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F0B6C" w:rsidRPr="00971C20" w:rsidRDefault="004A01FE" w:rsidP="006B652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23840" cy="1287780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840" cy="128778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9525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B6C" w:rsidRDefault="00DF0B6C" w:rsidP="008067AA">
                            <w:pPr>
                              <w:spacing w:after="120"/>
                              <w:jc w:val="center"/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DF0B6C">
                              <w:rPr>
                                <w:i/>
                                <w:sz w:val="32"/>
                                <w:szCs w:val="32"/>
                              </w:rPr>
                              <w:t xml:space="preserve">Cuadernos </w:t>
                            </w:r>
                            <w:r w:rsidR="002F4C05">
                              <w:rPr>
                                <w:i/>
                                <w:sz w:val="32"/>
                                <w:szCs w:val="32"/>
                              </w:rPr>
                              <w:t>de Ilustración y Romanticismo</w:t>
                            </w:r>
                          </w:p>
                          <w:p w:rsidR="00A46E4B" w:rsidRPr="008067AA" w:rsidRDefault="00DF0B6C" w:rsidP="008067AA">
                            <w:pPr>
                              <w:spacing w:after="120"/>
                              <w:ind w:right="-25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067AA">
                              <w:rPr>
                                <w:sz w:val="28"/>
                                <w:szCs w:val="28"/>
                              </w:rPr>
                              <w:t xml:space="preserve">Revista </w:t>
                            </w:r>
                            <w:r w:rsidR="006E786D" w:rsidRPr="008067AA">
                              <w:rPr>
                                <w:sz w:val="28"/>
                                <w:szCs w:val="28"/>
                              </w:rPr>
                              <w:t>digital</w:t>
                            </w:r>
                            <w:r w:rsidR="002F4C05" w:rsidRPr="008067AA">
                              <w:rPr>
                                <w:sz w:val="28"/>
                                <w:szCs w:val="28"/>
                              </w:rPr>
                              <w:t xml:space="preserve"> del Grupo de Estudios del S</w:t>
                            </w:r>
                            <w:r w:rsidRPr="008067AA">
                              <w:rPr>
                                <w:sz w:val="28"/>
                                <w:szCs w:val="28"/>
                              </w:rPr>
                              <w:t>iglo XVIII</w:t>
                            </w:r>
                          </w:p>
                          <w:p w:rsidR="00DF0B6C" w:rsidRPr="008067AA" w:rsidRDefault="002F4C05" w:rsidP="008067AA">
                            <w:pPr>
                              <w:spacing w:after="1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067AA">
                              <w:rPr>
                                <w:sz w:val="28"/>
                                <w:szCs w:val="28"/>
                              </w:rPr>
                              <w:t>de la Univers</w:t>
                            </w:r>
                            <w:r w:rsidRPr="008067AA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  <w:r w:rsidRPr="008067AA">
                              <w:rPr>
                                <w:sz w:val="28"/>
                                <w:szCs w:val="28"/>
                              </w:rPr>
                              <w:t>dad de Cádiz</w:t>
                            </w:r>
                          </w:p>
                          <w:p w:rsidR="00942128" w:rsidRPr="00DF0B6C" w:rsidRDefault="00942128" w:rsidP="008067AA">
                            <w:pPr>
                              <w:spacing w:after="120"/>
                              <w:jc w:val="center"/>
                              <w:rPr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/>
                                <w:sz w:val="28"/>
                                <w:szCs w:val="28"/>
                              </w:rPr>
                              <w:t>FORMULARIO DE EVALUACIÓN DE ARTÍCULOS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9pt;width:419.2pt;height:10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7jMwIAAFEEAAAOAAAAZHJzL2Uyb0RvYy54bWysVNtu2zAMfR+wfxD0vthxkjY14hRdsg4D&#10;ugvQ7gNkWbaFyaImKbGzry8lp6mx7WmYHwRSpI4ODylvbodOkaOwToIu6HyWUiI0h0rqpqDfn+7f&#10;rSlxnumKKdCioCfh6O327ZtNb3KRQQuqEpYgiHZ5bwraem/yJHG8FR1zMzBCY7AG2zGPrm2SyrIe&#10;0TuVZGl6lfRgK2OBC+dwdz8G6Tbi17Xg/mtdO+GJKihy83G1cS3Dmmw3LG8sM63kZxrsH1h0TGq8&#10;9AK1Z56Rg5V/QHWSW3BQ+xmHLoG6llzEGrCaefpbNY8tMyLWguI4c5HJ/T9Y/uX4zRJZYe8o0azD&#10;Fj2JwZP3MJAsqNMbl2PSo8E0P+B2yAyVOvMA/IcjGnYt0424sxb6VrAK2c3DyWRydMRxAaTsP0OF&#10;17CDhwg01LYLgCgGQXTs0unSmUCF4+ZqkS3WSwxxjM2z9fX1OvYuYfnLcWOd/yigI8EoqMXWR3h2&#10;fHA+0GH5S0qkD0pW91Kp6Nim3ClLjgzHZJeu0uU+VoBVTtOUJn1Bb1bZalRgGnNTiKssW2aLv0F0&#10;0uO8K9kVdJ2GLySxPOj2QVfR9kyq0UbKSp+FDNqNKvqhHDAxqFtCdUJJLYxzje8QjRbsL0p6nOmC&#10;up8HZgUl6pPGttzMl0FDH53l6jpDx04j5TTCNEeognpKRnPnx4dzMFY2Ld40DoKGO2xlLaPIr6zO&#10;vHFuo/bnNxYextSPWa9/gu0zAAAA//8DAFBLAwQUAAYACAAAACEAufAKsN0AAAAHAQAADwAAAGRy&#10;cy9kb3ducmV2LnhtbEyPwU7DMAyG70h7h8iTuKAtXYcgKk2nCRVp4sZAYtzSxrRljVM12VbeHnOC&#10;k2X/1ufP+WZyvTjjGDpPGlbLBARS7W1HjYa316eFAhGiIWt6T6jhGwNsitlVbjLrL/SC531sBEMo&#10;ZEZDG+OQSRnqFp0JSz8gcfbpR2cit2Mj7WguDHe9TJPkTjrTEV9ozYCPLdbH/ckx5T69qXZfh/eP&#10;cte453J9HKwstb6eT9sHEBGn+LcMv/qsDgU7Vf5ENoheAz8Seaq4cqrW6hZEpSFNEwWyyOV//+IH&#10;AAD//wMAUEsBAi0AFAAGAAgAAAAhALaDOJL+AAAA4QEAABMAAAAAAAAAAAAAAAAAAAAAAFtDb250&#10;ZW50X1R5cGVzXS54bWxQSwECLQAUAAYACAAAACEAOP0h/9YAAACUAQAACwAAAAAAAAAAAAAAAAAv&#10;AQAAX3JlbHMvLnJlbHNQSwECLQAUAAYACAAAACEA0aq+4zMCAABRBAAADgAAAAAAAAAAAAAAAAAu&#10;AgAAZHJzL2Uyb0RvYy54bWxQSwECLQAUAAYACAAAACEAufAKsN0AAAAHAQAADwAAAAAAAAAAAAAA&#10;AACNBAAAZHJzL2Rvd25yZXYueG1sUEsFBgAAAAAEAAQA8wAAAJcFAAAAAA==&#10;" fillcolor="#c0504d" strokecolor="#622423">
                <v:textbox>
                  <w:txbxContent>
                    <w:p w:rsidR="00DF0B6C" w:rsidRDefault="00DF0B6C" w:rsidP="008067AA">
                      <w:pPr>
                        <w:spacing w:after="120"/>
                        <w:jc w:val="center"/>
                        <w:rPr>
                          <w:i/>
                          <w:sz w:val="32"/>
                          <w:szCs w:val="32"/>
                        </w:rPr>
                      </w:pPr>
                      <w:r w:rsidRPr="00DF0B6C">
                        <w:rPr>
                          <w:i/>
                          <w:sz w:val="32"/>
                          <w:szCs w:val="32"/>
                        </w:rPr>
                        <w:t xml:space="preserve">Cuadernos </w:t>
                      </w:r>
                      <w:r w:rsidR="002F4C05">
                        <w:rPr>
                          <w:i/>
                          <w:sz w:val="32"/>
                          <w:szCs w:val="32"/>
                        </w:rPr>
                        <w:t>de Ilustración y Romanticismo</w:t>
                      </w:r>
                    </w:p>
                    <w:p w:rsidR="00A46E4B" w:rsidRPr="008067AA" w:rsidRDefault="00DF0B6C" w:rsidP="008067AA">
                      <w:pPr>
                        <w:spacing w:after="120"/>
                        <w:ind w:right="-25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067AA">
                        <w:rPr>
                          <w:sz w:val="28"/>
                          <w:szCs w:val="28"/>
                        </w:rPr>
                        <w:t xml:space="preserve">Revista </w:t>
                      </w:r>
                      <w:r w:rsidR="006E786D" w:rsidRPr="008067AA">
                        <w:rPr>
                          <w:sz w:val="28"/>
                          <w:szCs w:val="28"/>
                        </w:rPr>
                        <w:t>digital</w:t>
                      </w:r>
                      <w:r w:rsidR="002F4C05" w:rsidRPr="008067AA">
                        <w:rPr>
                          <w:sz w:val="28"/>
                          <w:szCs w:val="28"/>
                        </w:rPr>
                        <w:t xml:space="preserve"> del Grupo de Estudios del S</w:t>
                      </w:r>
                      <w:r w:rsidRPr="008067AA">
                        <w:rPr>
                          <w:sz w:val="28"/>
                          <w:szCs w:val="28"/>
                        </w:rPr>
                        <w:t>iglo XVIII</w:t>
                      </w:r>
                    </w:p>
                    <w:p w:rsidR="00DF0B6C" w:rsidRPr="008067AA" w:rsidRDefault="002F4C05" w:rsidP="008067AA">
                      <w:pPr>
                        <w:spacing w:after="12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067AA">
                        <w:rPr>
                          <w:sz w:val="28"/>
                          <w:szCs w:val="28"/>
                        </w:rPr>
                        <w:t>de la Univers</w:t>
                      </w:r>
                      <w:r w:rsidRPr="008067AA">
                        <w:rPr>
                          <w:sz w:val="28"/>
                          <w:szCs w:val="28"/>
                        </w:rPr>
                        <w:t>i</w:t>
                      </w:r>
                      <w:r w:rsidRPr="008067AA">
                        <w:rPr>
                          <w:sz w:val="28"/>
                          <w:szCs w:val="28"/>
                        </w:rPr>
                        <w:t>dad de Cádiz</w:t>
                      </w:r>
                    </w:p>
                    <w:p w:rsidR="00942128" w:rsidRPr="00DF0B6C" w:rsidRDefault="00942128" w:rsidP="008067AA">
                      <w:pPr>
                        <w:spacing w:after="120"/>
                        <w:jc w:val="center"/>
                        <w:rPr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color w:val="FFFFFF"/>
                          <w:sz w:val="28"/>
                          <w:szCs w:val="28"/>
                        </w:rPr>
                        <w:t>FORMULARIO DE EVALUACIÓN DE ARTÍCULOS</w:t>
                      </w:r>
                    </w:p>
                  </w:txbxContent>
                </v:textbox>
              </v:shape>
            </w:pict>
          </mc:Fallback>
        </mc:AlternateContent>
      </w:r>
    </w:p>
    <w:p w:rsidR="00DF0B6C" w:rsidRPr="00971C20" w:rsidRDefault="00DF0B6C" w:rsidP="006B6527">
      <w:pPr>
        <w:jc w:val="both"/>
      </w:pPr>
    </w:p>
    <w:p w:rsidR="00DF0B6C" w:rsidRPr="00971C20" w:rsidRDefault="00DF0B6C" w:rsidP="006B6527">
      <w:pPr>
        <w:jc w:val="both"/>
      </w:pPr>
    </w:p>
    <w:p w:rsidR="0035091B" w:rsidRPr="00971C20" w:rsidRDefault="0035091B" w:rsidP="006B6527">
      <w:pPr>
        <w:jc w:val="both"/>
      </w:pPr>
    </w:p>
    <w:p w:rsidR="0035091B" w:rsidRPr="00971C20" w:rsidRDefault="0035091B" w:rsidP="006B6527">
      <w:pPr>
        <w:jc w:val="both"/>
      </w:pPr>
    </w:p>
    <w:p w:rsidR="0035091B" w:rsidRPr="00971C20" w:rsidRDefault="0035091B" w:rsidP="006B6527">
      <w:pPr>
        <w:jc w:val="both"/>
      </w:pPr>
    </w:p>
    <w:p w:rsidR="0035091B" w:rsidRPr="00971C20" w:rsidRDefault="00196873" w:rsidP="006B6527">
      <w:pPr>
        <w:jc w:val="both"/>
      </w:pPr>
      <w:r w:rsidRPr="00971C20">
        <w:tab/>
      </w:r>
      <w:r w:rsidRPr="00971C20">
        <w:tab/>
      </w:r>
      <w:r w:rsidRPr="00971C20">
        <w:tab/>
      </w:r>
      <w:r w:rsidRPr="00971C20">
        <w:tab/>
      </w:r>
    </w:p>
    <w:p w:rsidR="00942128" w:rsidRPr="00971C20" w:rsidRDefault="00942128" w:rsidP="006B6527">
      <w:pPr>
        <w:spacing w:before="60"/>
        <w:ind w:left="180" w:right="146" w:firstLine="360"/>
        <w:jc w:val="both"/>
        <w:rPr>
          <w:color w:val="002060"/>
        </w:rPr>
      </w:pPr>
    </w:p>
    <w:p w:rsidR="008067AA" w:rsidRPr="00971C20" w:rsidRDefault="008067AA" w:rsidP="006B6527">
      <w:pPr>
        <w:spacing w:before="60"/>
        <w:ind w:right="146" w:firstLine="360"/>
        <w:jc w:val="both"/>
        <w:rPr>
          <w:color w:val="002060"/>
        </w:rPr>
      </w:pPr>
    </w:p>
    <w:p w:rsidR="00DF0B6C" w:rsidRPr="00971C20" w:rsidRDefault="002F4C05" w:rsidP="006B6527">
      <w:pPr>
        <w:spacing w:before="60"/>
        <w:ind w:right="146" w:firstLine="360"/>
        <w:jc w:val="both"/>
        <w:rPr>
          <w:color w:val="002060"/>
        </w:rPr>
      </w:pPr>
      <w:r w:rsidRPr="00971C20">
        <w:rPr>
          <w:color w:val="002060"/>
        </w:rPr>
        <w:t xml:space="preserve">El </w:t>
      </w:r>
      <w:r w:rsidR="0013249A" w:rsidRPr="00971C20">
        <w:rPr>
          <w:color w:val="002060"/>
        </w:rPr>
        <w:t xml:space="preserve">Consejo de </w:t>
      </w:r>
      <w:r w:rsidR="00FE5524" w:rsidRPr="00971C20">
        <w:rPr>
          <w:color w:val="002060"/>
        </w:rPr>
        <w:t>Dirección</w:t>
      </w:r>
      <w:r w:rsidRPr="00971C20">
        <w:rPr>
          <w:color w:val="002060"/>
        </w:rPr>
        <w:t xml:space="preserve"> de </w:t>
      </w:r>
      <w:r w:rsidRPr="00971C20">
        <w:rPr>
          <w:i/>
          <w:color w:val="002060"/>
        </w:rPr>
        <w:t>Cuadernos de Ilustración y Romanticismo</w:t>
      </w:r>
      <w:r w:rsidRPr="00971C20">
        <w:rPr>
          <w:color w:val="002060"/>
        </w:rPr>
        <w:t xml:space="preserve"> agradece su colaboración</w:t>
      </w:r>
      <w:r w:rsidR="00DF0B6C" w:rsidRPr="00971C20">
        <w:rPr>
          <w:iCs/>
          <w:color w:val="002060"/>
        </w:rPr>
        <w:t>.</w:t>
      </w:r>
      <w:r w:rsidRPr="00971C20">
        <w:rPr>
          <w:iCs/>
          <w:color w:val="002060"/>
        </w:rPr>
        <w:t xml:space="preserve"> Su nombre ha sido elegido teniendo en cuenta su trayectoria, y en la consideración de su fundada opinión sobre la materia a evaluar.</w:t>
      </w:r>
      <w:r w:rsidR="009D650B" w:rsidRPr="00971C20">
        <w:rPr>
          <w:color w:val="002060"/>
        </w:rPr>
        <w:t xml:space="preserve"> </w:t>
      </w:r>
      <w:r w:rsidR="00942128" w:rsidRPr="00971C20">
        <w:rPr>
          <w:color w:val="002060"/>
        </w:rPr>
        <w:t>U</w:t>
      </w:r>
      <w:r w:rsidR="00DF0B6C" w:rsidRPr="00971C20">
        <w:rPr>
          <w:color w:val="002060"/>
        </w:rPr>
        <w:t>na vez realizado su informe</w:t>
      </w:r>
      <w:r w:rsidR="00942128" w:rsidRPr="00971C20">
        <w:rPr>
          <w:color w:val="002060"/>
        </w:rPr>
        <w:t xml:space="preserve"> en el plazo que se le ha indicado al solicitárselo (por lo general un mes)</w:t>
      </w:r>
      <w:r w:rsidR="00DF0B6C" w:rsidRPr="00971C20">
        <w:rPr>
          <w:color w:val="002060"/>
        </w:rPr>
        <w:t xml:space="preserve">, </w:t>
      </w:r>
      <w:r w:rsidR="00DF0B6C" w:rsidRPr="00971C20">
        <w:rPr>
          <w:b/>
          <w:bCs/>
          <w:color w:val="002060"/>
        </w:rPr>
        <w:t>le rogamos lo</w:t>
      </w:r>
      <w:r w:rsidR="009D650B" w:rsidRPr="00971C20">
        <w:rPr>
          <w:b/>
          <w:bCs/>
          <w:color w:val="002060"/>
        </w:rPr>
        <w:t xml:space="preserve"> suba a la aplicación informática</w:t>
      </w:r>
      <w:r w:rsidR="009D650B" w:rsidRPr="00971C20">
        <w:rPr>
          <w:color w:val="002060"/>
        </w:rPr>
        <w:t xml:space="preserve"> mediante sus claves, o bien lo</w:t>
      </w:r>
      <w:r w:rsidR="00DF0B6C" w:rsidRPr="00971C20">
        <w:rPr>
          <w:color w:val="002060"/>
        </w:rPr>
        <w:t xml:space="preserve"> envíe a </w:t>
      </w:r>
      <w:r w:rsidR="009B2FC0" w:rsidRPr="00971C20">
        <w:rPr>
          <w:color w:val="002060"/>
        </w:rPr>
        <w:t>qu</w:t>
      </w:r>
      <w:r w:rsidR="00942128" w:rsidRPr="00971C20">
        <w:rPr>
          <w:color w:val="002060"/>
        </w:rPr>
        <w:t>ien</w:t>
      </w:r>
      <w:r w:rsidR="009B2FC0" w:rsidRPr="00971C20">
        <w:rPr>
          <w:color w:val="002060"/>
        </w:rPr>
        <w:t xml:space="preserve"> le ha encargado el informe o, en caso de duda, a </w:t>
      </w:r>
      <w:hyperlink r:id="rId8" w:history="1">
        <w:r w:rsidR="00942128" w:rsidRPr="00971C20">
          <w:rPr>
            <w:rStyle w:val="Hipervnculo"/>
          </w:rPr>
          <w:t>beatriz.sanchez@uca.es</w:t>
        </w:r>
      </w:hyperlink>
      <w:r w:rsidR="00942128" w:rsidRPr="00971C20">
        <w:rPr>
          <w:color w:val="002060"/>
        </w:rPr>
        <w:t xml:space="preserve"> </w:t>
      </w:r>
      <w:r w:rsidR="00DF0B6C" w:rsidRPr="00971C20">
        <w:rPr>
          <w:color w:val="002060"/>
        </w:rPr>
        <w:t xml:space="preserve"> </w:t>
      </w:r>
    </w:p>
    <w:p w:rsidR="00DF0B6C" w:rsidRPr="00971C20" w:rsidRDefault="00DF0B6C" w:rsidP="006B6527">
      <w:pPr>
        <w:spacing w:before="60"/>
        <w:ind w:right="146" w:firstLine="540"/>
        <w:jc w:val="both"/>
        <w:rPr>
          <w:color w:val="002060"/>
        </w:rPr>
      </w:pPr>
      <w:r w:rsidRPr="00971C20">
        <w:rPr>
          <w:color w:val="002060"/>
        </w:rPr>
        <w:t xml:space="preserve">El informe </w:t>
      </w:r>
      <w:r w:rsidR="00942128" w:rsidRPr="00971C20">
        <w:rPr>
          <w:color w:val="002060"/>
        </w:rPr>
        <w:t>podrá ser</w:t>
      </w:r>
      <w:r w:rsidRPr="00971C20">
        <w:rPr>
          <w:color w:val="002060"/>
        </w:rPr>
        <w:t xml:space="preserve"> leído por el Consejo de </w:t>
      </w:r>
      <w:r w:rsidR="00FE5524" w:rsidRPr="00971C20">
        <w:rPr>
          <w:color w:val="002060"/>
        </w:rPr>
        <w:t>Dirección</w:t>
      </w:r>
      <w:r w:rsidRPr="00971C20">
        <w:rPr>
          <w:color w:val="002060"/>
        </w:rPr>
        <w:t xml:space="preserve"> y</w:t>
      </w:r>
      <w:r w:rsidR="00A46E4B" w:rsidRPr="00971C20">
        <w:rPr>
          <w:color w:val="002060"/>
        </w:rPr>
        <w:t>,</w:t>
      </w:r>
      <w:r w:rsidR="00E56599" w:rsidRPr="00971C20">
        <w:rPr>
          <w:color w:val="002060"/>
        </w:rPr>
        <w:t xml:space="preserve"> en </w:t>
      </w:r>
      <w:r w:rsidR="00A46E4B" w:rsidRPr="00971C20">
        <w:rPr>
          <w:color w:val="002060"/>
        </w:rPr>
        <w:t>su</w:t>
      </w:r>
      <w:r w:rsidR="00E56599" w:rsidRPr="00971C20">
        <w:rPr>
          <w:color w:val="002060"/>
        </w:rPr>
        <w:t xml:space="preserve"> caso</w:t>
      </w:r>
      <w:r w:rsidR="00A46E4B" w:rsidRPr="00971C20">
        <w:rPr>
          <w:color w:val="002060"/>
        </w:rPr>
        <w:t>,</w:t>
      </w:r>
      <w:r w:rsidR="00E56599" w:rsidRPr="00971C20">
        <w:rPr>
          <w:color w:val="002060"/>
        </w:rPr>
        <w:t xml:space="preserve"> por el respons</w:t>
      </w:r>
      <w:r w:rsidR="00E56599" w:rsidRPr="00971C20">
        <w:rPr>
          <w:color w:val="002060"/>
        </w:rPr>
        <w:t>a</w:t>
      </w:r>
      <w:r w:rsidR="00E56599" w:rsidRPr="00971C20">
        <w:rPr>
          <w:color w:val="002060"/>
        </w:rPr>
        <w:t xml:space="preserve">ble </w:t>
      </w:r>
      <w:r w:rsidR="00A46E4B" w:rsidRPr="00971C20">
        <w:rPr>
          <w:color w:val="002060"/>
        </w:rPr>
        <w:t>de los monográficos</w:t>
      </w:r>
      <w:r w:rsidR="00E56599" w:rsidRPr="00971C20">
        <w:rPr>
          <w:color w:val="002060"/>
        </w:rPr>
        <w:t>.</w:t>
      </w:r>
      <w:r w:rsidRPr="00971C20">
        <w:rPr>
          <w:color w:val="002060"/>
        </w:rPr>
        <w:t xml:space="preserve"> </w:t>
      </w:r>
      <w:r w:rsidR="00E56599" w:rsidRPr="00971C20">
        <w:rPr>
          <w:color w:val="002060"/>
        </w:rPr>
        <w:t>S</w:t>
      </w:r>
      <w:r w:rsidRPr="00971C20">
        <w:rPr>
          <w:color w:val="002060"/>
        </w:rPr>
        <w:t xml:space="preserve">erá enviado al autor </w:t>
      </w:r>
      <w:r w:rsidR="00942128" w:rsidRPr="00971C20">
        <w:rPr>
          <w:color w:val="002060"/>
        </w:rPr>
        <w:t>parcial o íntegramente, redáctelo en términos respetuosos y constructivos</w:t>
      </w:r>
      <w:r w:rsidR="002F4C05" w:rsidRPr="00971C20">
        <w:rPr>
          <w:color w:val="002060"/>
        </w:rPr>
        <w:t>.</w:t>
      </w:r>
      <w:r w:rsidRPr="00971C20">
        <w:rPr>
          <w:color w:val="002060"/>
        </w:rPr>
        <w:t xml:space="preserve"> </w:t>
      </w:r>
      <w:r w:rsidR="002F4C05" w:rsidRPr="00971C20">
        <w:rPr>
          <w:b/>
          <w:bCs/>
          <w:color w:val="002060"/>
        </w:rPr>
        <w:t xml:space="preserve">Le </w:t>
      </w:r>
      <w:r w:rsidR="009D650B" w:rsidRPr="00971C20">
        <w:rPr>
          <w:b/>
          <w:bCs/>
          <w:color w:val="002060"/>
        </w:rPr>
        <w:t>rogamos</w:t>
      </w:r>
      <w:r w:rsidRPr="00971C20">
        <w:rPr>
          <w:b/>
          <w:bCs/>
          <w:color w:val="002060"/>
        </w:rPr>
        <w:t xml:space="preserve"> evit</w:t>
      </w:r>
      <w:r w:rsidR="00942128" w:rsidRPr="00971C20">
        <w:rPr>
          <w:b/>
          <w:bCs/>
          <w:color w:val="002060"/>
        </w:rPr>
        <w:t>e</w:t>
      </w:r>
      <w:r w:rsidRPr="00971C20">
        <w:rPr>
          <w:b/>
          <w:bCs/>
          <w:color w:val="002060"/>
        </w:rPr>
        <w:t xml:space="preserve"> cua</w:t>
      </w:r>
      <w:r w:rsidRPr="00971C20">
        <w:rPr>
          <w:b/>
          <w:bCs/>
          <w:color w:val="002060"/>
        </w:rPr>
        <w:t>l</w:t>
      </w:r>
      <w:r w:rsidRPr="00971C20">
        <w:rPr>
          <w:b/>
          <w:bCs/>
          <w:color w:val="002060"/>
        </w:rPr>
        <w:t>quier referencia que permita identificarle como evaluador</w:t>
      </w:r>
      <w:r w:rsidR="00942128" w:rsidRPr="00971C20">
        <w:rPr>
          <w:b/>
          <w:bCs/>
          <w:color w:val="002060"/>
        </w:rPr>
        <w:t>, incluido su nombre en los metadatos del archivo</w:t>
      </w:r>
      <w:r w:rsidR="00C930DB" w:rsidRPr="00971C20">
        <w:rPr>
          <w:b/>
          <w:bCs/>
          <w:color w:val="002060"/>
        </w:rPr>
        <w:t>.</w:t>
      </w:r>
      <w:r w:rsidR="00A46E4B" w:rsidRPr="00971C20">
        <w:rPr>
          <w:b/>
          <w:bCs/>
          <w:color w:val="002060"/>
        </w:rPr>
        <w:t xml:space="preserve"> </w:t>
      </w:r>
      <w:r w:rsidR="00A46E4B" w:rsidRPr="00971C20">
        <w:rPr>
          <w:color w:val="002060"/>
        </w:rPr>
        <w:t>Igualmente le sugerimos no revisar cuestiones de tipografía, maquetación o formato de cita, que serán revis</w:t>
      </w:r>
      <w:r w:rsidR="00A46E4B" w:rsidRPr="00971C20">
        <w:rPr>
          <w:color w:val="002060"/>
        </w:rPr>
        <w:t>a</w:t>
      </w:r>
      <w:r w:rsidR="00A46E4B" w:rsidRPr="00971C20">
        <w:rPr>
          <w:color w:val="002060"/>
        </w:rPr>
        <w:t xml:space="preserve">das </w:t>
      </w:r>
      <w:r w:rsidR="009D650B" w:rsidRPr="00971C20">
        <w:rPr>
          <w:color w:val="002060"/>
        </w:rPr>
        <w:t xml:space="preserve">en una fase </w:t>
      </w:r>
      <w:r w:rsidR="00A46E4B" w:rsidRPr="00971C20">
        <w:rPr>
          <w:color w:val="002060"/>
        </w:rPr>
        <w:t>posterior.</w:t>
      </w:r>
    </w:p>
    <w:p w:rsidR="00DF0B6C" w:rsidRDefault="009D650B" w:rsidP="006B6527">
      <w:pPr>
        <w:spacing w:before="60"/>
        <w:ind w:right="146" w:firstLine="540"/>
        <w:jc w:val="both"/>
        <w:rPr>
          <w:color w:val="002060"/>
        </w:rPr>
      </w:pPr>
      <w:r w:rsidRPr="00971C20">
        <w:rPr>
          <w:color w:val="002060"/>
        </w:rPr>
        <w:t>Siguiendo las normas de calidad que se exigen a las revistas científicas, su no</w:t>
      </w:r>
      <w:r w:rsidRPr="00971C20">
        <w:rPr>
          <w:color w:val="002060"/>
        </w:rPr>
        <w:t>m</w:t>
      </w:r>
      <w:r w:rsidRPr="00971C20">
        <w:rPr>
          <w:color w:val="002060"/>
        </w:rPr>
        <w:t>bre y filiación académica serán incluidas en un listado público en el sitio web de la revista que recoge a todos los evaluadores que han colaborado con ella</w:t>
      </w:r>
      <w:r w:rsidR="00A85C36">
        <w:rPr>
          <w:color w:val="002060"/>
        </w:rPr>
        <w:t xml:space="preserve"> agrupados en periodos de dos</w:t>
      </w:r>
      <w:r w:rsidRPr="00971C20">
        <w:rPr>
          <w:color w:val="002060"/>
        </w:rPr>
        <w:t xml:space="preserve"> años: </w:t>
      </w:r>
      <w:hyperlink r:id="rId9" w:history="1">
        <w:r w:rsidR="0088581B" w:rsidRPr="00B3046B">
          <w:rPr>
            <w:rStyle w:val="Hipervnculo"/>
          </w:rPr>
          <w:t>https://revistas.uca.es/index.php/cir/about</w:t>
        </w:r>
      </w:hyperlink>
      <w:r w:rsidR="0088581B">
        <w:rPr>
          <w:color w:val="002060"/>
        </w:rPr>
        <w:t xml:space="preserve"> </w:t>
      </w:r>
      <w:r w:rsidR="00942128" w:rsidRPr="00971C20">
        <w:rPr>
          <w:color w:val="002060"/>
        </w:rPr>
        <w:t xml:space="preserve"> </w:t>
      </w:r>
      <w:r w:rsidRPr="00971C20">
        <w:rPr>
          <w:color w:val="002060"/>
        </w:rPr>
        <w:t xml:space="preserve"> </w:t>
      </w:r>
    </w:p>
    <w:p w:rsidR="00A85C36" w:rsidRPr="00971C20" w:rsidRDefault="00A85C36" w:rsidP="006B6527">
      <w:pPr>
        <w:spacing w:before="60"/>
        <w:ind w:right="146" w:firstLine="540"/>
        <w:jc w:val="both"/>
        <w:rPr>
          <w:color w:val="002060"/>
        </w:rPr>
      </w:pPr>
      <w:r>
        <w:rPr>
          <w:color w:val="002060"/>
        </w:rPr>
        <w:t>*En caso de haber hecho uso de herramientas de IA en relación a algún aspecto de la revisión indique cuál y especifique en qué consistió su empleo.</w:t>
      </w:r>
    </w:p>
    <w:p w:rsidR="009D650B" w:rsidRPr="00971C20" w:rsidRDefault="009D650B" w:rsidP="006B6527">
      <w:pPr>
        <w:tabs>
          <w:tab w:val="left" w:pos="1152"/>
        </w:tabs>
        <w:jc w:val="both"/>
      </w:pPr>
    </w:p>
    <w:p w:rsidR="00DF0B6C" w:rsidRPr="00971C20" w:rsidRDefault="00DF0B6C" w:rsidP="006B6527">
      <w:pPr>
        <w:tabs>
          <w:tab w:val="left" w:pos="1152"/>
        </w:tabs>
        <w:jc w:val="both"/>
      </w:pPr>
    </w:p>
    <w:tbl>
      <w:tblPr>
        <w:tblW w:w="8931" w:type="dxa"/>
        <w:tblInd w:w="-284" w:type="dxa"/>
        <w:tblLook w:val="01E0" w:firstRow="1" w:lastRow="1" w:firstColumn="1" w:lastColumn="1" w:noHBand="0" w:noVBand="0"/>
      </w:tblPr>
      <w:tblGrid>
        <w:gridCol w:w="8931"/>
      </w:tblGrid>
      <w:tr w:rsidR="00DF0B6C" w:rsidRPr="00971C20" w:rsidTr="00466B3F">
        <w:tc>
          <w:tcPr>
            <w:tcW w:w="8931" w:type="dxa"/>
            <w:shd w:val="clear" w:color="auto" w:fill="auto"/>
          </w:tcPr>
          <w:p w:rsidR="00DF0B6C" w:rsidRPr="00971C20" w:rsidRDefault="00DF0B6C" w:rsidP="00466B3F">
            <w:pPr>
              <w:pStyle w:val="Textoindependiente3"/>
              <w:shd w:val="clear" w:color="auto" w:fill="D9D9D9"/>
              <w:tabs>
                <w:tab w:val="left" w:pos="9720"/>
              </w:tabs>
              <w:ind w:left="180"/>
              <w:jc w:val="both"/>
              <w:rPr>
                <w:shd w:val="clear" w:color="auto" w:fill="E0E0E0"/>
              </w:rPr>
            </w:pPr>
            <w:r w:rsidRPr="00971C20">
              <w:t>TÍTULO DEL MANUSCRITO:</w:t>
            </w:r>
          </w:p>
        </w:tc>
      </w:tr>
      <w:tr w:rsidR="00DF0B6C" w:rsidRPr="00971C20" w:rsidTr="00466B3F">
        <w:tc>
          <w:tcPr>
            <w:tcW w:w="8931" w:type="dxa"/>
            <w:shd w:val="clear" w:color="auto" w:fill="auto"/>
          </w:tcPr>
          <w:p w:rsidR="00DF0B6C" w:rsidRPr="00971C20" w:rsidRDefault="00DF0B6C" w:rsidP="006B6527">
            <w:pPr>
              <w:pStyle w:val="Textoindependiente3"/>
              <w:tabs>
                <w:tab w:val="left" w:pos="9720"/>
              </w:tabs>
              <w:spacing w:before="120"/>
              <w:ind w:left="180"/>
              <w:jc w:val="both"/>
              <w:rPr>
                <w:b w:val="0"/>
              </w:rPr>
            </w:pPr>
          </w:p>
        </w:tc>
      </w:tr>
    </w:tbl>
    <w:p w:rsidR="00DF0B6C" w:rsidRPr="00971C20" w:rsidRDefault="00DF0B6C" w:rsidP="006B6527">
      <w:pPr>
        <w:pStyle w:val="Textoindependiente"/>
        <w:tabs>
          <w:tab w:val="clear" w:pos="-720"/>
        </w:tabs>
        <w:suppressAutoHyphens w:val="0"/>
        <w:spacing w:line="240" w:lineRule="auto"/>
        <w:ind w:left="180"/>
        <w:rPr>
          <w:rFonts w:ascii="Times New Roman" w:hAnsi="Times New Roman"/>
          <w:spacing w:val="0"/>
          <w:szCs w:val="24"/>
          <w:lang w:val="es-ES"/>
        </w:rPr>
      </w:pPr>
    </w:p>
    <w:p w:rsidR="00DF0B6C" w:rsidRPr="00971C20" w:rsidRDefault="00DF0B6C" w:rsidP="006B6527">
      <w:pPr>
        <w:pStyle w:val="Textoindependiente"/>
        <w:tabs>
          <w:tab w:val="clear" w:pos="-720"/>
        </w:tabs>
        <w:suppressAutoHyphens w:val="0"/>
        <w:spacing w:line="240" w:lineRule="auto"/>
        <w:ind w:left="180"/>
        <w:rPr>
          <w:rFonts w:ascii="Times New Roman" w:hAnsi="Times New Roman"/>
          <w:spacing w:val="0"/>
          <w:szCs w:val="24"/>
          <w:lang w:val="es-ES"/>
        </w:rPr>
      </w:pPr>
    </w:p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1113"/>
        <w:gridCol w:w="7675"/>
      </w:tblGrid>
      <w:tr w:rsidR="00DF0B6C" w:rsidRPr="00971C20" w:rsidTr="00005932">
        <w:tc>
          <w:tcPr>
            <w:tcW w:w="8788" w:type="dxa"/>
            <w:gridSpan w:val="2"/>
          </w:tcPr>
          <w:p w:rsidR="004F3A6B" w:rsidRPr="00971C20" w:rsidRDefault="00DF0B6C" w:rsidP="006B6527">
            <w:pPr>
              <w:pStyle w:val="Textoindependiente"/>
              <w:tabs>
                <w:tab w:val="clear" w:pos="-720"/>
              </w:tabs>
              <w:suppressAutoHyphens w:val="0"/>
              <w:spacing w:before="40" w:after="120" w:line="240" w:lineRule="auto"/>
              <w:rPr>
                <w:rFonts w:ascii="Times New Roman" w:hAnsi="Times New Roman"/>
                <w:b/>
                <w:spacing w:val="0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b/>
                <w:spacing w:val="0"/>
                <w:szCs w:val="24"/>
                <w:lang w:val="es-ES"/>
              </w:rPr>
              <w:t>1. A su juicio, el manuscrito evaluado [marque X en la/s casilla/s procedente/s]:</w:t>
            </w:r>
          </w:p>
        </w:tc>
      </w:tr>
      <w:tr w:rsidR="00DF0B6C" w:rsidRPr="00971C20" w:rsidTr="00005932">
        <w:tc>
          <w:tcPr>
            <w:tcW w:w="1113" w:type="dxa"/>
          </w:tcPr>
          <w:p w:rsidR="00DF0B6C" w:rsidRPr="00971C20" w:rsidRDefault="00272C84" w:rsidP="006B6527">
            <w:pPr>
              <w:pStyle w:val="Textoindependiente"/>
              <w:tabs>
                <w:tab w:val="clear" w:pos="-720"/>
              </w:tabs>
              <w:suppressAutoHyphens w:val="0"/>
              <w:spacing w:before="40" w:line="240" w:lineRule="auto"/>
              <w:ind w:left="180"/>
              <w:rPr>
                <w:rFonts w:ascii="Times New Roman" w:hAnsi="Times New Roman"/>
                <w:b/>
                <w:spacing w:val="0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b/>
                <w:spacing w:val="0"/>
                <w:szCs w:val="24"/>
                <w:lang w:val="es-ES"/>
              </w:rPr>
              <w:sym w:font="Symbol" w:char="F0F0"/>
            </w:r>
          </w:p>
        </w:tc>
        <w:tc>
          <w:tcPr>
            <w:tcW w:w="7675" w:type="dxa"/>
            <w:shd w:val="clear" w:color="auto" w:fill="auto"/>
          </w:tcPr>
          <w:p w:rsidR="00DF0B6C" w:rsidRPr="00971C20" w:rsidRDefault="00DF0B6C" w:rsidP="006B6527">
            <w:pPr>
              <w:pStyle w:val="Textoindependiente"/>
              <w:tabs>
                <w:tab w:val="clear" w:pos="-720"/>
              </w:tabs>
              <w:suppressAutoHyphens w:val="0"/>
              <w:spacing w:before="40" w:line="240" w:lineRule="auto"/>
              <w:ind w:left="180"/>
              <w:rPr>
                <w:rFonts w:ascii="Times New Roman" w:hAnsi="Times New Roman"/>
                <w:spacing w:val="0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pacing w:val="0"/>
                <w:szCs w:val="24"/>
                <w:lang w:val="es-ES"/>
              </w:rPr>
              <w:t>Ofrece un análisis histórico y/o comparado de cuestiones relevantes;</w:t>
            </w:r>
          </w:p>
        </w:tc>
      </w:tr>
      <w:tr w:rsidR="00DF0B6C" w:rsidRPr="00971C20" w:rsidTr="00005932">
        <w:tc>
          <w:tcPr>
            <w:tcW w:w="1113" w:type="dxa"/>
          </w:tcPr>
          <w:p w:rsidR="00DF0B6C" w:rsidRPr="00971C20" w:rsidRDefault="00272C84" w:rsidP="006B6527">
            <w:pPr>
              <w:pStyle w:val="Textoindependiente"/>
              <w:tabs>
                <w:tab w:val="clear" w:pos="-720"/>
              </w:tabs>
              <w:suppressAutoHyphens w:val="0"/>
              <w:spacing w:before="40" w:line="240" w:lineRule="auto"/>
              <w:ind w:left="180"/>
              <w:rPr>
                <w:rFonts w:ascii="Times New Roman" w:hAnsi="Times New Roman"/>
                <w:b/>
                <w:spacing w:val="0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b/>
                <w:spacing w:val="0"/>
                <w:szCs w:val="24"/>
                <w:lang w:val="es-ES"/>
              </w:rPr>
              <w:sym w:font="Symbol" w:char="F0F0"/>
            </w:r>
          </w:p>
        </w:tc>
        <w:tc>
          <w:tcPr>
            <w:tcW w:w="7675" w:type="dxa"/>
            <w:shd w:val="clear" w:color="auto" w:fill="auto"/>
          </w:tcPr>
          <w:p w:rsidR="00DF0B6C" w:rsidRPr="00971C20" w:rsidRDefault="00DF0B6C" w:rsidP="006B6527">
            <w:pPr>
              <w:pStyle w:val="Textoindependiente"/>
              <w:tabs>
                <w:tab w:val="clear" w:pos="-720"/>
              </w:tabs>
              <w:suppressAutoHyphens w:val="0"/>
              <w:spacing w:before="40" w:line="240" w:lineRule="auto"/>
              <w:ind w:left="180"/>
              <w:rPr>
                <w:rFonts w:ascii="Times New Roman" w:hAnsi="Times New Roman"/>
                <w:spacing w:val="0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pacing w:val="0"/>
                <w:szCs w:val="24"/>
                <w:lang w:val="es-ES"/>
              </w:rPr>
              <w:t>Renueva la interpretación y/o el tratamiento teórico de su objeto;</w:t>
            </w:r>
          </w:p>
        </w:tc>
      </w:tr>
      <w:tr w:rsidR="00DF0B6C" w:rsidRPr="00971C20" w:rsidTr="00005932">
        <w:tc>
          <w:tcPr>
            <w:tcW w:w="1113" w:type="dxa"/>
          </w:tcPr>
          <w:p w:rsidR="00DF0B6C" w:rsidRPr="00971C20" w:rsidRDefault="00272C84" w:rsidP="006B6527">
            <w:pPr>
              <w:pStyle w:val="Textoindependiente"/>
              <w:tabs>
                <w:tab w:val="clear" w:pos="-720"/>
              </w:tabs>
              <w:suppressAutoHyphens w:val="0"/>
              <w:spacing w:before="40" w:line="240" w:lineRule="auto"/>
              <w:ind w:left="180"/>
              <w:rPr>
                <w:rFonts w:ascii="Times New Roman" w:hAnsi="Times New Roman"/>
                <w:b/>
                <w:spacing w:val="0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b/>
                <w:spacing w:val="0"/>
                <w:szCs w:val="24"/>
                <w:lang w:val="es-ES"/>
              </w:rPr>
              <w:sym w:font="Symbol" w:char="F0F0"/>
            </w:r>
          </w:p>
        </w:tc>
        <w:tc>
          <w:tcPr>
            <w:tcW w:w="7675" w:type="dxa"/>
            <w:shd w:val="clear" w:color="auto" w:fill="auto"/>
          </w:tcPr>
          <w:p w:rsidR="00DF0B6C" w:rsidRPr="00971C20" w:rsidRDefault="00DF0B6C" w:rsidP="006B6527">
            <w:pPr>
              <w:pStyle w:val="Textoindependiente"/>
              <w:tabs>
                <w:tab w:val="clear" w:pos="-720"/>
              </w:tabs>
              <w:suppressAutoHyphens w:val="0"/>
              <w:spacing w:before="40" w:line="240" w:lineRule="auto"/>
              <w:ind w:left="180"/>
              <w:rPr>
                <w:rFonts w:ascii="Times New Roman" w:hAnsi="Times New Roman"/>
                <w:spacing w:val="0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pacing w:val="0"/>
                <w:szCs w:val="24"/>
                <w:lang w:val="es-ES"/>
              </w:rPr>
              <w:t>Comprueba la relevancia de una determinada hipótesis en un caso o casos concretos;</w:t>
            </w:r>
          </w:p>
        </w:tc>
      </w:tr>
      <w:tr w:rsidR="00DF0B6C" w:rsidRPr="00971C20" w:rsidTr="00005932">
        <w:tc>
          <w:tcPr>
            <w:tcW w:w="1113" w:type="dxa"/>
          </w:tcPr>
          <w:p w:rsidR="00DF0B6C" w:rsidRPr="00971C20" w:rsidRDefault="00272C84" w:rsidP="006B6527">
            <w:pPr>
              <w:pStyle w:val="Textoindependiente"/>
              <w:tabs>
                <w:tab w:val="clear" w:pos="-720"/>
              </w:tabs>
              <w:suppressAutoHyphens w:val="0"/>
              <w:spacing w:before="40" w:line="240" w:lineRule="auto"/>
              <w:ind w:left="180"/>
              <w:rPr>
                <w:rFonts w:ascii="Times New Roman" w:hAnsi="Times New Roman"/>
                <w:b/>
                <w:spacing w:val="0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b/>
                <w:spacing w:val="0"/>
                <w:szCs w:val="24"/>
                <w:lang w:val="es-ES"/>
              </w:rPr>
              <w:sym w:font="Symbol" w:char="F0F0"/>
            </w:r>
          </w:p>
        </w:tc>
        <w:tc>
          <w:tcPr>
            <w:tcW w:w="7675" w:type="dxa"/>
            <w:shd w:val="clear" w:color="auto" w:fill="auto"/>
          </w:tcPr>
          <w:p w:rsidR="00DF0B6C" w:rsidRPr="00971C20" w:rsidRDefault="00DF0B6C" w:rsidP="006B6527">
            <w:pPr>
              <w:pStyle w:val="Textoindependiente"/>
              <w:tabs>
                <w:tab w:val="clear" w:pos="-720"/>
              </w:tabs>
              <w:suppressAutoHyphens w:val="0"/>
              <w:spacing w:before="40" w:line="240" w:lineRule="auto"/>
              <w:ind w:left="180"/>
              <w:rPr>
                <w:rFonts w:ascii="Times New Roman" w:hAnsi="Times New Roman"/>
                <w:spacing w:val="0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pacing w:val="0"/>
                <w:szCs w:val="24"/>
                <w:lang w:val="es-ES"/>
              </w:rPr>
              <w:t>Ofrece nueva evidencia empírica sobre una cuestión de interés;</w:t>
            </w:r>
          </w:p>
        </w:tc>
      </w:tr>
      <w:tr w:rsidR="00DF0B6C" w:rsidRPr="00971C20" w:rsidTr="00005932">
        <w:tc>
          <w:tcPr>
            <w:tcW w:w="1113" w:type="dxa"/>
          </w:tcPr>
          <w:p w:rsidR="00DF0B6C" w:rsidRPr="00971C20" w:rsidRDefault="00272C84" w:rsidP="006B6527">
            <w:pPr>
              <w:pStyle w:val="Textoindependiente"/>
              <w:tabs>
                <w:tab w:val="clear" w:pos="-720"/>
              </w:tabs>
              <w:suppressAutoHyphens w:val="0"/>
              <w:spacing w:before="40" w:line="240" w:lineRule="auto"/>
              <w:ind w:left="180"/>
              <w:rPr>
                <w:rFonts w:ascii="Times New Roman" w:hAnsi="Times New Roman"/>
                <w:b/>
                <w:spacing w:val="0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b/>
                <w:spacing w:val="0"/>
                <w:szCs w:val="24"/>
                <w:lang w:val="es-ES"/>
              </w:rPr>
              <w:sym w:font="Symbol" w:char="F0F0"/>
            </w:r>
          </w:p>
        </w:tc>
        <w:tc>
          <w:tcPr>
            <w:tcW w:w="7675" w:type="dxa"/>
            <w:shd w:val="clear" w:color="auto" w:fill="auto"/>
          </w:tcPr>
          <w:p w:rsidR="00DF0B6C" w:rsidRPr="00971C20" w:rsidRDefault="00DF0B6C" w:rsidP="006B6527">
            <w:pPr>
              <w:pStyle w:val="Textoindependiente"/>
              <w:tabs>
                <w:tab w:val="clear" w:pos="-720"/>
              </w:tabs>
              <w:suppressAutoHyphens w:val="0"/>
              <w:spacing w:before="40" w:line="240" w:lineRule="auto"/>
              <w:ind w:left="180"/>
              <w:rPr>
                <w:rFonts w:ascii="Times New Roman" w:hAnsi="Times New Roman"/>
                <w:spacing w:val="0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pacing w:val="0"/>
                <w:szCs w:val="24"/>
                <w:lang w:val="es-ES"/>
              </w:rPr>
              <w:t>Proporciona una revisión crítica e importante de los conocimientos sobre el tema;</w:t>
            </w:r>
          </w:p>
        </w:tc>
      </w:tr>
      <w:tr w:rsidR="00DF0B6C" w:rsidRPr="00971C20" w:rsidTr="00005932">
        <w:tc>
          <w:tcPr>
            <w:tcW w:w="1113" w:type="dxa"/>
          </w:tcPr>
          <w:p w:rsidR="00DF0B6C" w:rsidRPr="00971C20" w:rsidRDefault="00DF0B6C" w:rsidP="006B6527">
            <w:pPr>
              <w:pStyle w:val="Textoindependiente"/>
              <w:tabs>
                <w:tab w:val="clear" w:pos="-720"/>
              </w:tabs>
              <w:suppressAutoHyphens w:val="0"/>
              <w:spacing w:before="40" w:line="240" w:lineRule="auto"/>
              <w:ind w:left="180"/>
              <w:rPr>
                <w:rFonts w:ascii="Times New Roman" w:hAnsi="Times New Roman"/>
                <w:b/>
                <w:spacing w:val="0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b/>
                <w:spacing w:val="0"/>
                <w:szCs w:val="24"/>
                <w:lang w:val="es-ES"/>
              </w:rPr>
              <w:sym w:font="Symbol" w:char="F0F0"/>
            </w:r>
          </w:p>
        </w:tc>
        <w:tc>
          <w:tcPr>
            <w:tcW w:w="7675" w:type="dxa"/>
            <w:shd w:val="clear" w:color="auto" w:fill="auto"/>
          </w:tcPr>
          <w:p w:rsidR="00DF0B6C" w:rsidRPr="00971C20" w:rsidRDefault="00DF0B6C" w:rsidP="006B6527">
            <w:pPr>
              <w:pStyle w:val="Textoindependiente"/>
              <w:tabs>
                <w:tab w:val="clear" w:pos="-720"/>
              </w:tabs>
              <w:suppressAutoHyphens w:val="0"/>
              <w:spacing w:before="40" w:line="240" w:lineRule="auto"/>
              <w:ind w:left="180"/>
              <w:rPr>
                <w:rFonts w:ascii="Times New Roman" w:hAnsi="Times New Roman"/>
                <w:spacing w:val="0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pacing w:val="0"/>
                <w:szCs w:val="24"/>
                <w:lang w:val="es-ES"/>
              </w:rPr>
              <w:t>Otros motivos de interés:</w:t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="000178AE"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="000178AE"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="000178AE"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="000178AE"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  <w:r w:rsidR="000178AE" w:rsidRPr="00971C20">
              <w:rPr>
                <w:rFonts w:ascii="Times New Roman" w:hAnsi="Times New Roman"/>
                <w:spacing w:val="0"/>
                <w:szCs w:val="24"/>
                <w:u w:val="dotted"/>
                <w:lang w:val="es-ES"/>
              </w:rPr>
              <w:tab/>
            </w:r>
          </w:p>
        </w:tc>
      </w:tr>
      <w:tr w:rsidR="00272C84" w:rsidRPr="00971C20" w:rsidTr="00005932">
        <w:tc>
          <w:tcPr>
            <w:tcW w:w="1113" w:type="dxa"/>
          </w:tcPr>
          <w:p w:rsidR="00272C84" w:rsidRDefault="00272C84" w:rsidP="006B6527">
            <w:pPr>
              <w:pStyle w:val="Textoindependiente"/>
              <w:tabs>
                <w:tab w:val="clear" w:pos="-720"/>
              </w:tabs>
              <w:suppressAutoHyphens w:val="0"/>
              <w:spacing w:before="40" w:line="240" w:lineRule="auto"/>
              <w:ind w:left="180"/>
              <w:rPr>
                <w:rFonts w:ascii="Times New Roman" w:hAnsi="Times New Roman"/>
                <w:b/>
                <w:spacing w:val="0"/>
                <w:szCs w:val="24"/>
                <w:lang w:val="es-ES"/>
              </w:rPr>
            </w:pPr>
          </w:p>
          <w:p w:rsidR="00272C84" w:rsidRPr="00971C20" w:rsidRDefault="00272C84" w:rsidP="006B6527">
            <w:pPr>
              <w:pStyle w:val="Textoindependiente"/>
              <w:tabs>
                <w:tab w:val="clear" w:pos="-720"/>
              </w:tabs>
              <w:suppressAutoHyphens w:val="0"/>
              <w:spacing w:before="40" w:line="240" w:lineRule="auto"/>
              <w:ind w:left="180"/>
              <w:rPr>
                <w:rFonts w:ascii="Times New Roman" w:hAnsi="Times New Roman"/>
                <w:b/>
                <w:spacing w:val="0"/>
                <w:szCs w:val="24"/>
                <w:lang w:val="es-ES"/>
              </w:rPr>
            </w:pPr>
          </w:p>
        </w:tc>
        <w:tc>
          <w:tcPr>
            <w:tcW w:w="7675" w:type="dxa"/>
            <w:shd w:val="clear" w:color="auto" w:fill="auto"/>
          </w:tcPr>
          <w:p w:rsidR="00272C84" w:rsidRPr="00971C20" w:rsidRDefault="00272C84" w:rsidP="006B6527">
            <w:pPr>
              <w:pStyle w:val="Textoindependiente"/>
              <w:tabs>
                <w:tab w:val="clear" w:pos="-720"/>
              </w:tabs>
              <w:suppressAutoHyphens w:val="0"/>
              <w:spacing w:before="40" w:line="240" w:lineRule="auto"/>
              <w:ind w:left="180"/>
              <w:rPr>
                <w:rFonts w:ascii="Times New Roman" w:hAnsi="Times New Roman"/>
                <w:spacing w:val="0"/>
                <w:szCs w:val="24"/>
                <w:lang w:val="es-ES"/>
              </w:rPr>
            </w:pPr>
          </w:p>
        </w:tc>
      </w:tr>
    </w:tbl>
    <w:p w:rsidR="004F3A6B" w:rsidRPr="00971C20" w:rsidRDefault="004F3A6B" w:rsidP="006B6527">
      <w:pPr>
        <w:pStyle w:val="Textoindependiente"/>
        <w:tabs>
          <w:tab w:val="clear" w:pos="-720"/>
        </w:tabs>
        <w:suppressAutoHyphens w:val="0"/>
        <w:spacing w:before="40" w:line="240" w:lineRule="auto"/>
        <w:ind w:left="180"/>
        <w:rPr>
          <w:rFonts w:ascii="Times New Roman" w:hAnsi="Times New Roman"/>
          <w:spacing w:val="0"/>
          <w:szCs w:val="24"/>
          <w:lang w:val="es-ES"/>
        </w:rPr>
      </w:pPr>
    </w:p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6188"/>
        <w:gridCol w:w="2600"/>
      </w:tblGrid>
      <w:tr w:rsidR="00DF0B6C" w:rsidRPr="00971C20" w:rsidTr="00005932">
        <w:tc>
          <w:tcPr>
            <w:tcW w:w="8788" w:type="dxa"/>
            <w:gridSpan w:val="2"/>
            <w:shd w:val="clear" w:color="auto" w:fill="auto"/>
          </w:tcPr>
          <w:p w:rsidR="00DF0B6C" w:rsidRPr="00971C20" w:rsidRDefault="00DF0B6C" w:rsidP="006B6527">
            <w:pPr>
              <w:pStyle w:val="Textoindependiente"/>
              <w:tabs>
                <w:tab w:val="clear" w:pos="-720"/>
              </w:tabs>
              <w:spacing w:before="40" w:after="40" w:line="240" w:lineRule="auto"/>
              <w:rPr>
                <w:rFonts w:ascii="Times New Roman" w:hAnsi="Times New Roman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b/>
                <w:spacing w:val="0"/>
                <w:szCs w:val="24"/>
                <w:lang w:val="es-ES"/>
              </w:rPr>
              <w:t>2. En relación con la solvencia, el método, la estructura y la forma del texto exami</w:t>
            </w:r>
            <w:r w:rsidR="00E56599" w:rsidRPr="00971C20">
              <w:rPr>
                <w:rFonts w:ascii="Times New Roman" w:hAnsi="Times New Roman"/>
                <w:b/>
                <w:spacing w:val="0"/>
                <w:szCs w:val="24"/>
                <w:lang w:val="es-ES"/>
              </w:rPr>
              <w:t>nado evalúe entre 1 (mínimo) y 5</w:t>
            </w:r>
            <w:r w:rsidRPr="00971C20">
              <w:rPr>
                <w:rFonts w:ascii="Times New Roman" w:hAnsi="Times New Roman"/>
                <w:b/>
                <w:spacing w:val="0"/>
                <w:szCs w:val="24"/>
                <w:lang w:val="es-ES"/>
              </w:rPr>
              <w:t xml:space="preserve"> (máximo) las siguientes dimensiones: </w:t>
            </w:r>
          </w:p>
        </w:tc>
      </w:tr>
      <w:tr w:rsidR="00DF0B6C" w:rsidRPr="00971C20" w:rsidTr="00005932">
        <w:tc>
          <w:tcPr>
            <w:tcW w:w="6188" w:type="dxa"/>
            <w:shd w:val="clear" w:color="auto" w:fill="auto"/>
          </w:tcPr>
          <w:p w:rsidR="00DF0B6C" w:rsidRPr="00971C20" w:rsidRDefault="00DF0B6C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2600" w:type="dxa"/>
            <w:shd w:val="clear" w:color="auto" w:fill="auto"/>
          </w:tcPr>
          <w:p w:rsidR="00942128" w:rsidRPr="00971C20" w:rsidRDefault="00DF0B6C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zCs w:val="24"/>
                <w:lang w:val="es-ES"/>
              </w:rPr>
              <w:t xml:space="preserve">(Resalte en </w:t>
            </w:r>
            <w:r w:rsidRPr="00971C20">
              <w:rPr>
                <w:rFonts w:ascii="Times New Roman" w:hAnsi="Times New Roman"/>
                <w:b/>
                <w:szCs w:val="24"/>
                <w:lang w:val="es-ES"/>
              </w:rPr>
              <w:t>negrita</w:t>
            </w:r>
            <w:r w:rsidRPr="00971C20">
              <w:rPr>
                <w:rFonts w:ascii="Times New Roman" w:hAnsi="Times New Roman"/>
                <w:szCs w:val="24"/>
                <w:lang w:val="es-ES"/>
              </w:rPr>
              <w:t>)</w:t>
            </w:r>
          </w:p>
          <w:p w:rsidR="00942128" w:rsidRPr="00971C20" w:rsidRDefault="00942128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tr w:rsidR="00DF0B6C" w:rsidRPr="00971C20" w:rsidTr="00005932">
        <w:tc>
          <w:tcPr>
            <w:tcW w:w="6188" w:type="dxa"/>
            <w:shd w:val="clear" w:color="auto" w:fill="auto"/>
          </w:tcPr>
          <w:p w:rsidR="00DF0B6C" w:rsidRPr="00971C20" w:rsidRDefault="00DF0B6C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zCs w:val="24"/>
                <w:lang w:val="es-ES"/>
              </w:rPr>
              <w:t>Relevancia del asunto tratado</w:t>
            </w:r>
            <w:r w:rsidR="00510E57" w:rsidRPr="00971C20">
              <w:rPr>
                <w:rFonts w:ascii="Times New Roman" w:hAnsi="Times New Roman"/>
                <w:szCs w:val="24"/>
                <w:lang w:val="es-ES"/>
              </w:rPr>
              <w:t>:</w:t>
            </w:r>
          </w:p>
        </w:tc>
        <w:tc>
          <w:tcPr>
            <w:tcW w:w="2600" w:type="dxa"/>
            <w:shd w:val="clear" w:color="auto" w:fill="auto"/>
          </w:tcPr>
          <w:p w:rsidR="00DF0B6C" w:rsidRPr="00272C84" w:rsidRDefault="00DF0B6C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- 1 2 3 4 </w:t>
            </w:r>
            <w:r w:rsidR="00E56599" w:rsidRPr="00272C84">
              <w:rPr>
                <w:rFonts w:ascii="Times New Roman" w:hAnsi="Times New Roman"/>
                <w:bCs/>
                <w:szCs w:val="24"/>
                <w:lang w:val="es-ES"/>
              </w:rPr>
              <w:t>5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>+</w:t>
            </w:r>
          </w:p>
        </w:tc>
      </w:tr>
      <w:tr w:rsidR="00DF0B6C" w:rsidRPr="00971C20" w:rsidTr="00005932">
        <w:tc>
          <w:tcPr>
            <w:tcW w:w="6188" w:type="dxa"/>
            <w:shd w:val="clear" w:color="auto" w:fill="auto"/>
          </w:tcPr>
          <w:p w:rsidR="00DF0B6C" w:rsidRPr="00971C20" w:rsidRDefault="00DF0B6C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zCs w:val="24"/>
                <w:lang w:val="es-ES"/>
              </w:rPr>
              <w:t>Investigación original:</w:t>
            </w:r>
          </w:p>
        </w:tc>
        <w:tc>
          <w:tcPr>
            <w:tcW w:w="2600" w:type="dxa"/>
            <w:shd w:val="clear" w:color="auto" w:fill="auto"/>
          </w:tcPr>
          <w:p w:rsidR="00DF0B6C" w:rsidRPr="00272C84" w:rsidRDefault="00DF0B6C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- 1 2 3 4 </w:t>
            </w:r>
            <w:r w:rsidR="00E56599" w:rsidRPr="00272C84">
              <w:rPr>
                <w:rFonts w:ascii="Times New Roman" w:hAnsi="Times New Roman"/>
                <w:bCs/>
                <w:szCs w:val="24"/>
                <w:lang w:val="es-ES"/>
              </w:rPr>
              <w:t>5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>+</w:t>
            </w:r>
          </w:p>
        </w:tc>
      </w:tr>
      <w:tr w:rsidR="00DF0B6C" w:rsidRPr="00971C20" w:rsidTr="00005932">
        <w:tc>
          <w:tcPr>
            <w:tcW w:w="6188" w:type="dxa"/>
            <w:shd w:val="clear" w:color="auto" w:fill="auto"/>
          </w:tcPr>
          <w:p w:rsidR="00DF0B6C" w:rsidRPr="00971C20" w:rsidRDefault="00DF0B6C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zCs w:val="24"/>
                <w:lang w:val="es-ES"/>
              </w:rPr>
              <w:t>Uso de las fuentes primarias:</w:t>
            </w:r>
          </w:p>
        </w:tc>
        <w:tc>
          <w:tcPr>
            <w:tcW w:w="2600" w:type="dxa"/>
            <w:shd w:val="clear" w:color="auto" w:fill="auto"/>
          </w:tcPr>
          <w:p w:rsidR="00DF0B6C" w:rsidRPr="00272C84" w:rsidRDefault="00DF0B6C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- 1 2 3 </w:t>
            </w:r>
            <w:r w:rsidRPr="00272C84">
              <w:rPr>
                <w:rFonts w:ascii="Times New Roman" w:hAnsi="Times New Roman"/>
                <w:bCs/>
                <w:szCs w:val="24"/>
                <w:lang w:val="es-ES"/>
              </w:rPr>
              <w:t>4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 </w:t>
            </w:r>
            <w:r w:rsidR="00E56599" w:rsidRPr="00272C84">
              <w:rPr>
                <w:rFonts w:ascii="Times New Roman" w:hAnsi="Times New Roman"/>
                <w:szCs w:val="24"/>
                <w:lang w:val="es-ES"/>
              </w:rPr>
              <w:t>5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>+</w:t>
            </w:r>
          </w:p>
        </w:tc>
      </w:tr>
      <w:tr w:rsidR="00DF0B6C" w:rsidRPr="00971C20" w:rsidTr="00005932">
        <w:tc>
          <w:tcPr>
            <w:tcW w:w="6188" w:type="dxa"/>
            <w:shd w:val="clear" w:color="auto" w:fill="auto"/>
          </w:tcPr>
          <w:p w:rsidR="00DF0B6C" w:rsidRPr="00971C20" w:rsidRDefault="00DF0B6C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zCs w:val="24"/>
                <w:lang w:val="es-ES"/>
              </w:rPr>
              <w:t>Correcta utilización del marco conceptual:</w:t>
            </w:r>
          </w:p>
        </w:tc>
        <w:tc>
          <w:tcPr>
            <w:tcW w:w="2600" w:type="dxa"/>
            <w:shd w:val="clear" w:color="auto" w:fill="auto"/>
          </w:tcPr>
          <w:p w:rsidR="00DF0B6C" w:rsidRPr="00272C84" w:rsidRDefault="00DF0B6C" w:rsidP="006B6527">
            <w:pPr>
              <w:pStyle w:val="Textoindependiente"/>
              <w:tabs>
                <w:tab w:val="clear" w:pos="-720"/>
              </w:tabs>
              <w:spacing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- 1 2 3 </w:t>
            </w:r>
            <w:r w:rsidRPr="00272C84">
              <w:rPr>
                <w:rFonts w:ascii="Times New Roman" w:hAnsi="Times New Roman"/>
                <w:bCs/>
                <w:szCs w:val="24"/>
                <w:lang w:val="es-ES"/>
              </w:rPr>
              <w:t>4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 </w:t>
            </w:r>
            <w:r w:rsidR="00E56599" w:rsidRPr="00272C84">
              <w:rPr>
                <w:rFonts w:ascii="Times New Roman" w:hAnsi="Times New Roman"/>
                <w:szCs w:val="24"/>
                <w:lang w:val="es-ES"/>
              </w:rPr>
              <w:t>5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>+</w:t>
            </w:r>
          </w:p>
        </w:tc>
      </w:tr>
      <w:tr w:rsidR="00DF0B6C" w:rsidRPr="00971C20" w:rsidTr="00005932">
        <w:tc>
          <w:tcPr>
            <w:tcW w:w="6188" w:type="dxa"/>
            <w:shd w:val="clear" w:color="auto" w:fill="auto"/>
          </w:tcPr>
          <w:p w:rsidR="00DF0B6C" w:rsidRPr="00971C20" w:rsidRDefault="00DF0B6C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zCs w:val="24"/>
                <w:lang w:val="es-ES"/>
              </w:rPr>
              <w:t xml:space="preserve">Bibliografía relevante y actual en la materia: </w:t>
            </w:r>
          </w:p>
        </w:tc>
        <w:tc>
          <w:tcPr>
            <w:tcW w:w="2600" w:type="dxa"/>
            <w:shd w:val="clear" w:color="auto" w:fill="auto"/>
          </w:tcPr>
          <w:p w:rsidR="00DF0B6C" w:rsidRPr="00272C84" w:rsidRDefault="00DF0B6C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- 1 2 3 </w:t>
            </w:r>
            <w:r w:rsidRPr="00272C84">
              <w:rPr>
                <w:rFonts w:ascii="Times New Roman" w:hAnsi="Times New Roman"/>
                <w:bCs/>
                <w:szCs w:val="24"/>
                <w:lang w:val="es-ES"/>
              </w:rPr>
              <w:t>4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 </w:t>
            </w:r>
            <w:r w:rsidR="00E56599" w:rsidRPr="00272C84">
              <w:rPr>
                <w:rFonts w:ascii="Times New Roman" w:hAnsi="Times New Roman"/>
                <w:szCs w:val="24"/>
                <w:lang w:val="es-ES"/>
              </w:rPr>
              <w:t>5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>+</w:t>
            </w:r>
          </w:p>
        </w:tc>
      </w:tr>
      <w:tr w:rsidR="00DF0B6C" w:rsidRPr="00971C20" w:rsidTr="00005932">
        <w:tc>
          <w:tcPr>
            <w:tcW w:w="6188" w:type="dxa"/>
            <w:shd w:val="clear" w:color="auto" w:fill="auto"/>
          </w:tcPr>
          <w:p w:rsidR="00DF0B6C" w:rsidRPr="00971C20" w:rsidRDefault="00DF0B6C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zCs w:val="24"/>
                <w:lang w:val="es-ES"/>
              </w:rPr>
              <w:t xml:space="preserve">Estructura ordenada: </w:t>
            </w:r>
          </w:p>
        </w:tc>
        <w:tc>
          <w:tcPr>
            <w:tcW w:w="2600" w:type="dxa"/>
            <w:shd w:val="clear" w:color="auto" w:fill="auto"/>
          </w:tcPr>
          <w:p w:rsidR="00DF0B6C" w:rsidRPr="00272C84" w:rsidRDefault="00DF0B6C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272C84">
              <w:rPr>
                <w:rFonts w:ascii="Times New Roman" w:hAnsi="Times New Roman"/>
                <w:szCs w:val="24"/>
                <w:lang w:val="es-ES"/>
              </w:rPr>
              <w:t>- 1</w:t>
            </w:r>
            <w:r w:rsidRPr="00272C84">
              <w:rPr>
                <w:rFonts w:ascii="Times New Roman" w:hAnsi="Times New Roman"/>
                <w:bCs/>
                <w:szCs w:val="24"/>
                <w:lang w:val="es-ES"/>
              </w:rPr>
              <w:t xml:space="preserve"> 2 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3 4 </w:t>
            </w:r>
            <w:r w:rsidR="00E56599" w:rsidRPr="00272C84">
              <w:rPr>
                <w:rFonts w:ascii="Times New Roman" w:hAnsi="Times New Roman"/>
                <w:szCs w:val="24"/>
                <w:lang w:val="es-ES"/>
              </w:rPr>
              <w:t>5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>+</w:t>
            </w:r>
          </w:p>
        </w:tc>
      </w:tr>
      <w:tr w:rsidR="00DF0B6C" w:rsidRPr="00971C20" w:rsidTr="00005932">
        <w:tc>
          <w:tcPr>
            <w:tcW w:w="6188" w:type="dxa"/>
            <w:shd w:val="clear" w:color="auto" w:fill="auto"/>
          </w:tcPr>
          <w:p w:rsidR="00DF0B6C" w:rsidRPr="00971C20" w:rsidRDefault="00DF0B6C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zCs w:val="24"/>
                <w:lang w:val="es-ES"/>
              </w:rPr>
              <w:t>Corrección lingüística</w:t>
            </w:r>
            <w:r w:rsidR="00A46E4B" w:rsidRPr="00971C20">
              <w:rPr>
                <w:rFonts w:ascii="Times New Roman" w:hAnsi="Times New Roman"/>
                <w:szCs w:val="24"/>
                <w:lang w:val="es-ES"/>
              </w:rPr>
              <w:t xml:space="preserve"> y estilo</w:t>
            </w:r>
            <w:r w:rsidRPr="00971C20">
              <w:rPr>
                <w:rFonts w:ascii="Times New Roman" w:hAnsi="Times New Roman"/>
                <w:szCs w:val="24"/>
                <w:lang w:val="es-ES"/>
              </w:rPr>
              <w:t xml:space="preserve">: </w:t>
            </w:r>
          </w:p>
        </w:tc>
        <w:tc>
          <w:tcPr>
            <w:tcW w:w="2600" w:type="dxa"/>
            <w:shd w:val="clear" w:color="auto" w:fill="auto"/>
          </w:tcPr>
          <w:p w:rsidR="00DF0B6C" w:rsidRPr="00272C84" w:rsidRDefault="00DF0B6C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- 1 </w:t>
            </w:r>
            <w:r w:rsidRPr="00272C84">
              <w:rPr>
                <w:rFonts w:ascii="Times New Roman" w:hAnsi="Times New Roman"/>
                <w:bCs/>
                <w:szCs w:val="24"/>
                <w:lang w:val="es-ES"/>
              </w:rPr>
              <w:t>2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 3 4 </w:t>
            </w:r>
            <w:r w:rsidR="00E56599" w:rsidRPr="00272C84">
              <w:rPr>
                <w:rFonts w:ascii="Times New Roman" w:hAnsi="Times New Roman"/>
                <w:szCs w:val="24"/>
                <w:lang w:val="es-ES"/>
              </w:rPr>
              <w:t>5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>+</w:t>
            </w:r>
          </w:p>
        </w:tc>
      </w:tr>
      <w:tr w:rsidR="00DF0B6C" w:rsidRPr="00971C20" w:rsidTr="00005932">
        <w:tc>
          <w:tcPr>
            <w:tcW w:w="6188" w:type="dxa"/>
            <w:shd w:val="clear" w:color="auto" w:fill="auto"/>
          </w:tcPr>
          <w:p w:rsidR="00DF0B6C" w:rsidRPr="00971C20" w:rsidRDefault="00DF0B6C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zCs w:val="24"/>
                <w:lang w:val="es-ES"/>
              </w:rPr>
              <w:t xml:space="preserve">Claridad expositiva: </w:t>
            </w:r>
          </w:p>
        </w:tc>
        <w:tc>
          <w:tcPr>
            <w:tcW w:w="2600" w:type="dxa"/>
            <w:shd w:val="clear" w:color="auto" w:fill="auto"/>
          </w:tcPr>
          <w:p w:rsidR="00DF0B6C" w:rsidRPr="00272C84" w:rsidRDefault="00DF0B6C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- 1 </w:t>
            </w:r>
            <w:r w:rsidRPr="00272C84">
              <w:rPr>
                <w:rFonts w:ascii="Times New Roman" w:hAnsi="Times New Roman"/>
                <w:bCs/>
                <w:szCs w:val="24"/>
                <w:lang w:val="es-ES"/>
              </w:rPr>
              <w:t>2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 3 4 </w:t>
            </w:r>
            <w:r w:rsidR="00E56599" w:rsidRPr="00272C84">
              <w:rPr>
                <w:rFonts w:ascii="Times New Roman" w:hAnsi="Times New Roman"/>
                <w:szCs w:val="24"/>
                <w:lang w:val="es-ES"/>
              </w:rPr>
              <w:t>5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>+</w:t>
            </w:r>
          </w:p>
        </w:tc>
      </w:tr>
      <w:tr w:rsidR="006516EE" w:rsidRPr="00971C20" w:rsidTr="00005932">
        <w:tc>
          <w:tcPr>
            <w:tcW w:w="6188" w:type="dxa"/>
            <w:shd w:val="clear" w:color="auto" w:fill="auto"/>
          </w:tcPr>
          <w:p w:rsidR="006516EE" w:rsidRPr="00971C20" w:rsidRDefault="006516EE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zCs w:val="24"/>
                <w:lang w:val="es-ES"/>
              </w:rPr>
              <w:t>Título adecuado al contenido:</w:t>
            </w:r>
          </w:p>
        </w:tc>
        <w:tc>
          <w:tcPr>
            <w:tcW w:w="2600" w:type="dxa"/>
            <w:shd w:val="clear" w:color="auto" w:fill="auto"/>
          </w:tcPr>
          <w:p w:rsidR="006516EE" w:rsidRPr="00272C84" w:rsidRDefault="006516EE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- 1 2 3 4 </w:t>
            </w:r>
            <w:r w:rsidR="00E56599" w:rsidRPr="00272C84">
              <w:rPr>
                <w:rFonts w:ascii="Times New Roman" w:hAnsi="Times New Roman"/>
                <w:bCs/>
                <w:szCs w:val="24"/>
                <w:lang w:val="es-ES"/>
              </w:rPr>
              <w:t>5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>+</w:t>
            </w:r>
          </w:p>
        </w:tc>
      </w:tr>
      <w:tr w:rsidR="006516EE" w:rsidRPr="00971C20" w:rsidTr="00005932">
        <w:tc>
          <w:tcPr>
            <w:tcW w:w="6188" w:type="dxa"/>
            <w:shd w:val="clear" w:color="auto" w:fill="auto"/>
          </w:tcPr>
          <w:p w:rsidR="006516EE" w:rsidRPr="00971C20" w:rsidRDefault="006516EE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zCs w:val="24"/>
                <w:lang w:val="es-ES"/>
              </w:rPr>
              <w:t xml:space="preserve">Resumen y palabras claves </w:t>
            </w:r>
            <w:r w:rsidR="00E56599" w:rsidRPr="00971C20">
              <w:rPr>
                <w:rFonts w:ascii="Times New Roman" w:hAnsi="Times New Roman"/>
                <w:szCs w:val="24"/>
                <w:lang w:val="es-ES"/>
              </w:rPr>
              <w:t>ajustados</w:t>
            </w:r>
            <w:r w:rsidRPr="00971C20">
              <w:rPr>
                <w:rFonts w:ascii="Times New Roman" w:hAnsi="Times New Roman"/>
                <w:szCs w:val="24"/>
                <w:lang w:val="es-ES"/>
              </w:rPr>
              <w:t xml:space="preserve"> al contenido:</w:t>
            </w:r>
          </w:p>
        </w:tc>
        <w:tc>
          <w:tcPr>
            <w:tcW w:w="2600" w:type="dxa"/>
            <w:shd w:val="clear" w:color="auto" w:fill="auto"/>
          </w:tcPr>
          <w:p w:rsidR="006516EE" w:rsidRPr="00272C84" w:rsidRDefault="006516EE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- 1 2 3 4 </w:t>
            </w:r>
            <w:r w:rsidR="00E56599" w:rsidRPr="00272C84">
              <w:rPr>
                <w:rFonts w:ascii="Times New Roman" w:hAnsi="Times New Roman"/>
                <w:bCs/>
                <w:szCs w:val="24"/>
                <w:lang w:val="es-ES"/>
              </w:rPr>
              <w:t>5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>+</w:t>
            </w:r>
          </w:p>
        </w:tc>
      </w:tr>
      <w:tr w:rsidR="006516EE" w:rsidRPr="00971C20" w:rsidTr="00005932">
        <w:tc>
          <w:tcPr>
            <w:tcW w:w="6188" w:type="dxa"/>
            <w:shd w:val="clear" w:color="auto" w:fill="auto"/>
          </w:tcPr>
          <w:p w:rsidR="006516EE" w:rsidRPr="00971C20" w:rsidRDefault="006516EE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zCs w:val="24"/>
                <w:lang w:val="es-ES"/>
              </w:rPr>
              <w:t>Valoración de las conclusiones obtenidas:</w:t>
            </w:r>
          </w:p>
        </w:tc>
        <w:tc>
          <w:tcPr>
            <w:tcW w:w="2600" w:type="dxa"/>
            <w:shd w:val="clear" w:color="auto" w:fill="auto"/>
          </w:tcPr>
          <w:p w:rsidR="006516EE" w:rsidRPr="00272C84" w:rsidRDefault="006516EE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- 1 2 3 </w:t>
            </w:r>
            <w:r w:rsidRPr="00272C84">
              <w:rPr>
                <w:rFonts w:ascii="Times New Roman" w:hAnsi="Times New Roman"/>
                <w:bCs/>
                <w:szCs w:val="24"/>
                <w:lang w:val="es-ES"/>
              </w:rPr>
              <w:t>4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 </w:t>
            </w:r>
            <w:r w:rsidR="00E56599" w:rsidRPr="00272C84">
              <w:rPr>
                <w:rFonts w:ascii="Times New Roman" w:hAnsi="Times New Roman"/>
                <w:szCs w:val="24"/>
                <w:lang w:val="es-ES"/>
              </w:rPr>
              <w:t>5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>+</w:t>
            </w:r>
          </w:p>
          <w:p w:rsidR="004F3A6B" w:rsidRPr="00272C84" w:rsidRDefault="004F3A6B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rPr>
                <w:rFonts w:ascii="Times New Roman" w:hAnsi="Times New Roman"/>
                <w:szCs w:val="24"/>
                <w:lang w:val="es-ES"/>
              </w:rPr>
            </w:pPr>
          </w:p>
          <w:p w:rsidR="004F3A6B" w:rsidRPr="00272C84" w:rsidRDefault="004F3A6B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rPr>
                <w:rFonts w:ascii="Times New Roman" w:hAnsi="Times New Roman"/>
                <w:szCs w:val="24"/>
                <w:lang w:val="es-ES"/>
              </w:rPr>
            </w:pPr>
          </w:p>
        </w:tc>
      </w:tr>
      <w:tr w:rsidR="004F3A6B" w:rsidRPr="00971C20" w:rsidTr="00005932">
        <w:tc>
          <w:tcPr>
            <w:tcW w:w="6188" w:type="dxa"/>
            <w:shd w:val="clear" w:color="auto" w:fill="auto"/>
          </w:tcPr>
          <w:p w:rsidR="004F3A6B" w:rsidRPr="00971C20" w:rsidRDefault="004F3A6B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zCs w:val="24"/>
                <w:lang w:val="es-ES"/>
              </w:rPr>
              <w:t>Dimensiones adecuadas:</w:t>
            </w:r>
          </w:p>
        </w:tc>
        <w:tc>
          <w:tcPr>
            <w:tcW w:w="2600" w:type="dxa"/>
            <w:shd w:val="clear" w:color="auto" w:fill="auto"/>
          </w:tcPr>
          <w:p w:rsidR="004F3A6B" w:rsidRPr="00971C20" w:rsidRDefault="004F3A6B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szCs w:val="24"/>
                <w:lang w:val="es-ES"/>
              </w:rPr>
              <w:t xml:space="preserve">- 1 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2 3 </w:t>
            </w:r>
            <w:r w:rsidRPr="00272C84">
              <w:rPr>
                <w:rFonts w:ascii="Times New Roman" w:hAnsi="Times New Roman"/>
                <w:bCs/>
                <w:szCs w:val="24"/>
                <w:lang w:val="es-ES"/>
              </w:rPr>
              <w:t>4</w:t>
            </w:r>
            <w:r w:rsidRPr="00272C84">
              <w:rPr>
                <w:rFonts w:ascii="Times New Roman" w:hAnsi="Times New Roman"/>
                <w:szCs w:val="24"/>
                <w:lang w:val="es-ES"/>
              </w:rPr>
              <w:t xml:space="preserve"> 5+</w:t>
            </w:r>
          </w:p>
        </w:tc>
      </w:tr>
      <w:tr w:rsidR="004F3A6B" w:rsidRPr="00971C20" w:rsidTr="00005932">
        <w:tc>
          <w:tcPr>
            <w:tcW w:w="6188" w:type="dxa"/>
            <w:shd w:val="clear" w:color="auto" w:fill="auto"/>
          </w:tcPr>
          <w:p w:rsidR="004F3A6B" w:rsidRPr="00971C20" w:rsidRDefault="004F3A6B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</w:p>
          <w:p w:rsidR="004F3A6B" w:rsidRPr="00971C20" w:rsidRDefault="004F3A6B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i/>
                <w:iCs/>
                <w:szCs w:val="24"/>
                <w:lang w:val="es-ES"/>
              </w:rPr>
            </w:pPr>
            <w:r w:rsidRPr="00971C20">
              <w:rPr>
                <w:rFonts w:ascii="Times New Roman" w:hAnsi="Times New Roman"/>
                <w:i/>
                <w:iCs/>
                <w:szCs w:val="24"/>
                <w:lang w:val="es-ES"/>
              </w:rPr>
              <w:t>(la extensión máxima recomendada es de 15.000 palabras, pero la revista no establece límite máximo ni mínimo: se ruega valorar la dimensión solo en relación con el contenido y la pertinencia del desarrollo, no en términos cuantitativos.)</w:t>
            </w:r>
          </w:p>
          <w:p w:rsidR="004F3A6B" w:rsidRPr="00971C20" w:rsidRDefault="004F3A6B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</w:p>
        </w:tc>
        <w:tc>
          <w:tcPr>
            <w:tcW w:w="2600" w:type="dxa"/>
            <w:shd w:val="clear" w:color="auto" w:fill="auto"/>
          </w:tcPr>
          <w:p w:rsidR="004F3A6B" w:rsidRPr="00971C20" w:rsidRDefault="004F3A6B" w:rsidP="006B6527">
            <w:pPr>
              <w:pStyle w:val="Textoindependiente"/>
              <w:tabs>
                <w:tab w:val="clear" w:pos="-720"/>
              </w:tabs>
              <w:spacing w:before="40" w:line="240" w:lineRule="auto"/>
              <w:ind w:left="180"/>
              <w:rPr>
                <w:rFonts w:ascii="Times New Roman" w:hAnsi="Times New Roman"/>
                <w:szCs w:val="24"/>
                <w:lang w:val="es-ES"/>
              </w:rPr>
            </w:pPr>
          </w:p>
        </w:tc>
      </w:tr>
    </w:tbl>
    <w:p w:rsidR="00DF0B6C" w:rsidRPr="00971C20" w:rsidRDefault="00DF0B6C" w:rsidP="006B6527">
      <w:pPr>
        <w:pStyle w:val="Sangradetextonormal"/>
        <w:ind w:left="180"/>
        <w:jc w:val="both"/>
      </w:pPr>
    </w:p>
    <w:tbl>
      <w:tblPr>
        <w:tblW w:w="0" w:type="auto"/>
        <w:tblInd w:w="-284" w:type="dxa"/>
        <w:tblLook w:val="01E0" w:firstRow="1" w:lastRow="1" w:firstColumn="1" w:lastColumn="1" w:noHBand="0" w:noVBand="0"/>
      </w:tblPr>
      <w:tblGrid>
        <w:gridCol w:w="1127"/>
        <w:gridCol w:w="7661"/>
      </w:tblGrid>
      <w:tr w:rsidR="00DF0B6C" w:rsidRPr="00971C20" w:rsidTr="00005932">
        <w:tc>
          <w:tcPr>
            <w:tcW w:w="8788" w:type="dxa"/>
            <w:gridSpan w:val="2"/>
          </w:tcPr>
          <w:p w:rsidR="00DF0B6C" w:rsidRPr="00971C20" w:rsidRDefault="00DF0B6C" w:rsidP="006B6527">
            <w:pPr>
              <w:pStyle w:val="Sangradetextonormal"/>
              <w:ind w:left="0"/>
              <w:jc w:val="both"/>
              <w:rPr>
                <w:b/>
              </w:rPr>
            </w:pPr>
            <w:r w:rsidRPr="00971C20">
              <w:rPr>
                <w:b/>
              </w:rPr>
              <w:t>3. En su opinión, los principales méritos y/o defectos del trabajo examinado son</w:t>
            </w:r>
            <w:r w:rsidR="000178AE" w:rsidRPr="00971C20">
              <w:rPr>
                <w:b/>
              </w:rPr>
              <w:t xml:space="preserve"> (escr</w:t>
            </w:r>
            <w:r w:rsidR="000178AE" w:rsidRPr="00971C20">
              <w:rPr>
                <w:b/>
              </w:rPr>
              <w:t>i</w:t>
            </w:r>
            <w:r w:rsidR="000178AE" w:rsidRPr="00971C20">
              <w:rPr>
                <w:b/>
              </w:rPr>
              <w:t>ba en el espacio que considere necesario)</w:t>
            </w:r>
            <w:r w:rsidRPr="00971C20">
              <w:rPr>
                <w:b/>
              </w:rPr>
              <w:t>:</w:t>
            </w:r>
          </w:p>
          <w:p w:rsidR="00222DDC" w:rsidRPr="00971C20" w:rsidRDefault="002B2ABF" w:rsidP="00272C84">
            <w:pPr>
              <w:pStyle w:val="Sangradetextonormal"/>
              <w:jc w:val="both"/>
              <w:rPr>
                <w:bCs/>
              </w:rPr>
            </w:pPr>
            <w:r w:rsidRPr="00971C20">
              <w:rPr>
                <w:bCs/>
              </w:rPr>
              <w:t xml:space="preserve"> </w:t>
            </w:r>
          </w:p>
        </w:tc>
      </w:tr>
      <w:tr w:rsidR="00DF0B6C" w:rsidRPr="00971C20" w:rsidTr="00005932">
        <w:tc>
          <w:tcPr>
            <w:tcW w:w="8788" w:type="dxa"/>
            <w:gridSpan w:val="2"/>
          </w:tcPr>
          <w:p w:rsidR="00DF0B6C" w:rsidRPr="00971C20" w:rsidRDefault="00DF0B6C" w:rsidP="006B6527">
            <w:pPr>
              <w:pStyle w:val="Textoindependiente"/>
              <w:widowControl/>
              <w:spacing w:line="240" w:lineRule="auto"/>
              <w:rPr>
                <w:rFonts w:ascii="Times New Roman" w:hAnsi="Times New Roman"/>
                <w:b/>
                <w:snapToGrid/>
                <w:szCs w:val="24"/>
                <w:lang w:val="es-ES" w:eastAsia="es-ES"/>
              </w:rPr>
            </w:pPr>
            <w:r w:rsidRPr="00971C20">
              <w:rPr>
                <w:rFonts w:ascii="Times New Roman" w:hAnsi="Times New Roman"/>
                <w:b/>
                <w:snapToGrid/>
                <w:szCs w:val="24"/>
                <w:lang w:val="es-ES" w:eastAsia="es-ES"/>
              </w:rPr>
              <w:t>4. En su opinión, el texto examinado merece</w:t>
            </w:r>
            <w:r w:rsidR="000178AE" w:rsidRPr="00971C20">
              <w:rPr>
                <w:rFonts w:ascii="Times New Roman" w:hAnsi="Times New Roman"/>
                <w:b/>
                <w:snapToGrid/>
                <w:szCs w:val="24"/>
                <w:lang w:val="es-ES" w:eastAsia="es-ES"/>
              </w:rPr>
              <w:t xml:space="preserve"> (escriba en el espacio que necesite)</w:t>
            </w:r>
            <w:r w:rsidRPr="00971C20">
              <w:rPr>
                <w:rFonts w:ascii="Times New Roman" w:hAnsi="Times New Roman"/>
                <w:b/>
                <w:snapToGrid/>
                <w:szCs w:val="24"/>
                <w:lang w:val="es-ES" w:eastAsia="es-ES"/>
              </w:rPr>
              <w:t>:</w:t>
            </w:r>
          </w:p>
          <w:p w:rsidR="00DF0B6C" w:rsidRPr="00971C20" w:rsidRDefault="00DF0B6C" w:rsidP="006B6527">
            <w:pPr>
              <w:tabs>
                <w:tab w:val="left" w:pos="-720"/>
              </w:tabs>
              <w:suppressAutoHyphens/>
              <w:spacing w:before="60"/>
              <w:ind w:left="180"/>
              <w:jc w:val="both"/>
              <w:rPr>
                <w:spacing w:val="-3"/>
              </w:rPr>
            </w:pPr>
          </w:p>
        </w:tc>
      </w:tr>
      <w:tr w:rsidR="00DF0B6C" w:rsidRPr="00971C20" w:rsidTr="00005932">
        <w:tc>
          <w:tcPr>
            <w:tcW w:w="1127" w:type="dxa"/>
          </w:tcPr>
          <w:p w:rsidR="00DF0B6C" w:rsidRPr="00971C20" w:rsidRDefault="00DF0B6C" w:rsidP="006B6527">
            <w:pPr>
              <w:tabs>
                <w:tab w:val="left" w:pos="-720"/>
              </w:tabs>
              <w:suppressAutoHyphens/>
              <w:spacing w:before="60"/>
              <w:ind w:left="180"/>
              <w:jc w:val="both"/>
              <w:rPr>
                <w:b/>
              </w:rPr>
            </w:pPr>
            <w:r w:rsidRPr="00971C20">
              <w:rPr>
                <w:b/>
              </w:rPr>
              <w:sym w:font="Symbol" w:char="F0F0"/>
            </w:r>
          </w:p>
        </w:tc>
        <w:tc>
          <w:tcPr>
            <w:tcW w:w="7661" w:type="dxa"/>
          </w:tcPr>
          <w:p w:rsidR="00DF0B6C" w:rsidRPr="00971C20" w:rsidRDefault="00DF0B6C" w:rsidP="006B6527">
            <w:pPr>
              <w:tabs>
                <w:tab w:val="left" w:pos="-720"/>
              </w:tabs>
              <w:suppressAutoHyphens/>
              <w:spacing w:before="60"/>
              <w:ind w:left="180"/>
              <w:jc w:val="both"/>
              <w:rPr>
                <w:spacing w:val="-3"/>
              </w:rPr>
            </w:pPr>
            <w:r w:rsidRPr="00971C20">
              <w:rPr>
                <w:spacing w:val="-3"/>
              </w:rPr>
              <w:t>No publicarse.</w:t>
            </w:r>
          </w:p>
        </w:tc>
      </w:tr>
      <w:tr w:rsidR="00DF0B6C" w:rsidRPr="00971C20" w:rsidTr="00005932">
        <w:tc>
          <w:tcPr>
            <w:tcW w:w="1127" w:type="dxa"/>
          </w:tcPr>
          <w:p w:rsidR="00DF0B6C" w:rsidRPr="00971C20" w:rsidRDefault="00DF0B6C" w:rsidP="006B6527">
            <w:pPr>
              <w:tabs>
                <w:tab w:val="left" w:pos="-720"/>
              </w:tabs>
              <w:suppressAutoHyphens/>
              <w:spacing w:before="60"/>
              <w:ind w:left="180"/>
              <w:jc w:val="both"/>
              <w:rPr>
                <w:b/>
              </w:rPr>
            </w:pPr>
            <w:r w:rsidRPr="00971C20">
              <w:rPr>
                <w:b/>
              </w:rPr>
              <w:sym w:font="Symbol" w:char="F0F0"/>
            </w:r>
          </w:p>
        </w:tc>
        <w:tc>
          <w:tcPr>
            <w:tcW w:w="7661" w:type="dxa"/>
          </w:tcPr>
          <w:p w:rsidR="00DF0B6C" w:rsidRPr="00971C20" w:rsidRDefault="00DF0B6C" w:rsidP="006B6527">
            <w:pPr>
              <w:tabs>
                <w:tab w:val="left" w:pos="-720"/>
              </w:tabs>
              <w:suppressAutoHyphens/>
              <w:spacing w:before="60"/>
              <w:ind w:left="180"/>
              <w:jc w:val="both"/>
              <w:rPr>
                <w:spacing w:val="-3"/>
              </w:rPr>
            </w:pPr>
            <w:r w:rsidRPr="00971C20">
              <w:rPr>
                <w:spacing w:val="-3"/>
              </w:rPr>
              <w:t>Publicarse tal como está.</w:t>
            </w:r>
          </w:p>
        </w:tc>
      </w:tr>
      <w:tr w:rsidR="00DF0B6C" w:rsidRPr="00971C20" w:rsidTr="00005932">
        <w:tc>
          <w:tcPr>
            <w:tcW w:w="1127" w:type="dxa"/>
          </w:tcPr>
          <w:p w:rsidR="00DF0B6C" w:rsidRPr="00971C20" w:rsidRDefault="00272C84" w:rsidP="006B6527">
            <w:pPr>
              <w:tabs>
                <w:tab w:val="left" w:pos="-720"/>
              </w:tabs>
              <w:suppressAutoHyphens/>
              <w:spacing w:before="60"/>
              <w:ind w:left="180"/>
              <w:jc w:val="both"/>
              <w:rPr>
                <w:b/>
              </w:rPr>
            </w:pPr>
            <w:r w:rsidRPr="00971C20">
              <w:rPr>
                <w:b/>
              </w:rPr>
              <w:sym w:font="Symbol" w:char="F0F0"/>
            </w:r>
          </w:p>
        </w:tc>
        <w:tc>
          <w:tcPr>
            <w:tcW w:w="7661" w:type="dxa"/>
          </w:tcPr>
          <w:p w:rsidR="000178AE" w:rsidRPr="00971C20" w:rsidRDefault="00DF0B6C" w:rsidP="00272C84">
            <w:pPr>
              <w:tabs>
                <w:tab w:val="left" w:pos="-720"/>
              </w:tabs>
              <w:suppressAutoHyphens/>
              <w:spacing w:before="60"/>
              <w:ind w:left="180"/>
              <w:jc w:val="both"/>
              <w:rPr>
                <w:spacing w:val="-3"/>
              </w:rPr>
            </w:pPr>
            <w:r w:rsidRPr="00971C20">
              <w:rPr>
                <w:spacing w:val="-3"/>
              </w:rPr>
              <w:t>Publicarse, con las siguientes correcciones de forma</w:t>
            </w:r>
          </w:p>
        </w:tc>
      </w:tr>
      <w:tr w:rsidR="00DF0B6C" w:rsidRPr="00971C20" w:rsidTr="00005932">
        <w:tc>
          <w:tcPr>
            <w:tcW w:w="1127" w:type="dxa"/>
          </w:tcPr>
          <w:p w:rsidR="00DF0B6C" w:rsidRPr="00971C20" w:rsidRDefault="00272C84" w:rsidP="006B6527">
            <w:pPr>
              <w:tabs>
                <w:tab w:val="left" w:pos="-720"/>
              </w:tabs>
              <w:suppressAutoHyphens/>
              <w:spacing w:before="60"/>
              <w:ind w:left="180"/>
              <w:jc w:val="both"/>
              <w:rPr>
                <w:b/>
              </w:rPr>
            </w:pPr>
            <w:r w:rsidRPr="00971C20">
              <w:rPr>
                <w:b/>
              </w:rPr>
              <w:sym w:font="Symbol" w:char="F0F0"/>
            </w:r>
          </w:p>
        </w:tc>
        <w:tc>
          <w:tcPr>
            <w:tcW w:w="7661" w:type="dxa"/>
          </w:tcPr>
          <w:p w:rsidR="00DF0B6C" w:rsidRPr="00971C20" w:rsidRDefault="00DF0B6C" w:rsidP="00272C84">
            <w:pPr>
              <w:tabs>
                <w:tab w:val="left" w:pos="-720"/>
              </w:tabs>
              <w:suppressAutoHyphens/>
              <w:spacing w:before="60"/>
              <w:ind w:left="180"/>
              <w:jc w:val="both"/>
              <w:rPr>
                <w:spacing w:val="-3"/>
              </w:rPr>
            </w:pPr>
            <w:r w:rsidRPr="00971C20">
              <w:rPr>
                <w:spacing w:val="-3"/>
              </w:rPr>
              <w:t>Publicarse, con las s</w:t>
            </w:r>
            <w:r w:rsidR="00510E57" w:rsidRPr="00971C20">
              <w:rPr>
                <w:spacing w:val="-3"/>
              </w:rPr>
              <w:t>iguientes correcciones de fondo</w:t>
            </w:r>
            <w:r w:rsidRPr="00971C20">
              <w:rPr>
                <w:spacing w:val="-3"/>
              </w:rPr>
              <w:t xml:space="preserve">                                            </w:t>
            </w:r>
            <w:r w:rsidR="004376CA" w:rsidRPr="00971C20">
              <w:rPr>
                <w:spacing w:val="-3"/>
              </w:rPr>
              <w:t xml:space="preserve">                          </w:t>
            </w:r>
          </w:p>
        </w:tc>
      </w:tr>
      <w:tr w:rsidR="004376CA" w:rsidRPr="00971C20" w:rsidTr="000059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4376CA" w:rsidRPr="00971C20" w:rsidRDefault="00272C84" w:rsidP="006B6527">
            <w:pPr>
              <w:tabs>
                <w:tab w:val="left" w:pos="-720"/>
              </w:tabs>
              <w:suppressAutoHyphens/>
              <w:spacing w:before="60"/>
              <w:ind w:left="180"/>
              <w:jc w:val="both"/>
              <w:rPr>
                <w:b/>
              </w:rPr>
            </w:pPr>
            <w:r w:rsidRPr="00971C20">
              <w:rPr>
                <w:b/>
              </w:rPr>
              <w:sym w:font="Symbol" w:char="F0F0"/>
            </w: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</w:tcPr>
          <w:p w:rsidR="004376CA" w:rsidRPr="00971C20" w:rsidRDefault="004376CA" w:rsidP="00272C84">
            <w:pPr>
              <w:tabs>
                <w:tab w:val="left" w:pos="-720"/>
              </w:tabs>
              <w:suppressAutoHyphens/>
              <w:spacing w:before="60"/>
              <w:ind w:left="180"/>
              <w:jc w:val="both"/>
              <w:rPr>
                <w:snapToGrid w:val="0"/>
                <w:spacing w:val="-3"/>
                <w:lang w:eastAsia="en-US"/>
              </w:rPr>
            </w:pPr>
            <w:r w:rsidRPr="00971C20">
              <w:rPr>
                <w:spacing w:val="-3"/>
              </w:rPr>
              <w:t>Publicarse, con las siguientes correcciones bibliográficas</w:t>
            </w:r>
          </w:p>
        </w:tc>
      </w:tr>
    </w:tbl>
    <w:p w:rsidR="00DF0B6C" w:rsidRPr="00971C20" w:rsidRDefault="00DF0B6C" w:rsidP="006B6527">
      <w:pPr>
        <w:pStyle w:val="Textoindependiente"/>
        <w:spacing w:line="240" w:lineRule="auto"/>
        <w:rPr>
          <w:rFonts w:ascii="Times New Roman" w:hAnsi="Times New Roman"/>
          <w:szCs w:val="24"/>
          <w:lang w:val="es-ES"/>
        </w:rPr>
      </w:pPr>
    </w:p>
    <w:p w:rsidR="00DF0B6C" w:rsidRPr="00971C20" w:rsidRDefault="00DF0B6C" w:rsidP="006B6527">
      <w:pPr>
        <w:pStyle w:val="Textoindependiente"/>
        <w:spacing w:line="240" w:lineRule="auto"/>
        <w:rPr>
          <w:rFonts w:ascii="Times New Roman" w:hAnsi="Times New Roman"/>
          <w:szCs w:val="24"/>
          <w:lang w:val="es-ES"/>
        </w:rPr>
      </w:pPr>
      <w:r w:rsidRPr="00971C20">
        <w:rPr>
          <w:rFonts w:ascii="Times New Roman" w:hAnsi="Times New Roman"/>
          <w:szCs w:val="24"/>
          <w:lang w:val="es-ES"/>
        </w:rPr>
        <w:tab/>
      </w:r>
      <w:r w:rsidRPr="00971C20">
        <w:rPr>
          <w:rFonts w:ascii="Times New Roman" w:hAnsi="Times New Roman"/>
          <w:szCs w:val="24"/>
          <w:lang w:val="es-ES"/>
        </w:rPr>
        <w:tab/>
      </w:r>
      <w:r w:rsidRPr="00971C20">
        <w:rPr>
          <w:rFonts w:ascii="Times New Roman" w:hAnsi="Times New Roman"/>
          <w:szCs w:val="24"/>
          <w:lang w:val="es-ES"/>
        </w:rPr>
        <w:tab/>
      </w:r>
    </w:p>
    <w:p w:rsidR="004F3A6B" w:rsidRPr="00971C20" w:rsidRDefault="004F3A6B" w:rsidP="006B6527">
      <w:pPr>
        <w:pStyle w:val="Textoindependiente"/>
        <w:spacing w:line="240" w:lineRule="auto"/>
        <w:rPr>
          <w:rFonts w:ascii="Times New Roman" w:hAnsi="Times New Roman"/>
          <w:szCs w:val="24"/>
          <w:lang w:val="es-ES"/>
        </w:rPr>
      </w:pPr>
    </w:p>
    <w:p w:rsidR="009D650B" w:rsidRPr="00971C20" w:rsidRDefault="009D650B" w:rsidP="006B6527">
      <w:pPr>
        <w:pStyle w:val="Textoindependiente"/>
        <w:spacing w:line="240" w:lineRule="auto"/>
        <w:rPr>
          <w:rFonts w:ascii="Times New Roman" w:hAnsi="Times New Roman"/>
          <w:szCs w:val="24"/>
          <w:lang w:val="es-ES"/>
        </w:rPr>
      </w:pPr>
      <w:bookmarkStart w:id="0" w:name="_GoBack"/>
      <w:bookmarkEnd w:id="0"/>
    </w:p>
    <w:p w:rsidR="00DF0B6C" w:rsidRPr="00971C20" w:rsidRDefault="00DF0B6C" w:rsidP="006B6527">
      <w:pPr>
        <w:pStyle w:val="Textoindependiente"/>
        <w:spacing w:line="240" w:lineRule="auto"/>
        <w:rPr>
          <w:rFonts w:ascii="Times New Roman" w:hAnsi="Times New Roman"/>
          <w:szCs w:val="24"/>
          <w:lang w:val="es-ES"/>
        </w:rPr>
      </w:pPr>
    </w:p>
    <w:p w:rsidR="000178AE" w:rsidRPr="00971C20" w:rsidRDefault="000178AE" w:rsidP="006B6527">
      <w:pPr>
        <w:pStyle w:val="Textoindependiente"/>
        <w:spacing w:line="240" w:lineRule="auto"/>
        <w:rPr>
          <w:rFonts w:ascii="Times New Roman" w:hAnsi="Times New Roman"/>
          <w:szCs w:val="24"/>
          <w:lang w:val="es-ES"/>
        </w:rPr>
      </w:pPr>
    </w:p>
    <w:p w:rsidR="00DF0B6C" w:rsidRPr="00971C20" w:rsidRDefault="00DF0B6C" w:rsidP="006B6527">
      <w:pPr>
        <w:pStyle w:val="Textoindependiente"/>
        <w:spacing w:line="240" w:lineRule="auto"/>
        <w:rPr>
          <w:rFonts w:ascii="Times New Roman" w:hAnsi="Times New Roman"/>
          <w:b/>
          <w:szCs w:val="24"/>
          <w:lang w:val="es-ES"/>
        </w:rPr>
      </w:pPr>
      <w:r w:rsidRPr="00971C20">
        <w:rPr>
          <w:rFonts w:ascii="Times New Roman" w:hAnsi="Times New Roman"/>
          <w:b/>
          <w:szCs w:val="24"/>
          <w:lang w:val="es-ES"/>
        </w:rPr>
        <w:t>Muchas gracias por su colaboración</w:t>
      </w:r>
    </w:p>
    <w:sectPr w:rsidR="00DF0B6C" w:rsidRPr="00971C20" w:rsidSect="00300B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08C" w:rsidRDefault="0078208C">
      <w:r>
        <w:separator/>
      </w:r>
    </w:p>
  </w:endnote>
  <w:endnote w:type="continuationSeparator" w:id="0">
    <w:p w:rsidR="0078208C" w:rsidRDefault="0078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4E" w:rsidRDefault="00B91E4E" w:rsidP="00B91E4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91E4E" w:rsidRDefault="00B91E4E" w:rsidP="00B91E4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E4E" w:rsidRDefault="00B91E4E" w:rsidP="00B91E4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0593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91E4E" w:rsidRDefault="00B91E4E" w:rsidP="00B91E4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E9" w:rsidRDefault="00637A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08C" w:rsidRDefault="0078208C">
      <w:r>
        <w:separator/>
      </w:r>
    </w:p>
  </w:footnote>
  <w:footnote w:type="continuationSeparator" w:id="0">
    <w:p w:rsidR="0078208C" w:rsidRDefault="0078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E9" w:rsidRDefault="00300B5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7517" o:spid="_x0000_s2068" type="#_x0000_t75" style="position:absolute;margin-left:0;margin-top:0;width:750pt;height:777pt;z-index:-251658752;mso-position-horizontal:center;mso-position-horizontal-relative:margin;mso-position-vertical:center;mso-position-vertical-relative:margin" o:allowincell="f">
          <v:imagedata r:id="rId1" o:title="image00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6C" w:rsidRPr="00DF0B6C" w:rsidRDefault="00300B51" w:rsidP="00DF0B6C">
    <w:pPr>
      <w:pStyle w:val="Encabezado"/>
      <w:jc w:val="right"/>
      <w:rPr>
        <w:color w:val="666699"/>
      </w:rPr>
    </w:pPr>
    <w:r>
      <w:rPr>
        <w:noProof/>
        <w:color w:val="666699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7518" o:spid="_x0000_s2069" type="#_x0000_t75" style="position:absolute;left:0;text-align:left;margin-left:0;margin-top:0;width:750pt;height:777pt;z-index:-251657728;mso-position-horizontal:center;mso-position-horizontal-relative:margin;mso-position-vertical:center;mso-position-vertical-relative:margin" o:allowincell="f">
          <v:imagedata r:id="rId1" o:title="image002" gain="19661f" blacklevel="22938f"/>
        </v:shape>
      </w:pict>
    </w:r>
    <w:r w:rsidR="00DF0B6C" w:rsidRPr="00DF0B6C">
      <w:rPr>
        <w:color w:val="666699"/>
      </w:rPr>
      <w:t>Informe confidencial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AE9" w:rsidRDefault="00300B5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27516" o:spid="_x0000_s2067" type="#_x0000_t75" style="position:absolute;margin-left:0;margin-top:0;width:750pt;height:777pt;z-index:-251659776;mso-position-horizontal:center;mso-position-horizontal-relative:margin;mso-position-vertical:center;mso-position-vertical-relative:margin" o:allowincell="f">
          <v:imagedata r:id="rId1" o:title="image002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2AF1"/>
    <w:multiLevelType w:val="hybridMultilevel"/>
    <w:tmpl w:val="D2DA8AE4"/>
    <w:lvl w:ilvl="0" w:tplc="A38E0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9232F"/>
    <w:multiLevelType w:val="hybridMultilevel"/>
    <w:tmpl w:val="3A6C8EE8"/>
    <w:lvl w:ilvl="0" w:tplc="2E40D8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70">
      <o:colormru v:ext="edit" colors="#900,#69f,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8C1"/>
    <w:rsid w:val="0000107C"/>
    <w:rsid w:val="0000162E"/>
    <w:rsid w:val="000058ED"/>
    <w:rsid w:val="00005932"/>
    <w:rsid w:val="00006623"/>
    <w:rsid w:val="00006677"/>
    <w:rsid w:val="00007F92"/>
    <w:rsid w:val="0001045D"/>
    <w:rsid w:val="00012EAB"/>
    <w:rsid w:val="00012EE4"/>
    <w:rsid w:val="0001314C"/>
    <w:rsid w:val="0001327D"/>
    <w:rsid w:val="00013B80"/>
    <w:rsid w:val="00015341"/>
    <w:rsid w:val="000157C2"/>
    <w:rsid w:val="00016CB2"/>
    <w:rsid w:val="000178AE"/>
    <w:rsid w:val="00017A56"/>
    <w:rsid w:val="00017E48"/>
    <w:rsid w:val="00021E1F"/>
    <w:rsid w:val="00022A4F"/>
    <w:rsid w:val="000258D2"/>
    <w:rsid w:val="00025F10"/>
    <w:rsid w:val="000265F6"/>
    <w:rsid w:val="00026981"/>
    <w:rsid w:val="00026EE8"/>
    <w:rsid w:val="0002777B"/>
    <w:rsid w:val="00027921"/>
    <w:rsid w:val="00031E56"/>
    <w:rsid w:val="00031E69"/>
    <w:rsid w:val="0003486B"/>
    <w:rsid w:val="000355AF"/>
    <w:rsid w:val="000357C2"/>
    <w:rsid w:val="00035856"/>
    <w:rsid w:val="00035CC1"/>
    <w:rsid w:val="00036ACF"/>
    <w:rsid w:val="00036C32"/>
    <w:rsid w:val="00037656"/>
    <w:rsid w:val="00037C77"/>
    <w:rsid w:val="00040838"/>
    <w:rsid w:val="00040A1E"/>
    <w:rsid w:val="00041AC3"/>
    <w:rsid w:val="00041C9E"/>
    <w:rsid w:val="0004244D"/>
    <w:rsid w:val="00042AC1"/>
    <w:rsid w:val="0004378B"/>
    <w:rsid w:val="00043B5E"/>
    <w:rsid w:val="000441AB"/>
    <w:rsid w:val="000444E8"/>
    <w:rsid w:val="00044F4B"/>
    <w:rsid w:val="0004539A"/>
    <w:rsid w:val="00047C35"/>
    <w:rsid w:val="000508C0"/>
    <w:rsid w:val="00050C20"/>
    <w:rsid w:val="0005362E"/>
    <w:rsid w:val="0005440D"/>
    <w:rsid w:val="00054B60"/>
    <w:rsid w:val="00055980"/>
    <w:rsid w:val="000562A3"/>
    <w:rsid w:val="00057875"/>
    <w:rsid w:val="00057B65"/>
    <w:rsid w:val="00060720"/>
    <w:rsid w:val="00060738"/>
    <w:rsid w:val="00061D42"/>
    <w:rsid w:val="000629D6"/>
    <w:rsid w:val="00063985"/>
    <w:rsid w:val="000664EE"/>
    <w:rsid w:val="0007042C"/>
    <w:rsid w:val="00074E50"/>
    <w:rsid w:val="00076257"/>
    <w:rsid w:val="00077EB7"/>
    <w:rsid w:val="0008167F"/>
    <w:rsid w:val="00082887"/>
    <w:rsid w:val="00082BDB"/>
    <w:rsid w:val="000837E3"/>
    <w:rsid w:val="00083CDD"/>
    <w:rsid w:val="0008400A"/>
    <w:rsid w:val="0008538D"/>
    <w:rsid w:val="000854BF"/>
    <w:rsid w:val="00087204"/>
    <w:rsid w:val="0008759D"/>
    <w:rsid w:val="00087B28"/>
    <w:rsid w:val="00087FCF"/>
    <w:rsid w:val="00091632"/>
    <w:rsid w:val="0009308C"/>
    <w:rsid w:val="00094D79"/>
    <w:rsid w:val="000978AE"/>
    <w:rsid w:val="00097D98"/>
    <w:rsid w:val="000A1039"/>
    <w:rsid w:val="000A15CB"/>
    <w:rsid w:val="000A317F"/>
    <w:rsid w:val="000A517D"/>
    <w:rsid w:val="000A59F0"/>
    <w:rsid w:val="000A5BF5"/>
    <w:rsid w:val="000A614C"/>
    <w:rsid w:val="000A6407"/>
    <w:rsid w:val="000A7472"/>
    <w:rsid w:val="000B0A26"/>
    <w:rsid w:val="000B1E5F"/>
    <w:rsid w:val="000B3766"/>
    <w:rsid w:val="000B3EF2"/>
    <w:rsid w:val="000B4B37"/>
    <w:rsid w:val="000B698F"/>
    <w:rsid w:val="000C072D"/>
    <w:rsid w:val="000C1277"/>
    <w:rsid w:val="000C2279"/>
    <w:rsid w:val="000C3543"/>
    <w:rsid w:val="000C36A0"/>
    <w:rsid w:val="000C39DC"/>
    <w:rsid w:val="000C40CC"/>
    <w:rsid w:val="000C429D"/>
    <w:rsid w:val="000C4C62"/>
    <w:rsid w:val="000C5F33"/>
    <w:rsid w:val="000C7BE0"/>
    <w:rsid w:val="000C7DF9"/>
    <w:rsid w:val="000D0663"/>
    <w:rsid w:val="000D2FE1"/>
    <w:rsid w:val="000D3DBB"/>
    <w:rsid w:val="000D4C4B"/>
    <w:rsid w:val="000D4CF8"/>
    <w:rsid w:val="000D4F13"/>
    <w:rsid w:val="000D56DE"/>
    <w:rsid w:val="000D6064"/>
    <w:rsid w:val="000D67D4"/>
    <w:rsid w:val="000D7A00"/>
    <w:rsid w:val="000E0B63"/>
    <w:rsid w:val="000E166B"/>
    <w:rsid w:val="000E1761"/>
    <w:rsid w:val="000E205C"/>
    <w:rsid w:val="000E3006"/>
    <w:rsid w:val="000E358D"/>
    <w:rsid w:val="000E44FB"/>
    <w:rsid w:val="000E4605"/>
    <w:rsid w:val="000E5BA5"/>
    <w:rsid w:val="000E5CA4"/>
    <w:rsid w:val="000E63EF"/>
    <w:rsid w:val="000E6952"/>
    <w:rsid w:val="000E705E"/>
    <w:rsid w:val="000F102D"/>
    <w:rsid w:val="000F10DC"/>
    <w:rsid w:val="000F1138"/>
    <w:rsid w:val="000F1813"/>
    <w:rsid w:val="000F2630"/>
    <w:rsid w:val="000F3B9A"/>
    <w:rsid w:val="000F4B51"/>
    <w:rsid w:val="00102E3C"/>
    <w:rsid w:val="00103022"/>
    <w:rsid w:val="00103F8F"/>
    <w:rsid w:val="00104C1F"/>
    <w:rsid w:val="00105C13"/>
    <w:rsid w:val="0010695A"/>
    <w:rsid w:val="00106B08"/>
    <w:rsid w:val="0010745B"/>
    <w:rsid w:val="001109F0"/>
    <w:rsid w:val="00111476"/>
    <w:rsid w:val="00111A62"/>
    <w:rsid w:val="001135B6"/>
    <w:rsid w:val="001140BA"/>
    <w:rsid w:val="00114198"/>
    <w:rsid w:val="0011466D"/>
    <w:rsid w:val="00114A36"/>
    <w:rsid w:val="00114C02"/>
    <w:rsid w:val="00115866"/>
    <w:rsid w:val="001176B5"/>
    <w:rsid w:val="00120E07"/>
    <w:rsid w:val="001210DD"/>
    <w:rsid w:val="00121369"/>
    <w:rsid w:val="00121967"/>
    <w:rsid w:val="0012267A"/>
    <w:rsid w:val="00123731"/>
    <w:rsid w:val="00123D2C"/>
    <w:rsid w:val="0012455F"/>
    <w:rsid w:val="001254CB"/>
    <w:rsid w:val="00125829"/>
    <w:rsid w:val="001265A6"/>
    <w:rsid w:val="0012705B"/>
    <w:rsid w:val="001270A1"/>
    <w:rsid w:val="001272A9"/>
    <w:rsid w:val="001279A0"/>
    <w:rsid w:val="001316C8"/>
    <w:rsid w:val="00131E1A"/>
    <w:rsid w:val="00131FFF"/>
    <w:rsid w:val="0013249A"/>
    <w:rsid w:val="00133AD8"/>
    <w:rsid w:val="00133D4D"/>
    <w:rsid w:val="00136198"/>
    <w:rsid w:val="00136AA3"/>
    <w:rsid w:val="00137BD1"/>
    <w:rsid w:val="001408AC"/>
    <w:rsid w:val="00140B80"/>
    <w:rsid w:val="00141C2D"/>
    <w:rsid w:val="00141F34"/>
    <w:rsid w:val="001422F8"/>
    <w:rsid w:val="001423CA"/>
    <w:rsid w:val="0014350D"/>
    <w:rsid w:val="00143F0D"/>
    <w:rsid w:val="00144278"/>
    <w:rsid w:val="0014507F"/>
    <w:rsid w:val="001450A6"/>
    <w:rsid w:val="001453EB"/>
    <w:rsid w:val="0015061A"/>
    <w:rsid w:val="00150C69"/>
    <w:rsid w:val="00153519"/>
    <w:rsid w:val="00154130"/>
    <w:rsid w:val="00154741"/>
    <w:rsid w:val="00155009"/>
    <w:rsid w:val="0015585C"/>
    <w:rsid w:val="00155A1E"/>
    <w:rsid w:val="001579DE"/>
    <w:rsid w:val="0016009C"/>
    <w:rsid w:val="0016076D"/>
    <w:rsid w:val="00160916"/>
    <w:rsid w:val="00161BF7"/>
    <w:rsid w:val="00162EE4"/>
    <w:rsid w:val="00163265"/>
    <w:rsid w:val="001640C5"/>
    <w:rsid w:val="00166022"/>
    <w:rsid w:val="00167177"/>
    <w:rsid w:val="001674A6"/>
    <w:rsid w:val="00170C78"/>
    <w:rsid w:val="00171CE1"/>
    <w:rsid w:val="00172344"/>
    <w:rsid w:val="00172A35"/>
    <w:rsid w:val="00173482"/>
    <w:rsid w:val="0017372A"/>
    <w:rsid w:val="00174022"/>
    <w:rsid w:val="001744D4"/>
    <w:rsid w:val="001744FE"/>
    <w:rsid w:val="001750A3"/>
    <w:rsid w:val="00175AB6"/>
    <w:rsid w:val="00176B0E"/>
    <w:rsid w:val="001810E7"/>
    <w:rsid w:val="00181E1D"/>
    <w:rsid w:val="00181EB2"/>
    <w:rsid w:val="00183350"/>
    <w:rsid w:val="00183C2B"/>
    <w:rsid w:val="00184562"/>
    <w:rsid w:val="00184A99"/>
    <w:rsid w:val="00184EAB"/>
    <w:rsid w:val="00186165"/>
    <w:rsid w:val="00186C60"/>
    <w:rsid w:val="00187133"/>
    <w:rsid w:val="00187166"/>
    <w:rsid w:val="001918F3"/>
    <w:rsid w:val="00192075"/>
    <w:rsid w:val="00194045"/>
    <w:rsid w:val="00194763"/>
    <w:rsid w:val="00194D25"/>
    <w:rsid w:val="001950A9"/>
    <w:rsid w:val="001957A7"/>
    <w:rsid w:val="00195F71"/>
    <w:rsid w:val="00196873"/>
    <w:rsid w:val="001A03E2"/>
    <w:rsid w:val="001A0AF4"/>
    <w:rsid w:val="001A2036"/>
    <w:rsid w:val="001A254D"/>
    <w:rsid w:val="001A2C2E"/>
    <w:rsid w:val="001A2DDE"/>
    <w:rsid w:val="001A46BB"/>
    <w:rsid w:val="001A56CF"/>
    <w:rsid w:val="001A6BC5"/>
    <w:rsid w:val="001B1B69"/>
    <w:rsid w:val="001B32F1"/>
    <w:rsid w:val="001B339E"/>
    <w:rsid w:val="001B3B32"/>
    <w:rsid w:val="001B40BF"/>
    <w:rsid w:val="001B463E"/>
    <w:rsid w:val="001B529C"/>
    <w:rsid w:val="001B5E48"/>
    <w:rsid w:val="001B61E7"/>
    <w:rsid w:val="001B6416"/>
    <w:rsid w:val="001B64B6"/>
    <w:rsid w:val="001C0AD5"/>
    <w:rsid w:val="001C1FEB"/>
    <w:rsid w:val="001C3381"/>
    <w:rsid w:val="001C33D1"/>
    <w:rsid w:val="001C38BF"/>
    <w:rsid w:val="001D0787"/>
    <w:rsid w:val="001D0E14"/>
    <w:rsid w:val="001D6313"/>
    <w:rsid w:val="001D7614"/>
    <w:rsid w:val="001E0082"/>
    <w:rsid w:val="001E016A"/>
    <w:rsid w:val="001E0F82"/>
    <w:rsid w:val="001E1CE9"/>
    <w:rsid w:val="001E2321"/>
    <w:rsid w:val="001E3224"/>
    <w:rsid w:val="001E408A"/>
    <w:rsid w:val="001E47DD"/>
    <w:rsid w:val="001E6BBC"/>
    <w:rsid w:val="001E6CC7"/>
    <w:rsid w:val="001F0541"/>
    <w:rsid w:val="001F1019"/>
    <w:rsid w:val="001F17B3"/>
    <w:rsid w:val="001F4537"/>
    <w:rsid w:val="001F47D1"/>
    <w:rsid w:val="001F4E71"/>
    <w:rsid w:val="001F6A4D"/>
    <w:rsid w:val="001F6C9B"/>
    <w:rsid w:val="001F744D"/>
    <w:rsid w:val="001F78EC"/>
    <w:rsid w:val="00200012"/>
    <w:rsid w:val="002019D3"/>
    <w:rsid w:val="002023EE"/>
    <w:rsid w:val="002030F8"/>
    <w:rsid w:val="00204342"/>
    <w:rsid w:val="002048C6"/>
    <w:rsid w:val="00204C7F"/>
    <w:rsid w:val="00204EC4"/>
    <w:rsid w:val="00206EC4"/>
    <w:rsid w:val="002078BA"/>
    <w:rsid w:val="002078C1"/>
    <w:rsid w:val="0021257C"/>
    <w:rsid w:val="00213511"/>
    <w:rsid w:val="002137A1"/>
    <w:rsid w:val="00214508"/>
    <w:rsid w:val="00214E4E"/>
    <w:rsid w:val="002154B5"/>
    <w:rsid w:val="00216D33"/>
    <w:rsid w:val="00217173"/>
    <w:rsid w:val="002177DB"/>
    <w:rsid w:val="00220D61"/>
    <w:rsid w:val="00221DC6"/>
    <w:rsid w:val="002222C1"/>
    <w:rsid w:val="00222338"/>
    <w:rsid w:val="00222BC8"/>
    <w:rsid w:val="00222DDC"/>
    <w:rsid w:val="0022397D"/>
    <w:rsid w:val="00224396"/>
    <w:rsid w:val="00225354"/>
    <w:rsid w:val="00225929"/>
    <w:rsid w:val="00226299"/>
    <w:rsid w:val="00226439"/>
    <w:rsid w:val="00226B61"/>
    <w:rsid w:val="0022787A"/>
    <w:rsid w:val="00227D0B"/>
    <w:rsid w:val="0023052A"/>
    <w:rsid w:val="00230DA3"/>
    <w:rsid w:val="0023144A"/>
    <w:rsid w:val="002318A7"/>
    <w:rsid w:val="002348F7"/>
    <w:rsid w:val="00235DD5"/>
    <w:rsid w:val="00235E45"/>
    <w:rsid w:val="0023726D"/>
    <w:rsid w:val="00237855"/>
    <w:rsid w:val="0024176A"/>
    <w:rsid w:val="00242436"/>
    <w:rsid w:val="0024361C"/>
    <w:rsid w:val="00244069"/>
    <w:rsid w:val="00244BB4"/>
    <w:rsid w:val="00244EAF"/>
    <w:rsid w:val="00246E35"/>
    <w:rsid w:val="00247BB6"/>
    <w:rsid w:val="002536B9"/>
    <w:rsid w:val="00253882"/>
    <w:rsid w:val="00253B66"/>
    <w:rsid w:val="0025455E"/>
    <w:rsid w:val="002548D4"/>
    <w:rsid w:val="00254D41"/>
    <w:rsid w:val="00256647"/>
    <w:rsid w:val="00256E27"/>
    <w:rsid w:val="00257BB4"/>
    <w:rsid w:val="002600D8"/>
    <w:rsid w:val="002603F9"/>
    <w:rsid w:val="0026121C"/>
    <w:rsid w:val="00261B12"/>
    <w:rsid w:val="002625FF"/>
    <w:rsid w:val="00263786"/>
    <w:rsid w:val="00263F27"/>
    <w:rsid w:val="00265590"/>
    <w:rsid w:val="00270E7C"/>
    <w:rsid w:val="0027112E"/>
    <w:rsid w:val="0027139A"/>
    <w:rsid w:val="00271A24"/>
    <w:rsid w:val="00271B31"/>
    <w:rsid w:val="00272B70"/>
    <w:rsid w:val="00272BB9"/>
    <w:rsid w:val="00272C84"/>
    <w:rsid w:val="0027402A"/>
    <w:rsid w:val="00274D97"/>
    <w:rsid w:val="00275483"/>
    <w:rsid w:val="00277B0B"/>
    <w:rsid w:val="00277EE2"/>
    <w:rsid w:val="00281833"/>
    <w:rsid w:val="00282C9D"/>
    <w:rsid w:val="00284408"/>
    <w:rsid w:val="00284BC2"/>
    <w:rsid w:val="00285728"/>
    <w:rsid w:val="00285B11"/>
    <w:rsid w:val="00286AAF"/>
    <w:rsid w:val="0028785D"/>
    <w:rsid w:val="0029502A"/>
    <w:rsid w:val="0029509D"/>
    <w:rsid w:val="002952BD"/>
    <w:rsid w:val="002A0CBD"/>
    <w:rsid w:val="002A15E7"/>
    <w:rsid w:val="002A18DF"/>
    <w:rsid w:val="002A204F"/>
    <w:rsid w:val="002A2815"/>
    <w:rsid w:val="002A2DC5"/>
    <w:rsid w:val="002A3BCE"/>
    <w:rsid w:val="002B0517"/>
    <w:rsid w:val="002B08A4"/>
    <w:rsid w:val="002B0FD9"/>
    <w:rsid w:val="002B20EA"/>
    <w:rsid w:val="002B2ABF"/>
    <w:rsid w:val="002B2D35"/>
    <w:rsid w:val="002B3025"/>
    <w:rsid w:val="002B3395"/>
    <w:rsid w:val="002B4D68"/>
    <w:rsid w:val="002B5159"/>
    <w:rsid w:val="002B5E19"/>
    <w:rsid w:val="002B670A"/>
    <w:rsid w:val="002B7841"/>
    <w:rsid w:val="002B78A4"/>
    <w:rsid w:val="002B7A5F"/>
    <w:rsid w:val="002C249F"/>
    <w:rsid w:val="002C2F09"/>
    <w:rsid w:val="002C3203"/>
    <w:rsid w:val="002C3B5B"/>
    <w:rsid w:val="002C5543"/>
    <w:rsid w:val="002C55ED"/>
    <w:rsid w:val="002C5958"/>
    <w:rsid w:val="002C5B32"/>
    <w:rsid w:val="002C64E3"/>
    <w:rsid w:val="002C6D5A"/>
    <w:rsid w:val="002D1FA8"/>
    <w:rsid w:val="002D269F"/>
    <w:rsid w:val="002D489F"/>
    <w:rsid w:val="002D50AD"/>
    <w:rsid w:val="002D5E8A"/>
    <w:rsid w:val="002D62CF"/>
    <w:rsid w:val="002D65E1"/>
    <w:rsid w:val="002D6A5E"/>
    <w:rsid w:val="002D6FAE"/>
    <w:rsid w:val="002D74C8"/>
    <w:rsid w:val="002D7992"/>
    <w:rsid w:val="002E02DA"/>
    <w:rsid w:val="002E0F72"/>
    <w:rsid w:val="002E1C19"/>
    <w:rsid w:val="002E25E1"/>
    <w:rsid w:val="002E42ED"/>
    <w:rsid w:val="002E4494"/>
    <w:rsid w:val="002E59EE"/>
    <w:rsid w:val="002F1D2F"/>
    <w:rsid w:val="002F22C8"/>
    <w:rsid w:val="002F298F"/>
    <w:rsid w:val="002F3A77"/>
    <w:rsid w:val="002F466B"/>
    <w:rsid w:val="002F4C05"/>
    <w:rsid w:val="002F586C"/>
    <w:rsid w:val="002F5A3C"/>
    <w:rsid w:val="002F6A2A"/>
    <w:rsid w:val="002F7329"/>
    <w:rsid w:val="00300477"/>
    <w:rsid w:val="00300762"/>
    <w:rsid w:val="00300B51"/>
    <w:rsid w:val="00301CFA"/>
    <w:rsid w:val="00301EE6"/>
    <w:rsid w:val="00302D7D"/>
    <w:rsid w:val="00305826"/>
    <w:rsid w:val="00305CE0"/>
    <w:rsid w:val="00307268"/>
    <w:rsid w:val="003079DC"/>
    <w:rsid w:val="00310255"/>
    <w:rsid w:val="00310C82"/>
    <w:rsid w:val="0031344C"/>
    <w:rsid w:val="003152CE"/>
    <w:rsid w:val="003153C7"/>
    <w:rsid w:val="003159F6"/>
    <w:rsid w:val="00315B2D"/>
    <w:rsid w:val="0031650C"/>
    <w:rsid w:val="00316FDB"/>
    <w:rsid w:val="00322DEA"/>
    <w:rsid w:val="00322E53"/>
    <w:rsid w:val="00324563"/>
    <w:rsid w:val="00327418"/>
    <w:rsid w:val="00327C65"/>
    <w:rsid w:val="00330633"/>
    <w:rsid w:val="00331601"/>
    <w:rsid w:val="00333B97"/>
    <w:rsid w:val="00333E8D"/>
    <w:rsid w:val="00335819"/>
    <w:rsid w:val="0033733C"/>
    <w:rsid w:val="0034013E"/>
    <w:rsid w:val="00342A63"/>
    <w:rsid w:val="0034441C"/>
    <w:rsid w:val="0034454F"/>
    <w:rsid w:val="00345350"/>
    <w:rsid w:val="003461CD"/>
    <w:rsid w:val="00346E3A"/>
    <w:rsid w:val="00347195"/>
    <w:rsid w:val="00347B44"/>
    <w:rsid w:val="00350470"/>
    <w:rsid w:val="0035091B"/>
    <w:rsid w:val="00351FB5"/>
    <w:rsid w:val="00352F70"/>
    <w:rsid w:val="00353966"/>
    <w:rsid w:val="00355041"/>
    <w:rsid w:val="003553B4"/>
    <w:rsid w:val="003567CA"/>
    <w:rsid w:val="003569DC"/>
    <w:rsid w:val="00356E81"/>
    <w:rsid w:val="00356FDE"/>
    <w:rsid w:val="00357421"/>
    <w:rsid w:val="00357F51"/>
    <w:rsid w:val="00360C8B"/>
    <w:rsid w:val="003612EC"/>
    <w:rsid w:val="00361726"/>
    <w:rsid w:val="00362764"/>
    <w:rsid w:val="00364239"/>
    <w:rsid w:val="00364FAF"/>
    <w:rsid w:val="0036535B"/>
    <w:rsid w:val="003661E9"/>
    <w:rsid w:val="003662BB"/>
    <w:rsid w:val="003665CA"/>
    <w:rsid w:val="0036677B"/>
    <w:rsid w:val="003675F8"/>
    <w:rsid w:val="0037148B"/>
    <w:rsid w:val="00372E57"/>
    <w:rsid w:val="00374DA9"/>
    <w:rsid w:val="00375AB1"/>
    <w:rsid w:val="003768B1"/>
    <w:rsid w:val="003775E8"/>
    <w:rsid w:val="003800FB"/>
    <w:rsid w:val="00380DFD"/>
    <w:rsid w:val="00380FE6"/>
    <w:rsid w:val="0038170A"/>
    <w:rsid w:val="00385E47"/>
    <w:rsid w:val="003866B5"/>
    <w:rsid w:val="003868C8"/>
    <w:rsid w:val="003872DA"/>
    <w:rsid w:val="00394635"/>
    <w:rsid w:val="00395CC3"/>
    <w:rsid w:val="00396065"/>
    <w:rsid w:val="003965ED"/>
    <w:rsid w:val="003A0CB6"/>
    <w:rsid w:val="003A11F9"/>
    <w:rsid w:val="003A1ACF"/>
    <w:rsid w:val="003A283B"/>
    <w:rsid w:val="003A2C01"/>
    <w:rsid w:val="003A39B9"/>
    <w:rsid w:val="003A4F9F"/>
    <w:rsid w:val="003A5F12"/>
    <w:rsid w:val="003B11A0"/>
    <w:rsid w:val="003B1423"/>
    <w:rsid w:val="003B19D3"/>
    <w:rsid w:val="003B25F1"/>
    <w:rsid w:val="003B2AC0"/>
    <w:rsid w:val="003B36EC"/>
    <w:rsid w:val="003B567B"/>
    <w:rsid w:val="003B65F7"/>
    <w:rsid w:val="003B7593"/>
    <w:rsid w:val="003B7719"/>
    <w:rsid w:val="003C07FD"/>
    <w:rsid w:val="003C12E8"/>
    <w:rsid w:val="003C20F5"/>
    <w:rsid w:val="003C3223"/>
    <w:rsid w:val="003C4393"/>
    <w:rsid w:val="003C43F3"/>
    <w:rsid w:val="003C4574"/>
    <w:rsid w:val="003C4EDC"/>
    <w:rsid w:val="003C5B63"/>
    <w:rsid w:val="003D03F2"/>
    <w:rsid w:val="003D115F"/>
    <w:rsid w:val="003D1827"/>
    <w:rsid w:val="003D1C98"/>
    <w:rsid w:val="003D2A3E"/>
    <w:rsid w:val="003D3497"/>
    <w:rsid w:val="003D5056"/>
    <w:rsid w:val="003D5F14"/>
    <w:rsid w:val="003D6444"/>
    <w:rsid w:val="003D6ABB"/>
    <w:rsid w:val="003E033F"/>
    <w:rsid w:val="003E1357"/>
    <w:rsid w:val="003E34B6"/>
    <w:rsid w:val="003E36A2"/>
    <w:rsid w:val="003E5586"/>
    <w:rsid w:val="003F0DA2"/>
    <w:rsid w:val="003F0F52"/>
    <w:rsid w:val="003F18A9"/>
    <w:rsid w:val="003F26CA"/>
    <w:rsid w:val="003F4905"/>
    <w:rsid w:val="003F4ABE"/>
    <w:rsid w:val="003F5966"/>
    <w:rsid w:val="003F5BC5"/>
    <w:rsid w:val="003F76A2"/>
    <w:rsid w:val="003F798F"/>
    <w:rsid w:val="00400720"/>
    <w:rsid w:val="004013E8"/>
    <w:rsid w:val="004041CA"/>
    <w:rsid w:val="00404295"/>
    <w:rsid w:val="00404360"/>
    <w:rsid w:val="00404F7F"/>
    <w:rsid w:val="00405149"/>
    <w:rsid w:val="00407F25"/>
    <w:rsid w:val="00410E0C"/>
    <w:rsid w:val="004125A8"/>
    <w:rsid w:val="00413DA8"/>
    <w:rsid w:val="00413DAC"/>
    <w:rsid w:val="004156E4"/>
    <w:rsid w:val="00417637"/>
    <w:rsid w:val="004214D8"/>
    <w:rsid w:val="00421998"/>
    <w:rsid w:val="00425B40"/>
    <w:rsid w:val="0042645D"/>
    <w:rsid w:val="00427220"/>
    <w:rsid w:val="0042781B"/>
    <w:rsid w:val="004278F7"/>
    <w:rsid w:val="00430BC3"/>
    <w:rsid w:val="00432052"/>
    <w:rsid w:val="0043333F"/>
    <w:rsid w:val="0043369F"/>
    <w:rsid w:val="00433DF2"/>
    <w:rsid w:val="004343D0"/>
    <w:rsid w:val="00435DAD"/>
    <w:rsid w:val="0043611F"/>
    <w:rsid w:val="004376CA"/>
    <w:rsid w:val="00437ED5"/>
    <w:rsid w:val="00440FD5"/>
    <w:rsid w:val="0044158C"/>
    <w:rsid w:val="004416B6"/>
    <w:rsid w:val="00442596"/>
    <w:rsid w:val="00443391"/>
    <w:rsid w:val="00443D07"/>
    <w:rsid w:val="0044510C"/>
    <w:rsid w:val="00451825"/>
    <w:rsid w:val="00452401"/>
    <w:rsid w:val="0045711A"/>
    <w:rsid w:val="00457A94"/>
    <w:rsid w:val="00461575"/>
    <w:rsid w:val="0046298C"/>
    <w:rsid w:val="00463173"/>
    <w:rsid w:val="00463B62"/>
    <w:rsid w:val="00464E80"/>
    <w:rsid w:val="00464F34"/>
    <w:rsid w:val="00464F66"/>
    <w:rsid w:val="00466B3F"/>
    <w:rsid w:val="00466F99"/>
    <w:rsid w:val="00467368"/>
    <w:rsid w:val="0046784B"/>
    <w:rsid w:val="004703E1"/>
    <w:rsid w:val="00470C1A"/>
    <w:rsid w:val="0047120A"/>
    <w:rsid w:val="0047360C"/>
    <w:rsid w:val="004738CF"/>
    <w:rsid w:val="00474AA4"/>
    <w:rsid w:val="00474DB3"/>
    <w:rsid w:val="004751C8"/>
    <w:rsid w:val="0047630A"/>
    <w:rsid w:val="00476322"/>
    <w:rsid w:val="004765EE"/>
    <w:rsid w:val="00476605"/>
    <w:rsid w:val="00476F92"/>
    <w:rsid w:val="0047707D"/>
    <w:rsid w:val="004773A8"/>
    <w:rsid w:val="00482D50"/>
    <w:rsid w:val="00483FCD"/>
    <w:rsid w:val="00484304"/>
    <w:rsid w:val="004850DE"/>
    <w:rsid w:val="00485938"/>
    <w:rsid w:val="00490D19"/>
    <w:rsid w:val="0049250F"/>
    <w:rsid w:val="00492920"/>
    <w:rsid w:val="00492AA1"/>
    <w:rsid w:val="004933AA"/>
    <w:rsid w:val="004953AA"/>
    <w:rsid w:val="004967BC"/>
    <w:rsid w:val="00496919"/>
    <w:rsid w:val="00496A5E"/>
    <w:rsid w:val="00497E80"/>
    <w:rsid w:val="004A01FE"/>
    <w:rsid w:val="004A05B5"/>
    <w:rsid w:val="004A2B36"/>
    <w:rsid w:val="004A3391"/>
    <w:rsid w:val="004A3E0E"/>
    <w:rsid w:val="004A45FF"/>
    <w:rsid w:val="004A4F6D"/>
    <w:rsid w:val="004A6FE4"/>
    <w:rsid w:val="004A73BD"/>
    <w:rsid w:val="004B3E2C"/>
    <w:rsid w:val="004B47C9"/>
    <w:rsid w:val="004B4FA7"/>
    <w:rsid w:val="004B79D6"/>
    <w:rsid w:val="004B7B92"/>
    <w:rsid w:val="004B7DE0"/>
    <w:rsid w:val="004C0680"/>
    <w:rsid w:val="004C0FE2"/>
    <w:rsid w:val="004C5CBC"/>
    <w:rsid w:val="004C5D20"/>
    <w:rsid w:val="004C6BCD"/>
    <w:rsid w:val="004C74FD"/>
    <w:rsid w:val="004D06FE"/>
    <w:rsid w:val="004D0EDE"/>
    <w:rsid w:val="004D1278"/>
    <w:rsid w:val="004D2AAF"/>
    <w:rsid w:val="004D3EF9"/>
    <w:rsid w:val="004D5888"/>
    <w:rsid w:val="004D5E85"/>
    <w:rsid w:val="004D64A3"/>
    <w:rsid w:val="004D765D"/>
    <w:rsid w:val="004E024F"/>
    <w:rsid w:val="004E057A"/>
    <w:rsid w:val="004E0A28"/>
    <w:rsid w:val="004E0AEC"/>
    <w:rsid w:val="004E19C0"/>
    <w:rsid w:val="004E1B76"/>
    <w:rsid w:val="004E2936"/>
    <w:rsid w:val="004E47B6"/>
    <w:rsid w:val="004E514B"/>
    <w:rsid w:val="004E6AD6"/>
    <w:rsid w:val="004E6CA3"/>
    <w:rsid w:val="004E7E3C"/>
    <w:rsid w:val="004F1349"/>
    <w:rsid w:val="004F1DFC"/>
    <w:rsid w:val="004F224F"/>
    <w:rsid w:val="004F242D"/>
    <w:rsid w:val="004F2B32"/>
    <w:rsid w:val="004F30E7"/>
    <w:rsid w:val="004F3383"/>
    <w:rsid w:val="004F3706"/>
    <w:rsid w:val="004F3A6B"/>
    <w:rsid w:val="004F3E4D"/>
    <w:rsid w:val="004F579F"/>
    <w:rsid w:val="004F57D9"/>
    <w:rsid w:val="004F5C7B"/>
    <w:rsid w:val="004F5EE3"/>
    <w:rsid w:val="004F6498"/>
    <w:rsid w:val="00500E69"/>
    <w:rsid w:val="00501947"/>
    <w:rsid w:val="005024B4"/>
    <w:rsid w:val="00502F1D"/>
    <w:rsid w:val="00503D92"/>
    <w:rsid w:val="005106E6"/>
    <w:rsid w:val="00510E57"/>
    <w:rsid w:val="005119AC"/>
    <w:rsid w:val="00512508"/>
    <w:rsid w:val="00513410"/>
    <w:rsid w:val="00514146"/>
    <w:rsid w:val="00514831"/>
    <w:rsid w:val="00514EF5"/>
    <w:rsid w:val="00515969"/>
    <w:rsid w:val="0051632D"/>
    <w:rsid w:val="00517A55"/>
    <w:rsid w:val="00517C72"/>
    <w:rsid w:val="005205F0"/>
    <w:rsid w:val="00520926"/>
    <w:rsid w:val="00523469"/>
    <w:rsid w:val="005239A3"/>
    <w:rsid w:val="00524AB8"/>
    <w:rsid w:val="00525EE3"/>
    <w:rsid w:val="0052695D"/>
    <w:rsid w:val="00536A2A"/>
    <w:rsid w:val="005376BB"/>
    <w:rsid w:val="0054018A"/>
    <w:rsid w:val="005458A5"/>
    <w:rsid w:val="0054683A"/>
    <w:rsid w:val="00546A87"/>
    <w:rsid w:val="00546DC5"/>
    <w:rsid w:val="00547AC3"/>
    <w:rsid w:val="0055114C"/>
    <w:rsid w:val="00551766"/>
    <w:rsid w:val="00551F83"/>
    <w:rsid w:val="00552332"/>
    <w:rsid w:val="00552348"/>
    <w:rsid w:val="0055798D"/>
    <w:rsid w:val="00560655"/>
    <w:rsid w:val="00561984"/>
    <w:rsid w:val="00562585"/>
    <w:rsid w:val="005630D3"/>
    <w:rsid w:val="00564BCC"/>
    <w:rsid w:val="00564DD9"/>
    <w:rsid w:val="005674EA"/>
    <w:rsid w:val="00570160"/>
    <w:rsid w:val="00570623"/>
    <w:rsid w:val="00571022"/>
    <w:rsid w:val="00571244"/>
    <w:rsid w:val="00572E08"/>
    <w:rsid w:val="00574855"/>
    <w:rsid w:val="0057795C"/>
    <w:rsid w:val="0058049C"/>
    <w:rsid w:val="005805B9"/>
    <w:rsid w:val="005815CB"/>
    <w:rsid w:val="00581A2F"/>
    <w:rsid w:val="00583BC1"/>
    <w:rsid w:val="00585270"/>
    <w:rsid w:val="0058527F"/>
    <w:rsid w:val="0058536E"/>
    <w:rsid w:val="00585B96"/>
    <w:rsid w:val="00587CC9"/>
    <w:rsid w:val="00590212"/>
    <w:rsid w:val="00591DCB"/>
    <w:rsid w:val="00592B02"/>
    <w:rsid w:val="005931DF"/>
    <w:rsid w:val="00595092"/>
    <w:rsid w:val="005954A4"/>
    <w:rsid w:val="005969ED"/>
    <w:rsid w:val="00596F57"/>
    <w:rsid w:val="0059702A"/>
    <w:rsid w:val="005973D1"/>
    <w:rsid w:val="005A0D54"/>
    <w:rsid w:val="005A0F2F"/>
    <w:rsid w:val="005A1618"/>
    <w:rsid w:val="005A260A"/>
    <w:rsid w:val="005A3E57"/>
    <w:rsid w:val="005A3F16"/>
    <w:rsid w:val="005A5714"/>
    <w:rsid w:val="005A59AA"/>
    <w:rsid w:val="005A6A4E"/>
    <w:rsid w:val="005A76FD"/>
    <w:rsid w:val="005B0838"/>
    <w:rsid w:val="005B107D"/>
    <w:rsid w:val="005B12B0"/>
    <w:rsid w:val="005B1776"/>
    <w:rsid w:val="005B17D3"/>
    <w:rsid w:val="005B1CBF"/>
    <w:rsid w:val="005B4CC9"/>
    <w:rsid w:val="005B5A43"/>
    <w:rsid w:val="005B5A87"/>
    <w:rsid w:val="005B6484"/>
    <w:rsid w:val="005B6C72"/>
    <w:rsid w:val="005B75DC"/>
    <w:rsid w:val="005B7D23"/>
    <w:rsid w:val="005B7E4B"/>
    <w:rsid w:val="005C0A60"/>
    <w:rsid w:val="005C14FE"/>
    <w:rsid w:val="005C1743"/>
    <w:rsid w:val="005C446D"/>
    <w:rsid w:val="005C590E"/>
    <w:rsid w:val="005C5BFD"/>
    <w:rsid w:val="005C6992"/>
    <w:rsid w:val="005D11DA"/>
    <w:rsid w:val="005D14E7"/>
    <w:rsid w:val="005D155E"/>
    <w:rsid w:val="005D3AED"/>
    <w:rsid w:val="005D3FA3"/>
    <w:rsid w:val="005D4593"/>
    <w:rsid w:val="005D45A8"/>
    <w:rsid w:val="005D465E"/>
    <w:rsid w:val="005D5325"/>
    <w:rsid w:val="005D68B0"/>
    <w:rsid w:val="005D7196"/>
    <w:rsid w:val="005D7F23"/>
    <w:rsid w:val="005E0265"/>
    <w:rsid w:val="005E0BFB"/>
    <w:rsid w:val="005E2DB3"/>
    <w:rsid w:val="005E3291"/>
    <w:rsid w:val="005E4436"/>
    <w:rsid w:val="005E74F2"/>
    <w:rsid w:val="005F0881"/>
    <w:rsid w:val="005F1DD9"/>
    <w:rsid w:val="005F1E8E"/>
    <w:rsid w:val="005F2972"/>
    <w:rsid w:val="005F36F8"/>
    <w:rsid w:val="005F4319"/>
    <w:rsid w:val="005F6238"/>
    <w:rsid w:val="005F636D"/>
    <w:rsid w:val="005F7026"/>
    <w:rsid w:val="005F7630"/>
    <w:rsid w:val="006020AC"/>
    <w:rsid w:val="00604044"/>
    <w:rsid w:val="00604F94"/>
    <w:rsid w:val="006102CF"/>
    <w:rsid w:val="00610747"/>
    <w:rsid w:val="00610819"/>
    <w:rsid w:val="00610E87"/>
    <w:rsid w:val="00611F20"/>
    <w:rsid w:val="00612396"/>
    <w:rsid w:val="006133A8"/>
    <w:rsid w:val="00615237"/>
    <w:rsid w:val="0061531B"/>
    <w:rsid w:val="006168B9"/>
    <w:rsid w:val="00616C21"/>
    <w:rsid w:val="006206B8"/>
    <w:rsid w:val="0062141C"/>
    <w:rsid w:val="006216F5"/>
    <w:rsid w:val="0062270C"/>
    <w:rsid w:val="00625D5A"/>
    <w:rsid w:val="0062614E"/>
    <w:rsid w:val="0062618D"/>
    <w:rsid w:val="006314D5"/>
    <w:rsid w:val="006316B8"/>
    <w:rsid w:val="00631A71"/>
    <w:rsid w:val="00631FF2"/>
    <w:rsid w:val="00632999"/>
    <w:rsid w:val="00634C9C"/>
    <w:rsid w:val="0063533F"/>
    <w:rsid w:val="00635F50"/>
    <w:rsid w:val="00636556"/>
    <w:rsid w:val="00637AE9"/>
    <w:rsid w:val="00637CB0"/>
    <w:rsid w:val="006411C6"/>
    <w:rsid w:val="006414C3"/>
    <w:rsid w:val="00642F34"/>
    <w:rsid w:val="00643337"/>
    <w:rsid w:val="0064353B"/>
    <w:rsid w:val="0064359E"/>
    <w:rsid w:val="0064534F"/>
    <w:rsid w:val="006464BE"/>
    <w:rsid w:val="006516EE"/>
    <w:rsid w:val="006522B6"/>
    <w:rsid w:val="00655342"/>
    <w:rsid w:val="00655A8E"/>
    <w:rsid w:val="006561F8"/>
    <w:rsid w:val="00656392"/>
    <w:rsid w:val="006565D6"/>
    <w:rsid w:val="00657426"/>
    <w:rsid w:val="00660BFB"/>
    <w:rsid w:val="006611E5"/>
    <w:rsid w:val="006628CE"/>
    <w:rsid w:val="00662EF8"/>
    <w:rsid w:val="00663F58"/>
    <w:rsid w:val="0066468C"/>
    <w:rsid w:val="00664833"/>
    <w:rsid w:val="00670FC8"/>
    <w:rsid w:val="006761F3"/>
    <w:rsid w:val="00676C97"/>
    <w:rsid w:val="006803B7"/>
    <w:rsid w:val="00682223"/>
    <w:rsid w:val="00684AB8"/>
    <w:rsid w:val="006860C0"/>
    <w:rsid w:val="00693304"/>
    <w:rsid w:val="00694720"/>
    <w:rsid w:val="00694B16"/>
    <w:rsid w:val="00694CFD"/>
    <w:rsid w:val="00695605"/>
    <w:rsid w:val="00696991"/>
    <w:rsid w:val="006A3ED5"/>
    <w:rsid w:val="006A49E7"/>
    <w:rsid w:val="006A51F8"/>
    <w:rsid w:val="006A6509"/>
    <w:rsid w:val="006A699F"/>
    <w:rsid w:val="006A6B59"/>
    <w:rsid w:val="006A723A"/>
    <w:rsid w:val="006A7BDC"/>
    <w:rsid w:val="006B0B96"/>
    <w:rsid w:val="006B1B2B"/>
    <w:rsid w:val="006B236C"/>
    <w:rsid w:val="006B2579"/>
    <w:rsid w:val="006B3780"/>
    <w:rsid w:val="006B5A16"/>
    <w:rsid w:val="006B5CE4"/>
    <w:rsid w:val="006B5FAD"/>
    <w:rsid w:val="006B6527"/>
    <w:rsid w:val="006B6906"/>
    <w:rsid w:val="006B6F18"/>
    <w:rsid w:val="006B6FBC"/>
    <w:rsid w:val="006B74E8"/>
    <w:rsid w:val="006C1D0C"/>
    <w:rsid w:val="006C1D51"/>
    <w:rsid w:val="006C245A"/>
    <w:rsid w:val="006C25D6"/>
    <w:rsid w:val="006C37BA"/>
    <w:rsid w:val="006C4083"/>
    <w:rsid w:val="006C4B5B"/>
    <w:rsid w:val="006C56D6"/>
    <w:rsid w:val="006C6059"/>
    <w:rsid w:val="006C6E36"/>
    <w:rsid w:val="006C79A9"/>
    <w:rsid w:val="006D003A"/>
    <w:rsid w:val="006D44CB"/>
    <w:rsid w:val="006D5006"/>
    <w:rsid w:val="006D5499"/>
    <w:rsid w:val="006D58EA"/>
    <w:rsid w:val="006D5B91"/>
    <w:rsid w:val="006D5C14"/>
    <w:rsid w:val="006D5C61"/>
    <w:rsid w:val="006D703F"/>
    <w:rsid w:val="006D7CDF"/>
    <w:rsid w:val="006E0631"/>
    <w:rsid w:val="006E1ADE"/>
    <w:rsid w:val="006E320A"/>
    <w:rsid w:val="006E4FC7"/>
    <w:rsid w:val="006E5719"/>
    <w:rsid w:val="006E694B"/>
    <w:rsid w:val="006E786D"/>
    <w:rsid w:val="006F2134"/>
    <w:rsid w:val="006F2BA8"/>
    <w:rsid w:val="006F47FD"/>
    <w:rsid w:val="006F6ABD"/>
    <w:rsid w:val="007019A0"/>
    <w:rsid w:val="00702ECC"/>
    <w:rsid w:val="00703641"/>
    <w:rsid w:val="0070581C"/>
    <w:rsid w:val="00705A7F"/>
    <w:rsid w:val="00705FB4"/>
    <w:rsid w:val="0071137E"/>
    <w:rsid w:val="00711E2C"/>
    <w:rsid w:val="00712347"/>
    <w:rsid w:val="00713CA5"/>
    <w:rsid w:val="00714A36"/>
    <w:rsid w:val="0071749E"/>
    <w:rsid w:val="007200AE"/>
    <w:rsid w:val="00720D8A"/>
    <w:rsid w:val="007215A7"/>
    <w:rsid w:val="007226F2"/>
    <w:rsid w:val="00723407"/>
    <w:rsid w:val="0072413A"/>
    <w:rsid w:val="00725DF0"/>
    <w:rsid w:val="007260AB"/>
    <w:rsid w:val="00726966"/>
    <w:rsid w:val="00726A0E"/>
    <w:rsid w:val="0073037C"/>
    <w:rsid w:val="007326A7"/>
    <w:rsid w:val="00733FDB"/>
    <w:rsid w:val="00735049"/>
    <w:rsid w:val="00735361"/>
    <w:rsid w:val="00736924"/>
    <w:rsid w:val="00736B44"/>
    <w:rsid w:val="00741D57"/>
    <w:rsid w:val="00741DE1"/>
    <w:rsid w:val="00743539"/>
    <w:rsid w:val="007443E5"/>
    <w:rsid w:val="007447C5"/>
    <w:rsid w:val="0074484E"/>
    <w:rsid w:val="00744B5A"/>
    <w:rsid w:val="00744EF6"/>
    <w:rsid w:val="00745B28"/>
    <w:rsid w:val="007467DE"/>
    <w:rsid w:val="00746C6D"/>
    <w:rsid w:val="007478BB"/>
    <w:rsid w:val="00750142"/>
    <w:rsid w:val="007504DD"/>
    <w:rsid w:val="007508F5"/>
    <w:rsid w:val="00751068"/>
    <w:rsid w:val="007524CB"/>
    <w:rsid w:val="007531B4"/>
    <w:rsid w:val="00754503"/>
    <w:rsid w:val="0075460F"/>
    <w:rsid w:val="00755037"/>
    <w:rsid w:val="007555DB"/>
    <w:rsid w:val="00755DE6"/>
    <w:rsid w:val="00756258"/>
    <w:rsid w:val="00756640"/>
    <w:rsid w:val="00757C20"/>
    <w:rsid w:val="0076168C"/>
    <w:rsid w:val="00762458"/>
    <w:rsid w:val="00764821"/>
    <w:rsid w:val="00765425"/>
    <w:rsid w:val="0076548D"/>
    <w:rsid w:val="00765B94"/>
    <w:rsid w:val="0076775C"/>
    <w:rsid w:val="00770639"/>
    <w:rsid w:val="00770DCF"/>
    <w:rsid w:val="00771C1D"/>
    <w:rsid w:val="007734EB"/>
    <w:rsid w:val="007747D6"/>
    <w:rsid w:val="0077501B"/>
    <w:rsid w:val="00775089"/>
    <w:rsid w:val="007760D5"/>
    <w:rsid w:val="00777056"/>
    <w:rsid w:val="00777752"/>
    <w:rsid w:val="0078186D"/>
    <w:rsid w:val="007818EE"/>
    <w:rsid w:val="00781A5C"/>
    <w:rsid w:val="0078208C"/>
    <w:rsid w:val="00782746"/>
    <w:rsid w:val="00783550"/>
    <w:rsid w:val="007854AA"/>
    <w:rsid w:val="00786374"/>
    <w:rsid w:val="00786CFA"/>
    <w:rsid w:val="007879CE"/>
    <w:rsid w:val="00790640"/>
    <w:rsid w:val="007914F3"/>
    <w:rsid w:val="00792E95"/>
    <w:rsid w:val="00793A45"/>
    <w:rsid w:val="00793B89"/>
    <w:rsid w:val="00793C3D"/>
    <w:rsid w:val="00793E10"/>
    <w:rsid w:val="00794FBC"/>
    <w:rsid w:val="007955D6"/>
    <w:rsid w:val="0079784D"/>
    <w:rsid w:val="007A2DA2"/>
    <w:rsid w:val="007A3AE8"/>
    <w:rsid w:val="007A46A0"/>
    <w:rsid w:val="007A60DD"/>
    <w:rsid w:val="007A64DB"/>
    <w:rsid w:val="007A688B"/>
    <w:rsid w:val="007A6EC2"/>
    <w:rsid w:val="007A71D3"/>
    <w:rsid w:val="007A767B"/>
    <w:rsid w:val="007A7833"/>
    <w:rsid w:val="007A7CB7"/>
    <w:rsid w:val="007B01A2"/>
    <w:rsid w:val="007B079D"/>
    <w:rsid w:val="007B0EAB"/>
    <w:rsid w:val="007B2B04"/>
    <w:rsid w:val="007B2BB6"/>
    <w:rsid w:val="007B39DC"/>
    <w:rsid w:val="007B66F8"/>
    <w:rsid w:val="007B6A20"/>
    <w:rsid w:val="007B6D02"/>
    <w:rsid w:val="007B78B2"/>
    <w:rsid w:val="007B7B11"/>
    <w:rsid w:val="007C007A"/>
    <w:rsid w:val="007C0826"/>
    <w:rsid w:val="007C0BF5"/>
    <w:rsid w:val="007C1921"/>
    <w:rsid w:val="007C2073"/>
    <w:rsid w:val="007C48DA"/>
    <w:rsid w:val="007C4B2C"/>
    <w:rsid w:val="007C7457"/>
    <w:rsid w:val="007C7F56"/>
    <w:rsid w:val="007D07A1"/>
    <w:rsid w:val="007D2B6D"/>
    <w:rsid w:val="007D2CB9"/>
    <w:rsid w:val="007D4270"/>
    <w:rsid w:val="007D5B1C"/>
    <w:rsid w:val="007D7B96"/>
    <w:rsid w:val="007E076A"/>
    <w:rsid w:val="007E0822"/>
    <w:rsid w:val="007E3768"/>
    <w:rsid w:val="007E3AF8"/>
    <w:rsid w:val="007E3CDE"/>
    <w:rsid w:val="007E536C"/>
    <w:rsid w:val="007E53D2"/>
    <w:rsid w:val="007E596D"/>
    <w:rsid w:val="007E646D"/>
    <w:rsid w:val="007E6954"/>
    <w:rsid w:val="007F1448"/>
    <w:rsid w:val="007F1686"/>
    <w:rsid w:val="007F17E5"/>
    <w:rsid w:val="007F1F86"/>
    <w:rsid w:val="007F237C"/>
    <w:rsid w:val="007F46AA"/>
    <w:rsid w:val="007F6D27"/>
    <w:rsid w:val="007F7802"/>
    <w:rsid w:val="008003D9"/>
    <w:rsid w:val="00800637"/>
    <w:rsid w:val="008021B3"/>
    <w:rsid w:val="00802AFF"/>
    <w:rsid w:val="00802C46"/>
    <w:rsid w:val="008039CC"/>
    <w:rsid w:val="00803BBA"/>
    <w:rsid w:val="00805565"/>
    <w:rsid w:val="00805785"/>
    <w:rsid w:val="008067AA"/>
    <w:rsid w:val="00807332"/>
    <w:rsid w:val="0080738F"/>
    <w:rsid w:val="00810A13"/>
    <w:rsid w:val="008121EB"/>
    <w:rsid w:val="0081223C"/>
    <w:rsid w:val="00813724"/>
    <w:rsid w:val="00813C82"/>
    <w:rsid w:val="00813FBD"/>
    <w:rsid w:val="00814C7E"/>
    <w:rsid w:val="0081504E"/>
    <w:rsid w:val="00815377"/>
    <w:rsid w:val="00815927"/>
    <w:rsid w:val="0081625A"/>
    <w:rsid w:val="00816744"/>
    <w:rsid w:val="00817196"/>
    <w:rsid w:val="00820C0C"/>
    <w:rsid w:val="008211A4"/>
    <w:rsid w:val="00821FFE"/>
    <w:rsid w:val="008226F9"/>
    <w:rsid w:val="0082285B"/>
    <w:rsid w:val="00822FC2"/>
    <w:rsid w:val="008240A5"/>
    <w:rsid w:val="00826D38"/>
    <w:rsid w:val="00826DEF"/>
    <w:rsid w:val="0082788C"/>
    <w:rsid w:val="008300A7"/>
    <w:rsid w:val="0083127D"/>
    <w:rsid w:val="0083145C"/>
    <w:rsid w:val="008318AD"/>
    <w:rsid w:val="00832388"/>
    <w:rsid w:val="0083266F"/>
    <w:rsid w:val="00833A78"/>
    <w:rsid w:val="00834798"/>
    <w:rsid w:val="008369D0"/>
    <w:rsid w:val="00836ADE"/>
    <w:rsid w:val="00836E16"/>
    <w:rsid w:val="00837637"/>
    <w:rsid w:val="00837F71"/>
    <w:rsid w:val="008401D9"/>
    <w:rsid w:val="008401E4"/>
    <w:rsid w:val="00840454"/>
    <w:rsid w:val="008411CC"/>
    <w:rsid w:val="00841CFA"/>
    <w:rsid w:val="00842D66"/>
    <w:rsid w:val="00842F5B"/>
    <w:rsid w:val="00845239"/>
    <w:rsid w:val="008458B0"/>
    <w:rsid w:val="00845918"/>
    <w:rsid w:val="00846273"/>
    <w:rsid w:val="00847F0B"/>
    <w:rsid w:val="0085129A"/>
    <w:rsid w:val="00851A06"/>
    <w:rsid w:val="0085291D"/>
    <w:rsid w:val="00854A61"/>
    <w:rsid w:val="00854AC5"/>
    <w:rsid w:val="0085751C"/>
    <w:rsid w:val="0085773E"/>
    <w:rsid w:val="008578D6"/>
    <w:rsid w:val="008579A3"/>
    <w:rsid w:val="00857FF8"/>
    <w:rsid w:val="00860576"/>
    <w:rsid w:val="008631B7"/>
    <w:rsid w:val="00863839"/>
    <w:rsid w:val="00864BA5"/>
    <w:rsid w:val="00864C48"/>
    <w:rsid w:val="00865374"/>
    <w:rsid w:val="00865E1F"/>
    <w:rsid w:val="00865FB3"/>
    <w:rsid w:val="00866330"/>
    <w:rsid w:val="008670B6"/>
    <w:rsid w:val="00867B85"/>
    <w:rsid w:val="008712C2"/>
    <w:rsid w:val="00871D1E"/>
    <w:rsid w:val="008723ED"/>
    <w:rsid w:val="0087283F"/>
    <w:rsid w:val="008732BF"/>
    <w:rsid w:val="0087490A"/>
    <w:rsid w:val="00875001"/>
    <w:rsid w:val="0087518C"/>
    <w:rsid w:val="00875D64"/>
    <w:rsid w:val="00876F9E"/>
    <w:rsid w:val="00877045"/>
    <w:rsid w:val="00880449"/>
    <w:rsid w:val="008805D6"/>
    <w:rsid w:val="008809AE"/>
    <w:rsid w:val="008848E7"/>
    <w:rsid w:val="0088581B"/>
    <w:rsid w:val="008865AA"/>
    <w:rsid w:val="00886AA6"/>
    <w:rsid w:val="00886BEA"/>
    <w:rsid w:val="00890343"/>
    <w:rsid w:val="00890F71"/>
    <w:rsid w:val="008938D4"/>
    <w:rsid w:val="008967C9"/>
    <w:rsid w:val="008971A0"/>
    <w:rsid w:val="008971F4"/>
    <w:rsid w:val="008A1720"/>
    <w:rsid w:val="008A2325"/>
    <w:rsid w:val="008A24B8"/>
    <w:rsid w:val="008A2C87"/>
    <w:rsid w:val="008A35B1"/>
    <w:rsid w:val="008A3B44"/>
    <w:rsid w:val="008A4C7E"/>
    <w:rsid w:val="008A6BE7"/>
    <w:rsid w:val="008B1479"/>
    <w:rsid w:val="008B183C"/>
    <w:rsid w:val="008B1B58"/>
    <w:rsid w:val="008B396F"/>
    <w:rsid w:val="008B6453"/>
    <w:rsid w:val="008C000B"/>
    <w:rsid w:val="008C0222"/>
    <w:rsid w:val="008C37A8"/>
    <w:rsid w:val="008C399E"/>
    <w:rsid w:val="008C6512"/>
    <w:rsid w:val="008C6C8F"/>
    <w:rsid w:val="008C77F0"/>
    <w:rsid w:val="008D26CA"/>
    <w:rsid w:val="008D2EF8"/>
    <w:rsid w:val="008D30CA"/>
    <w:rsid w:val="008D4D22"/>
    <w:rsid w:val="008D53F2"/>
    <w:rsid w:val="008D5EE0"/>
    <w:rsid w:val="008D6460"/>
    <w:rsid w:val="008D6D41"/>
    <w:rsid w:val="008D713C"/>
    <w:rsid w:val="008E0427"/>
    <w:rsid w:val="008E3041"/>
    <w:rsid w:val="008E4AC9"/>
    <w:rsid w:val="008E6829"/>
    <w:rsid w:val="008F15B3"/>
    <w:rsid w:val="008F18D7"/>
    <w:rsid w:val="008F1F0F"/>
    <w:rsid w:val="008F5384"/>
    <w:rsid w:val="008F549B"/>
    <w:rsid w:val="008F7023"/>
    <w:rsid w:val="008F7441"/>
    <w:rsid w:val="0090070E"/>
    <w:rsid w:val="009014F2"/>
    <w:rsid w:val="009016A1"/>
    <w:rsid w:val="00901DAF"/>
    <w:rsid w:val="00901E80"/>
    <w:rsid w:val="00902962"/>
    <w:rsid w:val="009032FA"/>
    <w:rsid w:val="00903503"/>
    <w:rsid w:val="00903F03"/>
    <w:rsid w:val="0090464C"/>
    <w:rsid w:val="009057D3"/>
    <w:rsid w:val="00906184"/>
    <w:rsid w:val="00906511"/>
    <w:rsid w:val="00906C57"/>
    <w:rsid w:val="00907A7C"/>
    <w:rsid w:val="009136F0"/>
    <w:rsid w:val="00913863"/>
    <w:rsid w:val="00914371"/>
    <w:rsid w:val="009149CE"/>
    <w:rsid w:val="009167D8"/>
    <w:rsid w:val="0092148E"/>
    <w:rsid w:val="00922377"/>
    <w:rsid w:val="00922FFE"/>
    <w:rsid w:val="009235AE"/>
    <w:rsid w:val="00923C52"/>
    <w:rsid w:val="00923D5E"/>
    <w:rsid w:val="00926266"/>
    <w:rsid w:val="009267D5"/>
    <w:rsid w:val="009278DB"/>
    <w:rsid w:val="0093264C"/>
    <w:rsid w:val="00932E72"/>
    <w:rsid w:val="0093333A"/>
    <w:rsid w:val="00933BCA"/>
    <w:rsid w:val="0093425D"/>
    <w:rsid w:val="009352A0"/>
    <w:rsid w:val="00936090"/>
    <w:rsid w:val="00936F3E"/>
    <w:rsid w:val="00937D93"/>
    <w:rsid w:val="0094122A"/>
    <w:rsid w:val="00942128"/>
    <w:rsid w:val="00942391"/>
    <w:rsid w:val="00943D3D"/>
    <w:rsid w:val="00946517"/>
    <w:rsid w:val="009471FE"/>
    <w:rsid w:val="00947A0A"/>
    <w:rsid w:val="00947AF4"/>
    <w:rsid w:val="009507C2"/>
    <w:rsid w:val="0095092D"/>
    <w:rsid w:val="00950E01"/>
    <w:rsid w:val="009512D1"/>
    <w:rsid w:val="00951EF5"/>
    <w:rsid w:val="00952652"/>
    <w:rsid w:val="00953FDF"/>
    <w:rsid w:val="00956A7A"/>
    <w:rsid w:val="00956AED"/>
    <w:rsid w:val="0095708B"/>
    <w:rsid w:val="009578A6"/>
    <w:rsid w:val="009605C8"/>
    <w:rsid w:val="00960C7E"/>
    <w:rsid w:val="00962083"/>
    <w:rsid w:val="009628CC"/>
    <w:rsid w:val="00962A67"/>
    <w:rsid w:val="00964BD3"/>
    <w:rsid w:val="00964F2E"/>
    <w:rsid w:val="0096559B"/>
    <w:rsid w:val="00965AD3"/>
    <w:rsid w:val="00966C27"/>
    <w:rsid w:val="00967C8C"/>
    <w:rsid w:val="009702F9"/>
    <w:rsid w:val="009711CC"/>
    <w:rsid w:val="00971727"/>
    <w:rsid w:val="00971C20"/>
    <w:rsid w:val="009730A7"/>
    <w:rsid w:val="00973984"/>
    <w:rsid w:val="00973FAA"/>
    <w:rsid w:val="00974209"/>
    <w:rsid w:val="00974873"/>
    <w:rsid w:val="00974C70"/>
    <w:rsid w:val="00974FB7"/>
    <w:rsid w:val="00975283"/>
    <w:rsid w:val="0097589D"/>
    <w:rsid w:val="00980B26"/>
    <w:rsid w:val="00981D50"/>
    <w:rsid w:val="00982FD4"/>
    <w:rsid w:val="00983F63"/>
    <w:rsid w:val="00985411"/>
    <w:rsid w:val="009858FD"/>
    <w:rsid w:val="0099032E"/>
    <w:rsid w:val="00990483"/>
    <w:rsid w:val="00990CFA"/>
    <w:rsid w:val="00991F59"/>
    <w:rsid w:val="009926D1"/>
    <w:rsid w:val="0099611F"/>
    <w:rsid w:val="00996404"/>
    <w:rsid w:val="0099661D"/>
    <w:rsid w:val="00996CEE"/>
    <w:rsid w:val="009A0847"/>
    <w:rsid w:val="009A0D95"/>
    <w:rsid w:val="009A12BF"/>
    <w:rsid w:val="009A3C12"/>
    <w:rsid w:val="009A4B23"/>
    <w:rsid w:val="009A548E"/>
    <w:rsid w:val="009A597A"/>
    <w:rsid w:val="009A59C7"/>
    <w:rsid w:val="009A5E42"/>
    <w:rsid w:val="009A6C41"/>
    <w:rsid w:val="009B29E8"/>
    <w:rsid w:val="009B2FC0"/>
    <w:rsid w:val="009B38EB"/>
    <w:rsid w:val="009B4ACD"/>
    <w:rsid w:val="009B7492"/>
    <w:rsid w:val="009C002B"/>
    <w:rsid w:val="009C0C76"/>
    <w:rsid w:val="009C1D56"/>
    <w:rsid w:val="009C3EEC"/>
    <w:rsid w:val="009C7017"/>
    <w:rsid w:val="009C7E58"/>
    <w:rsid w:val="009D0E41"/>
    <w:rsid w:val="009D1A4F"/>
    <w:rsid w:val="009D1C3B"/>
    <w:rsid w:val="009D3142"/>
    <w:rsid w:val="009D45C3"/>
    <w:rsid w:val="009D5E00"/>
    <w:rsid w:val="009D5E97"/>
    <w:rsid w:val="009D650B"/>
    <w:rsid w:val="009D6EF9"/>
    <w:rsid w:val="009D7168"/>
    <w:rsid w:val="009D7BB4"/>
    <w:rsid w:val="009E06CD"/>
    <w:rsid w:val="009E22BE"/>
    <w:rsid w:val="009E2D1A"/>
    <w:rsid w:val="009E3127"/>
    <w:rsid w:val="009E6AC2"/>
    <w:rsid w:val="009E713A"/>
    <w:rsid w:val="009F0E0B"/>
    <w:rsid w:val="009F0FC2"/>
    <w:rsid w:val="009F1D3C"/>
    <w:rsid w:val="009F5ED7"/>
    <w:rsid w:val="00A00E34"/>
    <w:rsid w:val="00A019A5"/>
    <w:rsid w:val="00A032EA"/>
    <w:rsid w:val="00A03D87"/>
    <w:rsid w:val="00A058EA"/>
    <w:rsid w:val="00A05A11"/>
    <w:rsid w:val="00A05F36"/>
    <w:rsid w:val="00A062D1"/>
    <w:rsid w:val="00A071AE"/>
    <w:rsid w:val="00A1269B"/>
    <w:rsid w:val="00A12FE2"/>
    <w:rsid w:val="00A1451F"/>
    <w:rsid w:val="00A20E27"/>
    <w:rsid w:val="00A20EFF"/>
    <w:rsid w:val="00A213C6"/>
    <w:rsid w:val="00A2170A"/>
    <w:rsid w:val="00A2422C"/>
    <w:rsid w:val="00A24932"/>
    <w:rsid w:val="00A254F3"/>
    <w:rsid w:val="00A2604E"/>
    <w:rsid w:val="00A279AF"/>
    <w:rsid w:val="00A30BEA"/>
    <w:rsid w:val="00A320F2"/>
    <w:rsid w:val="00A32635"/>
    <w:rsid w:val="00A32CE2"/>
    <w:rsid w:val="00A32D8D"/>
    <w:rsid w:val="00A3428D"/>
    <w:rsid w:val="00A35494"/>
    <w:rsid w:val="00A358A9"/>
    <w:rsid w:val="00A35C39"/>
    <w:rsid w:val="00A4387D"/>
    <w:rsid w:val="00A46E4B"/>
    <w:rsid w:val="00A4741D"/>
    <w:rsid w:val="00A50352"/>
    <w:rsid w:val="00A529C0"/>
    <w:rsid w:val="00A5361F"/>
    <w:rsid w:val="00A56A51"/>
    <w:rsid w:val="00A60086"/>
    <w:rsid w:val="00A60810"/>
    <w:rsid w:val="00A60F96"/>
    <w:rsid w:val="00A611AD"/>
    <w:rsid w:val="00A6171C"/>
    <w:rsid w:val="00A62239"/>
    <w:rsid w:val="00A623B6"/>
    <w:rsid w:val="00A628D3"/>
    <w:rsid w:val="00A629BA"/>
    <w:rsid w:val="00A62EE8"/>
    <w:rsid w:val="00A636C1"/>
    <w:rsid w:val="00A637DF"/>
    <w:rsid w:val="00A64D78"/>
    <w:rsid w:val="00A67600"/>
    <w:rsid w:val="00A70109"/>
    <w:rsid w:val="00A70B53"/>
    <w:rsid w:val="00A723B9"/>
    <w:rsid w:val="00A72CB6"/>
    <w:rsid w:val="00A72E74"/>
    <w:rsid w:val="00A72E9B"/>
    <w:rsid w:val="00A73120"/>
    <w:rsid w:val="00A73716"/>
    <w:rsid w:val="00A7461D"/>
    <w:rsid w:val="00A757CC"/>
    <w:rsid w:val="00A75AD2"/>
    <w:rsid w:val="00A760EF"/>
    <w:rsid w:val="00A7644B"/>
    <w:rsid w:val="00A765E2"/>
    <w:rsid w:val="00A76645"/>
    <w:rsid w:val="00A768AA"/>
    <w:rsid w:val="00A77D29"/>
    <w:rsid w:val="00A80055"/>
    <w:rsid w:val="00A8054E"/>
    <w:rsid w:val="00A82115"/>
    <w:rsid w:val="00A829F2"/>
    <w:rsid w:val="00A84939"/>
    <w:rsid w:val="00A84DDD"/>
    <w:rsid w:val="00A8529D"/>
    <w:rsid w:val="00A85C36"/>
    <w:rsid w:val="00A85F82"/>
    <w:rsid w:val="00A86FD3"/>
    <w:rsid w:val="00A87FE9"/>
    <w:rsid w:val="00A90F71"/>
    <w:rsid w:val="00A90FCF"/>
    <w:rsid w:val="00A911AD"/>
    <w:rsid w:val="00A913A4"/>
    <w:rsid w:val="00A95063"/>
    <w:rsid w:val="00A95812"/>
    <w:rsid w:val="00A968E9"/>
    <w:rsid w:val="00A96D09"/>
    <w:rsid w:val="00A974E0"/>
    <w:rsid w:val="00A97F62"/>
    <w:rsid w:val="00AA03DC"/>
    <w:rsid w:val="00AA1085"/>
    <w:rsid w:val="00AA2AD0"/>
    <w:rsid w:val="00AA45DF"/>
    <w:rsid w:val="00AA55D8"/>
    <w:rsid w:val="00AA59A3"/>
    <w:rsid w:val="00AA5A93"/>
    <w:rsid w:val="00AA6EB9"/>
    <w:rsid w:val="00AA7FE3"/>
    <w:rsid w:val="00AB0031"/>
    <w:rsid w:val="00AB0E9E"/>
    <w:rsid w:val="00AB153B"/>
    <w:rsid w:val="00AB167E"/>
    <w:rsid w:val="00AB573F"/>
    <w:rsid w:val="00AB5C2A"/>
    <w:rsid w:val="00AB6600"/>
    <w:rsid w:val="00AB6BF0"/>
    <w:rsid w:val="00AC0DE4"/>
    <w:rsid w:val="00AC1E5D"/>
    <w:rsid w:val="00AC52AF"/>
    <w:rsid w:val="00AC5C61"/>
    <w:rsid w:val="00AC6BD7"/>
    <w:rsid w:val="00AD37AC"/>
    <w:rsid w:val="00AD3BBB"/>
    <w:rsid w:val="00AD65BA"/>
    <w:rsid w:val="00AD6AA5"/>
    <w:rsid w:val="00AD6B41"/>
    <w:rsid w:val="00AE1BA6"/>
    <w:rsid w:val="00AE20B8"/>
    <w:rsid w:val="00AE239D"/>
    <w:rsid w:val="00AE4ED2"/>
    <w:rsid w:val="00AE523A"/>
    <w:rsid w:val="00AE5343"/>
    <w:rsid w:val="00AE53E4"/>
    <w:rsid w:val="00AE56DF"/>
    <w:rsid w:val="00AE572F"/>
    <w:rsid w:val="00AE650D"/>
    <w:rsid w:val="00AE74D3"/>
    <w:rsid w:val="00AE7C19"/>
    <w:rsid w:val="00AE7E28"/>
    <w:rsid w:val="00AF0693"/>
    <w:rsid w:val="00AF07FC"/>
    <w:rsid w:val="00AF2192"/>
    <w:rsid w:val="00AF31A8"/>
    <w:rsid w:val="00AF3878"/>
    <w:rsid w:val="00AF3B7F"/>
    <w:rsid w:val="00AF4461"/>
    <w:rsid w:val="00AF55E3"/>
    <w:rsid w:val="00AF5A95"/>
    <w:rsid w:val="00AF6930"/>
    <w:rsid w:val="00AF7688"/>
    <w:rsid w:val="00AF789E"/>
    <w:rsid w:val="00B0019F"/>
    <w:rsid w:val="00B01FD6"/>
    <w:rsid w:val="00B02AC4"/>
    <w:rsid w:val="00B02B3D"/>
    <w:rsid w:val="00B05609"/>
    <w:rsid w:val="00B05D7E"/>
    <w:rsid w:val="00B06A27"/>
    <w:rsid w:val="00B07D16"/>
    <w:rsid w:val="00B101AA"/>
    <w:rsid w:val="00B11137"/>
    <w:rsid w:val="00B11FA5"/>
    <w:rsid w:val="00B12567"/>
    <w:rsid w:val="00B132E6"/>
    <w:rsid w:val="00B13968"/>
    <w:rsid w:val="00B13AF1"/>
    <w:rsid w:val="00B13B89"/>
    <w:rsid w:val="00B14EB9"/>
    <w:rsid w:val="00B156EC"/>
    <w:rsid w:val="00B21276"/>
    <w:rsid w:val="00B21498"/>
    <w:rsid w:val="00B220A5"/>
    <w:rsid w:val="00B22893"/>
    <w:rsid w:val="00B263D6"/>
    <w:rsid w:val="00B274AC"/>
    <w:rsid w:val="00B30808"/>
    <w:rsid w:val="00B31666"/>
    <w:rsid w:val="00B32882"/>
    <w:rsid w:val="00B3296E"/>
    <w:rsid w:val="00B338EE"/>
    <w:rsid w:val="00B3647F"/>
    <w:rsid w:val="00B373F1"/>
    <w:rsid w:val="00B374FC"/>
    <w:rsid w:val="00B37D42"/>
    <w:rsid w:val="00B40392"/>
    <w:rsid w:val="00B41C90"/>
    <w:rsid w:val="00B41E80"/>
    <w:rsid w:val="00B42771"/>
    <w:rsid w:val="00B43B42"/>
    <w:rsid w:val="00B43FC0"/>
    <w:rsid w:val="00B44124"/>
    <w:rsid w:val="00B441E3"/>
    <w:rsid w:val="00B44DD2"/>
    <w:rsid w:val="00B47030"/>
    <w:rsid w:val="00B4729F"/>
    <w:rsid w:val="00B47896"/>
    <w:rsid w:val="00B52271"/>
    <w:rsid w:val="00B5352C"/>
    <w:rsid w:val="00B53634"/>
    <w:rsid w:val="00B5384F"/>
    <w:rsid w:val="00B53DA9"/>
    <w:rsid w:val="00B5410B"/>
    <w:rsid w:val="00B542C6"/>
    <w:rsid w:val="00B54BA6"/>
    <w:rsid w:val="00B551A8"/>
    <w:rsid w:val="00B55854"/>
    <w:rsid w:val="00B55929"/>
    <w:rsid w:val="00B5721F"/>
    <w:rsid w:val="00B57468"/>
    <w:rsid w:val="00B574E8"/>
    <w:rsid w:val="00B577CC"/>
    <w:rsid w:val="00B5786F"/>
    <w:rsid w:val="00B57D56"/>
    <w:rsid w:val="00B603D5"/>
    <w:rsid w:val="00B603FD"/>
    <w:rsid w:val="00B60B90"/>
    <w:rsid w:val="00B620AF"/>
    <w:rsid w:val="00B65143"/>
    <w:rsid w:val="00B67E18"/>
    <w:rsid w:val="00B7105C"/>
    <w:rsid w:val="00B71537"/>
    <w:rsid w:val="00B73446"/>
    <w:rsid w:val="00B74289"/>
    <w:rsid w:val="00B74CC7"/>
    <w:rsid w:val="00B74F6C"/>
    <w:rsid w:val="00B75891"/>
    <w:rsid w:val="00B7660E"/>
    <w:rsid w:val="00B81207"/>
    <w:rsid w:val="00B81431"/>
    <w:rsid w:val="00B824E1"/>
    <w:rsid w:val="00B827D5"/>
    <w:rsid w:val="00B829D4"/>
    <w:rsid w:val="00B841DB"/>
    <w:rsid w:val="00B843D8"/>
    <w:rsid w:val="00B8528F"/>
    <w:rsid w:val="00B87631"/>
    <w:rsid w:val="00B90B2A"/>
    <w:rsid w:val="00B910E7"/>
    <w:rsid w:val="00B91A47"/>
    <w:rsid w:val="00B91E4E"/>
    <w:rsid w:val="00B91F60"/>
    <w:rsid w:val="00B921B9"/>
    <w:rsid w:val="00B922E6"/>
    <w:rsid w:val="00B9306C"/>
    <w:rsid w:val="00B9378C"/>
    <w:rsid w:val="00B937F5"/>
    <w:rsid w:val="00B95548"/>
    <w:rsid w:val="00B97FA7"/>
    <w:rsid w:val="00BA1A67"/>
    <w:rsid w:val="00BA1C1E"/>
    <w:rsid w:val="00BA4F5D"/>
    <w:rsid w:val="00BA52FD"/>
    <w:rsid w:val="00BA54E9"/>
    <w:rsid w:val="00BA6E2C"/>
    <w:rsid w:val="00BA7AF5"/>
    <w:rsid w:val="00BB021A"/>
    <w:rsid w:val="00BB0D45"/>
    <w:rsid w:val="00BB13C5"/>
    <w:rsid w:val="00BB217F"/>
    <w:rsid w:val="00BB5615"/>
    <w:rsid w:val="00BB5BE1"/>
    <w:rsid w:val="00BB5DE7"/>
    <w:rsid w:val="00BB6AFC"/>
    <w:rsid w:val="00BC0C95"/>
    <w:rsid w:val="00BC0D05"/>
    <w:rsid w:val="00BC1E8D"/>
    <w:rsid w:val="00BC39A6"/>
    <w:rsid w:val="00BC3A05"/>
    <w:rsid w:val="00BD0A6E"/>
    <w:rsid w:val="00BD3390"/>
    <w:rsid w:val="00BD4081"/>
    <w:rsid w:val="00BD42B0"/>
    <w:rsid w:val="00BD42EA"/>
    <w:rsid w:val="00BD4E5F"/>
    <w:rsid w:val="00BD54C6"/>
    <w:rsid w:val="00BD619B"/>
    <w:rsid w:val="00BD6EF2"/>
    <w:rsid w:val="00BD733E"/>
    <w:rsid w:val="00BD7F52"/>
    <w:rsid w:val="00BE0938"/>
    <w:rsid w:val="00BE0BB9"/>
    <w:rsid w:val="00BE185C"/>
    <w:rsid w:val="00BE1C27"/>
    <w:rsid w:val="00BE1D82"/>
    <w:rsid w:val="00BE360F"/>
    <w:rsid w:val="00BE4293"/>
    <w:rsid w:val="00BE5E64"/>
    <w:rsid w:val="00BE5E91"/>
    <w:rsid w:val="00BE6750"/>
    <w:rsid w:val="00BE6A62"/>
    <w:rsid w:val="00BE6ED2"/>
    <w:rsid w:val="00BE7168"/>
    <w:rsid w:val="00BF108E"/>
    <w:rsid w:val="00BF1904"/>
    <w:rsid w:val="00BF1999"/>
    <w:rsid w:val="00BF1B60"/>
    <w:rsid w:val="00BF1BC5"/>
    <w:rsid w:val="00BF2703"/>
    <w:rsid w:val="00BF57B2"/>
    <w:rsid w:val="00C01050"/>
    <w:rsid w:val="00C02F45"/>
    <w:rsid w:val="00C04050"/>
    <w:rsid w:val="00C04454"/>
    <w:rsid w:val="00C0590B"/>
    <w:rsid w:val="00C06B15"/>
    <w:rsid w:val="00C06DA0"/>
    <w:rsid w:val="00C118EA"/>
    <w:rsid w:val="00C1205A"/>
    <w:rsid w:val="00C12329"/>
    <w:rsid w:val="00C126E6"/>
    <w:rsid w:val="00C128F1"/>
    <w:rsid w:val="00C12B07"/>
    <w:rsid w:val="00C14742"/>
    <w:rsid w:val="00C1634C"/>
    <w:rsid w:val="00C165EC"/>
    <w:rsid w:val="00C1728C"/>
    <w:rsid w:val="00C20204"/>
    <w:rsid w:val="00C23E53"/>
    <w:rsid w:val="00C249D3"/>
    <w:rsid w:val="00C256EF"/>
    <w:rsid w:val="00C26CAA"/>
    <w:rsid w:val="00C276A1"/>
    <w:rsid w:val="00C27B59"/>
    <w:rsid w:val="00C27C37"/>
    <w:rsid w:val="00C31256"/>
    <w:rsid w:val="00C3144B"/>
    <w:rsid w:val="00C344D4"/>
    <w:rsid w:val="00C36E08"/>
    <w:rsid w:val="00C374C8"/>
    <w:rsid w:val="00C37DD1"/>
    <w:rsid w:val="00C40362"/>
    <w:rsid w:val="00C40DDB"/>
    <w:rsid w:val="00C40EE4"/>
    <w:rsid w:val="00C4180F"/>
    <w:rsid w:val="00C42720"/>
    <w:rsid w:val="00C44BB9"/>
    <w:rsid w:val="00C45B6A"/>
    <w:rsid w:val="00C46A4A"/>
    <w:rsid w:val="00C46F27"/>
    <w:rsid w:val="00C4720C"/>
    <w:rsid w:val="00C4799A"/>
    <w:rsid w:val="00C47EAE"/>
    <w:rsid w:val="00C504AA"/>
    <w:rsid w:val="00C54FEE"/>
    <w:rsid w:val="00C567E1"/>
    <w:rsid w:val="00C569CB"/>
    <w:rsid w:val="00C56B87"/>
    <w:rsid w:val="00C56CC8"/>
    <w:rsid w:val="00C57C2C"/>
    <w:rsid w:val="00C57F47"/>
    <w:rsid w:val="00C60206"/>
    <w:rsid w:val="00C61029"/>
    <w:rsid w:val="00C61CAD"/>
    <w:rsid w:val="00C6209C"/>
    <w:rsid w:val="00C64DA5"/>
    <w:rsid w:val="00C64DE6"/>
    <w:rsid w:val="00C708DA"/>
    <w:rsid w:val="00C70F3F"/>
    <w:rsid w:val="00C721AB"/>
    <w:rsid w:val="00C728C7"/>
    <w:rsid w:val="00C72D5B"/>
    <w:rsid w:val="00C73462"/>
    <w:rsid w:val="00C7347E"/>
    <w:rsid w:val="00C744CC"/>
    <w:rsid w:val="00C76D6E"/>
    <w:rsid w:val="00C77573"/>
    <w:rsid w:val="00C80429"/>
    <w:rsid w:val="00C80561"/>
    <w:rsid w:val="00C815E2"/>
    <w:rsid w:val="00C843A4"/>
    <w:rsid w:val="00C863EE"/>
    <w:rsid w:val="00C86A1A"/>
    <w:rsid w:val="00C87258"/>
    <w:rsid w:val="00C90708"/>
    <w:rsid w:val="00C930DB"/>
    <w:rsid w:val="00C93C5F"/>
    <w:rsid w:val="00C9417E"/>
    <w:rsid w:val="00C94850"/>
    <w:rsid w:val="00C9589B"/>
    <w:rsid w:val="00C958E9"/>
    <w:rsid w:val="00C962DA"/>
    <w:rsid w:val="00CA12F7"/>
    <w:rsid w:val="00CA1669"/>
    <w:rsid w:val="00CA388D"/>
    <w:rsid w:val="00CA459A"/>
    <w:rsid w:val="00CA6A0A"/>
    <w:rsid w:val="00CA6FBC"/>
    <w:rsid w:val="00CB09B2"/>
    <w:rsid w:val="00CB15C2"/>
    <w:rsid w:val="00CB2467"/>
    <w:rsid w:val="00CB247B"/>
    <w:rsid w:val="00CB271D"/>
    <w:rsid w:val="00CB494C"/>
    <w:rsid w:val="00CB57EF"/>
    <w:rsid w:val="00CB58A0"/>
    <w:rsid w:val="00CB70AA"/>
    <w:rsid w:val="00CB7CF4"/>
    <w:rsid w:val="00CC09E4"/>
    <w:rsid w:val="00CC275B"/>
    <w:rsid w:val="00CC2C3E"/>
    <w:rsid w:val="00CC3FFE"/>
    <w:rsid w:val="00CC4A8C"/>
    <w:rsid w:val="00CC5035"/>
    <w:rsid w:val="00CC5DB8"/>
    <w:rsid w:val="00CD05C5"/>
    <w:rsid w:val="00CD3678"/>
    <w:rsid w:val="00CD37AB"/>
    <w:rsid w:val="00CD6C82"/>
    <w:rsid w:val="00CD6F9C"/>
    <w:rsid w:val="00CD73AE"/>
    <w:rsid w:val="00CD7719"/>
    <w:rsid w:val="00CE1699"/>
    <w:rsid w:val="00CE1D91"/>
    <w:rsid w:val="00CE2876"/>
    <w:rsid w:val="00CE28A2"/>
    <w:rsid w:val="00CE3F9C"/>
    <w:rsid w:val="00CE40E6"/>
    <w:rsid w:val="00CE50D9"/>
    <w:rsid w:val="00CE5515"/>
    <w:rsid w:val="00CE5BB7"/>
    <w:rsid w:val="00CE7482"/>
    <w:rsid w:val="00CE7748"/>
    <w:rsid w:val="00CE7B83"/>
    <w:rsid w:val="00CF008B"/>
    <w:rsid w:val="00CF06C5"/>
    <w:rsid w:val="00CF0909"/>
    <w:rsid w:val="00CF0D78"/>
    <w:rsid w:val="00CF1E83"/>
    <w:rsid w:val="00CF3567"/>
    <w:rsid w:val="00CF35FB"/>
    <w:rsid w:val="00CF4352"/>
    <w:rsid w:val="00CF4FAA"/>
    <w:rsid w:val="00CF610C"/>
    <w:rsid w:val="00CF7643"/>
    <w:rsid w:val="00D007BC"/>
    <w:rsid w:val="00D0118C"/>
    <w:rsid w:val="00D012D4"/>
    <w:rsid w:val="00D01E05"/>
    <w:rsid w:val="00D036A5"/>
    <w:rsid w:val="00D03DFE"/>
    <w:rsid w:val="00D042B8"/>
    <w:rsid w:val="00D05534"/>
    <w:rsid w:val="00D07039"/>
    <w:rsid w:val="00D1083D"/>
    <w:rsid w:val="00D12CD5"/>
    <w:rsid w:val="00D12E47"/>
    <w:rsid w:val="00D12F31"/>
    <w:rsid w:val="00D13186"/>
    <w:rsid w:val="00D136F1"/>
    <w:rsid w:val="00D13980"/>
    <w:rsid w:val="00D14A0A"/>
    <w:rsid w:val="00D173E8"/>
    <w:rsid w:val="00D17EF8"/>
    <w:rsid w:val="00D2022A"/>
    <w:rsid w:val="00D20DDB"/>
    <w:rsid w:val="00D220C3"/>
    <w:rsid w:val="00D23EF7"/>
    <w:rsid w:val="00D241C2"/>
    <w:rsid w:val="00D24F69"/>
    <w:rsid w:val="00D25D11"/>
    <w:rsid w:val="00D2707C"/>
    <w:rsid w:val="00D30589"/>
    <w:rsid w:val="00D31F58"/>
    <w:rsid w:val="00D32720"/>
    <w:rsid w:val="00D327E7"/>
    <w:rsid w:val="00D3318A"/>
    <w:rsid w:val="00D33DCD"/>
    <w:rsid w:val="00D3561E"/>
    <w:rsid w:val="00D3573B"/>
    <w:rsid w:val="00D35BC6"/>
    <w:rsid w:val="00D36263"/>
    <w:rsid w:val="00D36BF5"/>
    <w:rsid w:val="00D404C7"/>
    <w:rsid w:val="00D40877"/>
    <w:rsid w:val="00D41695"/>
    <w:rsid w:val="00D41C29"/>
    <w:rsid w:val="00D4223A"/>
    <w:rsid w:val="00D4351B"/>
    <w:rsid w:val="00D438C0"/>
    <w:rsid w:val="00D43B02"/>
    <w:rsid w:val="00D4476F"/>
    <w:rsid w:val="00D44A39"/>
    <w:rsid w:val="00D467D1"/>
    <w:rsid w:val="00D46AAF"/>
    <w:rsid w:val="00D47DDC"/>
    <w:rsid w:val="00D501A8"/>
    <w:rsid w:val="00D50785"/>
    <w:rsid w:val="00D51DAF"/>
    <w:rsid w:val="00D52498"/>
    <w:rsid w:val="00D53810"/>
    <w:rsid w:val="00D55014"/>
    <w:rsid w:val="00D55C20"/>
    <w:rsid w:val="00D55C5F"/>
    <w:rsid w:val="00D56A41"/>
    <w:rsid w:val="00D56FB3"/>
    <w:rsid w:val="00D5718F"/>
    <w:rsid w:val="00D57766"/>
    <w:rsid w:val="00D6120D"/>
    <w:rsid w:val="00D62742"/>
    <w:rsid w:val="00D62AAB"/>
    <w:rsid w:val="00D65BC5"/>
    <w:rsid w:val="00D67500"/>
    <w:rsid w:val="00D71014"/>
    <w:rsid w:val="00D7335A"/>
    <w:rsid w:val="00D7462D"/>
    <w:rsid w:val="00D74704"/>
    <w:rsid w:val="00D75324"/>
    <w:rsid w:val="00D75FBC"/>
    <w:rsid w:val="00D77F80"/>
    <w:rsid w:val="00D8110E"/>
    <w:rsid w:val="00D8123C"/>
    <w:rsid w:val="00D82333"/>
    <w:rsid w:val="00D82FD5"/>
    <w:rsid w:val="00D84936"/>
    <w:rsid w:val="00D85124"/>
    <w:rsid w:val="00D85180"/>
    <w:rsid w:val="00D85202"/>
    <w:rsid w:val="00D86280"/>
    <w:rsid w:val="00D874EF"/>
    <w:rsid w:val="00D87B31"/>
    <w:rsid w:val="00D92BEA"/>
    <w:rsid w:val="00D94562"/>
    <w:rsid w:val="00D97E28"/>
    <w:rsid w:val="00DA0766"/>
    <w:rsid w:val="00DA0AF5"/>
    <w:rsid w:val="00DA0B2E"/>
    <w:rsid w:val="00DA0E2D"/>
    <w:rsid w:val="00DA134D"/>
    <w:rsid w:val="00DA3B08"/>
    <w:rsid w:val="00DA4658"/>
    <w:rsid w:val="00DA51B4"/>
    <w:rsid w:val="00DA7A37"/>
    <w:rsid w:val="00DA7B57"/>
    <w:rsid w:val="00DB512F"/>
    <w:rsid w:val="00DB6925"/>
    <w:rsid w:val="00DB6F93"/>
    <w:rsid w:val="00DC0146"/>
    <w:rsid w:val="00DC1770"/>
    <w:rsid w:val="00DC25F1"/>
    <w:rsid w:val="00DC2975"/>
    <w:rsid w:val="00DC35EB"/>
    <w:rsid w:val="00DC36BB"/>
    <w:rsid w:val="00DC56C9"/>
    <w:rsid w:val="00DC5D32"/>
    <w:rsid w:val="00DC6353"/>
    <w:rsid w:val="00DC64D2"/>
    <w:rsid w:val="00DC656B"/>
    <w:rsid w:val="00DC67F6"/>
    <w:rsid w:val="00DC6B2E"/>
    <w:rsid w:val="00DC6B85"/>
    <w:rsid w:val="00DC6C8F"/>
    <w:rsid w:val="00DC74C9"/>
    <w:rsid w:val="00DC7722"/>
    <w:rsid w:val="00DC78E3"/>
    <w:rsid w:val="00DD2E3E"/>
    <w:rsid w:val="00DD2F52"/>
    <w:rsid w:val="00DD30F5"/>
    <w:rsid w:val="00DD39B0"/>
    <w:rsid w:val="00DD504B"/>
    <w:rsid w:val="00DD5132"/>
    <w:rsid w:val="00DD556A"/>
    <w:rsid w:val="00DE1C91"/>
    <w:rsid w:val="00DE1E15"/>
    <w:rsid w:val="00DE202B"/>
    <w:rsid w:val="00DE2E8C"/>
    <w:rsid w:val="00DE5269"/>
    <w:rsid w:val="00DE65C2"/>
    <w:rsid w:val="00DE6A5D"/>
    <w:rsid w:val="00DE7736"/>
    <w:rsid w:val="00DF0B6C"/>
    <w:rsid w:val="00DF0DF4"/>
    <w:rsid w:val="00DF1353"/>
    <w:rsid w:val="00DF22F3"/>
    <w:rsid w:val="00DF2AD9"/>
    <w:rsid w:val="00DF421A"/>
    <w:rsid w:val="00DF4D00"/>
    <w:rsid w:val="00DF6193"/>
    <w:rsid w:val="00DF6A64"/>
    <w:rsid w:val="00E006AC"/>
    <w:rsid w:val="00E009A2"/>
    <w:rsid w:val="00E02283"/>
    <w:rsid w:val="00E02348"/>
    <w:rsid w:val="00E02D98"/>
    <w:rsid w:val="00E02FB0"/>
    <w:rsid w:val="00E03A86"/>
    <w:rsid w:val="00E0414A"/>
    <w:rsid w:val="00E05664"/>
    <w:rsid w:val="00E05AF2"/>
    <w:rsid w:val="00E06F53"/>
    <w:rsid w:val="00E1054D"/>
    <w:rsid w:val="00E113FA"/>
    <w:rsid w:val="00E11524"/>
    <w:rsid w:val="00E11658"/>
    <w:rsid w:val="00E118D4"/>
    <w:rsid w:val="00E1338B"/>
    <w:rsid w:val="00E13A32"/>
    <w:rsid w:val="00E140D3"/>
    <w:rsid w:val="00E14DCB"/>
    <w:rsid w:val="00E15E11"/>
    <w:rsid w:val="00E16B65"/>
    <w:rsid w:val="00E16FCF"/>
    <w:rsid w:val="00E20EBF"/>
    <w:rsid w:val="00E219F9"/>
    <w:rsid w:val="00E22BCA"/>
    <w:rsid w:val="00E25E85"/>
    <w:rsid w:val="00E304ED"/>
    <w:rsid w:val="00E31458"/>
    <w:rsid w:val="00E3201F"/>
    <w:rsid w:val="00E320AD"/>
    <w:rsid w:val="00E339AD"/>
    <w:rsid w:val="00E33E16"/>
    <w:rsid w:val="00E344E9"/>
    <w:rsid w:val="00E365D0"/>
    <w:rsid w:val="00E37111"/>
    <w:rsid w:val="00E37C25"/>
    <w:rsid w:val="00E4152D"/>
    <w:rsid w:val="00E421D2"/>
    <w:rsid w:val="00E43A57"/>
    <w:rsid w:val="00E5060A"/>
    <w:rsid w:val="00E518FA"/>
    <w:rsid w:val="00E52248"/>
    <w:rsid w:val="00E53406"/>
    <w:rsid w:val="00E541B6"/>
    <w:rsid w:val="00E5468D"/>
    <w:rsid w:val="00E54C9B"/>
    <w:rsid w:val="00E56302"/>
    <w:rsid w:val="00E56599"/>
    <w:rsid w:val="00E56A47"/>
    <w:rsid w:val="00E56FCF"/>
    <w:rsid w:val="00E57539"/>
    <w:rsid w:val="00E57DA6"/>
    <w:rsid w:val="00E60AD9"/>
    <w:rsid w:val="00E61A4F"/>
    <w:rsid w:val="00E62DAC"/>
    <w:rsid w:val="00E63283"/>
    <w:rsid w:val="00E63CB3"/>
    <w:rsid w:val="00E63F8C"/>
    <w:rsid w:val="00E6437E"/>
    <w:rsid w:val="00E643C3"/>
    <w:rsid w:val="00E700F1"/>
    <w:rsid w:val="00E7062C"/>
    <w:rsid w:val="00E70D78"/>
    <w:rsid w:val="00E71026"/>
    <w:rsid w:val="00E710ED"/>
    <w:rsid w:val="00E71230"/>
    <w:rsid w:val="00E7239D"/>
    <w:rsid w:val="00E74002"/>
    <w:rsid w:val="00E74AE6"/>
    <w:rsid w:val="00E74FF1"/>
    <w:rsid w:val="00E75CFC"/>
    <w:rsid w:val="00E76240"/>
    <w:rsid w:val="00E7624D"/>
    <w:rsid w:val="00E773DE"/>
    <w:rsid w:val="00E7793C"/>
    <w:rsid w:val="00E83058"/>
    <w:rsid w:val="00E83F79"/>
    <w:rsid w:val="00E84387"/>
    <w:rsid w:val="00E852B2"/>
    <w:rsid w:val="00E8621A"/>
    <w:rsid w:val="00E86390"/>
    <w:rsid w:val="00E87D90"/>
    <w:rsid w:val="00E91842"/>
    <w:rsid w:val="00E91BF5"/>
    <w:rsid w:val="00E9241F"/>
    <w:rsid w:val="00E92770"/>
    <w:rsid w:val="00E93849"/>
    <w:rsid w:val="00E94E33"/>
    <w:rsid w:val="00E95FFE"/>
    <w:rsid w:val="00E96BFA"/>
    <w:rsid w:val="00E97513"/>
    <w:rsid w:val="00EA1BD4"/>
    <w:rsid w:val="00EA2B1D"/>
    <w:rsid w:val="00EA32FA"/>
    <w:rsid w:val="00EA3C7F"/>
    <w:rsid w:val="00EA52D3"/>
    <w:rsid w:val="00EA6222"/>
    <w:rsid w:val="00EB0974"/>
    <w:rsid w:val="00EB1777"/>
    <w:rsid w:val="00EB1C9B"/>
    <w:rsid w:val="00EB2BC7"/>
    <w:rsid w:val="00EB2D44"/>
    <w:rsid w:val="00EB48FE"/>
    <w:rsid w:val="00EB4CD2"/>
    <w:rsid w:val="00EB52BB"/>
    <w:rsid w:val="00EB5964"/>
    <w:rsid w:val="00EB5D4B"/>
    <w:rsid w:val="00EB771A"/>
    <w:rsid w:val="00EC057C"/>
    <w:rsid w:val="00EC0873"/>
    <w:rsid w:val="00EC0AF2"/>
    <w:rsid w:val="00EC0B27"/>
    <w:rsid w:val="00EC1308"/>
    <w:rsid w:val="00EC13C8"/>
    <w:rsid w:val="00EC2DFF"/>
    <w:rsid w:val="00EC3122"/>
    <w:rsid w:val="00EC36AB"/>
    <w:rsid w:val="00EC36F7"/>
    <w:rsid w:val="00EC4CA9"/>
    <w:rsid w:val="00EC78B2"/>
    <w:rsid w:val="00ED02F1"/>
    <w:rsid w:val="00ED2460"/>
    <w:rsid w:val="00ED3F88"/>
    <w:rsid w:val="00ED4B89"/>
    <w:rsid w:val="00ED57B1"/>
    <w:rsid w:val="00ED58BE"/>
    <w:rsid w:val="00ED7E5A"/>
    <w:rsid w:val="00EE06E4"/>
    <w:rsid w:val="00EE2C8A"/>
    <w:rsid w:val="00EE6183"/>
    <w:rsid w:val="00EF0953"/>
    <w:rsid w:val="00EF0AA3"/>
    <w:rsid w:val="00EF1713"/>
    <w:rsid w:val="00EF1BCE"/>
    <w:rsid w:val="00EF3212"/>
    <w:rsid w:val="00EF3F39"/>
    <w:rsid w:val="00EF5B29"/>
    <w:rsid w:val="00EF6A80"/>
    <w:rsid w:val="00F012FD"/>
    <w:rsid w:val="00F01851"/>
    <w:rsid w:val="00F01B48"/>
    <w:rsid w:val="00F01BCE"/>
    <w:rsid w:val="00F01FBE"/>
    <w:rsid w:val="00F020E6"/>
    <w:rsid w:val="00F0440A"/>
    <w:rsid w:val="00F06F7D"/>
    <w:rsid w:val="00F07AFC"/>
    <w:rsid w:val="00F07F9E"/>
    <w:rsid w:val="00F10EAC"/>
    <w:rsid w:val="00F11C52"/>
    <w:rsid w:val="00F12881"/>
    <w:rsid w:val="00F12C8F"/>
    <w:rsid w:val="00F14F59"/>
    <w:rsid w:val="00F1514F"/>
    <w:rsid w:val="00F15D1F"/>
    <w:rsid w:val="00F1709A"/>
    <w:rsid w:val="00F1761F"/>
    <w:rsid w:val="00F224C8"/>
    <w:rsid w:val="00F22E63"/>
    <w:rsid w:val="00F2391C"/>
    <w:rsid w:val="00F25B2E"/>
    <w:rsid w:val="00F25FDA"/>
    <w:rsid w:val="00F27230"/>
    <w:rsid w:val="00F27F3E"/>
    <w:rsid w:val="00F31E67"/>
    <w:rsid w:val="00F330E1"/>
    <w:rsid w:val="00F334B3"/>
    <w:rsid w:val="00F345F0"/>
    <w:rsid w:val="00F34701"/>
    <w:rsid w:val="00F360D3"/>
    <w:rsid w:val="00F36C4F"/>
    <w:rsid w:val="00F37EE3"/>
    <w:rsid w:val="00F40AE5"/>
    <w:rsid w:val="00F420DC"/>
    <w:rsid w:val="00F432B0"/>
    <w:rsid w:val="00F446EC"/>
    <w:rsid w:val="00F506A2"/>
    <w:rsid w:val="00F506F1"/>
    <w:rsid w:val="00F52F8B"/>
    <w:rsid w:val="00F534F1"/>
    <w:rsid w:val="00F53A7D"/>
    <w:rsid w:val="00F53EBD"/>
    <w:rsid w:val="00F53FD7"/>
    <w:rsid w:val="00F54D35"/>
    <w:rsid w:val="00F54E4E"/>
    <w:rsid w:val="00F5530B"/>
    <w:rsid w:val="00F55659"/>
    <w:rsid w:val="00F55E03"/>
    <w:rsid w:val="00F55F45"/>
    <w:rsid w:val="00F5637F"/>
    <w:rsid w:val="00F56BD5"/>
    <w:rsid w:val="00F607D8"/>
    <w:rsid w:val="00F61180"/>
    <w:rsid w:val="00F61670"/>
    <w:rsid w:val="00F61D91"/>
    <w:rsid w:val="00F62E1A"/>
    <w:rsid w:val="00F642C6"/>
    <w:rsid w:val="00F65139"/>
    <w:rsid w:val="00F65714"/>
    <w:rsid w:val="00F66DB2"/>
    <w:rsid w:val="00F672B1"/>
    <w:rsid w:val="00F67345"/>
    <w:rsid w:val="00F716A8"/>
    <w:rsid w:val="00F72897"/>
    <w:rsid w:val="00F746B5"/>
    <w:rsid w:val="00F74773"/>
    <w:rsid w:val="00F748DD"/>
    <w:rsid w:val="00F74CF3"/>
    <w:rsid w:val="00F75951"/>
    <w:rsid w:val="00F75ABF"/>
    <w:rsid w:val="00F803DD"/>
    <w:rsid w:val="00F83FCD"/>
    <w:rsid w:val="00F8407C"/>
    <w:rsid w:val="00F84AEA"/>
    <w:rsid w:val="00F861ED"/>
    <w:rsid w:val="00F865F8"/>
    <w:rsid w:val="00F9299B"/>
    <w:rsid w:val="00F92A2D"/>
    <w:rsid w:val="00F96830"/>
    <w:rsid w:val="00F976CD"/>
    <w:rsid w:val="00FA154C"/>
    <w:rsid w:val="00FA25A5"/>
    <w:rsid w:val="00FA29E8"/>
    <w:rsid w:val="00FA472C"/>
    <w:rsid w:val="00FA6456"/>
    <w:rsid w:val="00FA701D"/>
    <w:rsid w:val="00FB05F3"/>
    <w:rsid w:val="00FB10DA"/>
    <w:rsid w:val="00FB131D"/>
    <w:rsid w:val="00FB185A"/>
    <w:rsid w:val="00FB18C1"/>
    <w:rsid w:val="00FB1E27"/>
    <w:rsid w:val="00FB2690"/>
    <w:rsid w:val="00FB31E4"/>
    <w:rsid w:val="00FB380A"/>
    <w:rsid w:val="00FB3E6B"/>
    <w:rsid w:val="00FB4051"/>
    <w:rsid w:val="00FB42B7"/>
    <w:rsid w:val="00FB4308"/>
    <w:rsid w:val="00FB441C"/>
    <w:rsid w:val="00FB4712"/>
    <w:rsid w:val="00FB49AB"/>
    <w:rsid w:val="00FB5C72"/>
    <w:rsid w:val="00FB7880"/>
    <w:rsid w:val="00FC008D"/>
    <w:rsid w:val="00FC1CDB"/>
    <w:rsid w:val="00FC2433"/>
    <w:rsid w:val="00FC2A1D"/>
    <w:rsid w:val="00FC36BE"/>
    <w:rsid w:val="00FC4D55"/>
    <w:rsid w:val="00FC4DF3"/>
    <w:rsid w:val="00FC579D"/>
    <w:rsid w:val="00FC623D"/>
    <w:rsid w:val="00FC700D"/>
    <w:rsid w:val="00FD0DBD"/>
    <w:rsid w:val="00FD129D"/>
    <w:rsid w:val="00FD555C"/>
    <w:rsid w:val="00FD7561"/>
    <w:rsid w:val="00FD7694"/>
    <w:rsid w:val="00FE0902"/>
    <w:rsid w:val="00FE22A9"/>
    <w:rsid w:val="00FE261F"/>
    <w:rsid w:val="00FE2B3C"/>
    <w:rsid w:val="00FE3370"/>
    <w:rsid w:val="00FE4035"/>
    <w:rsid w:val="00FE4B8F"/>
    <w:rsid w:val="00FE4C61"/>
    <w:rsid w:val="00FE5524"/>
    <w:rsid w:val="00FE68F5"/>
    <w:rsid w:val="00FF091D"/>
    <w:rsid w:val="00FF1073"/>
    <w:rsid w:val="00FF3066"/>
    <w:rsid w:val="00FF4896"/>
    <w:rsid w:val="00FF5341"/>
    <w:rsid w:val="00FF6FBD"/>
    <w:rsid w:val="00FF7166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>
      <o:colormru v:ext="edit" colors="#900,#69f,white"/>
    </o:shapedefaults>
    <o:shapelayout v:ext="edit">
      <o:idmap v:ext="edit" data="1"/>
    </o:shapelayout>
  </w:shapeDefaults>
  <w:decimalSymbol w:val=","/>
  <w:listSeparator w:val=";"/>
  <w14:docId w14:val="51477622"/>
  <w15:chartTrackingRefBased/>
  <w15:docId w15:val="{7C215C6A-DF0A-4AE5-8EF9-568FB055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DF0B6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F0B6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DF0B6C"/>
    <w:pPr>
      <w:widowControl w:val="0"/>
      <w:tabs>
        <w:tab w:val="left" w:pos="-720"/>
      </w:tabs>
      <w:suppressAutoHyphens/>
      <w:spacing w:line="360" w:lineRule="auto"/>
      <w:jc w:val="both"/>
    </w:pPr>
    <w:rPr>
      <w:rFonts w:ascii="CG Times" w:hAnsi="CG Times"/>
      <w:snapToGrid w:val="0"/>
      <w:spacing w:val="-3"/>
      <w:szCs w:val="20"/>
      <w:lang w:val="en-GB" w:eastAsia="en-US"/>
    </w:rPr>
  </w:style>
  <w:style w:type="paragraph" w:styleId="Textoindependiente3">
    <w:name w:val="Body Text 3"/>
    <w:basedOn w:val="Normal"/>
    <w:rsid w:val="00DF0B6C"/>
    <w:rPr>
      <w:b/>
      <w:bCs/>
    </w:rPr>
  </w:style>
  <w:style w:type="table" w:styleId="Tablaconcuadrcula">
    <w:name w:val="Table Grid"/>
    <w:basedOn w:val="Tablanormal"/>
    <w:rsid w:val="00DF0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rsid w:val="00DF0B6C"/>
    <w:pPr>
      <w:spacing w:after="120"/>
      <w:ind w:left="283"/>
    </w:pPr>
  </w:style>
  <w:style w:type="character" w:styleId="Nmerodepgina">
    <w:name w:val="page number"/>
    <w:basedOn w:val="Fuentedeprrafopredeter"/>
    <w:rsid w:val="00B91E4E"/>
  </w:style>
  <w:style w:type="character" w:styleId="Refdecomentario">
    <w:name w:val="annotation reference"/>
    <w:uiPriority w:val="99"/>
    <w:semiHidden/>
    <w:unhideWhenUsed/>
    <w:rsid w:val="002F4C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4C0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4C05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4C0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F4C0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4C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4C05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D650B"/>
    <w:rPr>
      <w:color w:val="0000FF"/>
      <w:u w:val="single"/>
    </w:rPr>
  </w:style>
  <w:style w:type="character" w:customStyle="1" w:styleId="Menzionenonrisolta">
    <w:name w:val="Menzione non risolta"/>
    <w:uiPriority w:val="99"/>
    <w:semiHidden/>
    <w:unhideWhenUsed/>
    <w:rsid w:val="00942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triz.sanchez@uca.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vistas.uca.es/index.php/cir/about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5737-FFDA-4BC6-87EE-9DB468D4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3099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Links>
    <vt:vector size="12" baseType="variant">
      <vt:variant>
        <vt:i4>7798828</vt:i4>
      </vt:variant>
      <vt:variant>
        <vt:i4>3</vt:i4>
      </vt:variant>
      <vt:variant>
        <vt:i4>0</vt:i4>
      </vt:variant>
      <vt:variant>
        <vt:i4>5</vt:i4>
      </vt:variant>
      <vt:variant>
        <vt:lpwstr>https://revistas.uca.es/index.php/cir/about</vt:lpwstr>
      </vt:variant>
      <vt:variant>
        <vt:lpwstr/>
      </vt:variant>
      <vt:variant>
        <vt:i4>1507446</vt:i4>
      </vt:variant>
      <vt:variant>
        <vt:i4>0</vt:i4>
      </vt:variant>
      <vt:variant>
        <vt:i4>0</vt:i4>
      </vt:variant>
      <vt:variant>
        <vt:i4>5</vt:i4>
      </vt:variant>
      <vt:variant>
        <vt:lpwstr>mailto:beatriz.sanchez@uca.es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Anónimo</dc:creator>
  <cp:keywords/>
  <cp:lastModifiedBy>Beatriz</cp:lastModifiedBy>
  <cp:revision>4</cp:revision>
  <cp:lastPrinted>2010-06-23T14:32:00Z</cp:lastPrinted>
  <dcterms:created xsi:type="dcterms:W3CDTF">2025-03-30T15:30:00Z</dcterms:created>
  <dcterms:modified xsi:type="dcterms:W3CDTF">2025-03-30T15:31:00Z</dcterms:modified>
</cp:coreProperties>
</file>