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1FC" w:rsidRPr="00095AE7" w:rsidRDefault="00AB41FC" w:rsidP="00095AE7">
      <w:pPr>
        <w:spacing w:after="0"/>
        <w:ind w:firstLine="284"/>
        <w:jc w:val="center"/>
        <w:rPr>
          <w:rFonts w:ascii="Verdana" w:hAnsi="Verdana" w:cs="Verdana-Italic"/>
          <w:b/>
          <w:iCs/>
          <w:sz w:val="20"/>
          <w:szCs w:val="20"/>
        </w:rPr>
      </w:pPr>
      <w:bookmarkStart w:id="0" w:name="_GoBack"/>
      <w:bookmarkEnd w:id="0"/>
      <w:r w:rsidRPr="00095AE7">
        <w:rPr>
          <w:rFonts w:ascii="Verdana" w:hAnsi="Verdana" w:cs="Verdana-Italic"/>
          <w:b/>
          <w:iCs/>
          <w:sz w:val="20"/>
          <w:szCs w:val="20"/>
        </w:rPr>
        <w:t>ANEXO 1</w:t>
      </w:r>
    </w:p>
    <w:p w:rsidR="00AB41FC" w:rsidRPr="00095AE7" w:rsidRDefault="00AB41FC" w:rsidP="00095AE7">
      <w:pPr>
        <w:spacing w:after="0" w:line="240" w:lineRule="auto"/>
        <w:ind w:firstLine="284"/>
        <w:jc w:val="center"/>
        <w:rPr>
          <w:rFonts w:ascii="Verdana" w:hAnsi="Verdana"/>
          <w:sz w:val="20"/>
          <w:szCs w:val="20"/>
        </w:rPr>
      </w:pPr>
      <w:r w:rsidRPr="00095AE7">
        <w:rPr>
          <w:rFonts w:ascii="Verdana" w:hAnsi="Verdana"/>
          <w:sz w:val="20"/>
          <w:szCs w:val="20"/>
        </w:rPr>
        <w:t>Nivel 2 de Abertura. DETERMINACIÓN DE COBRE Y ZINC POR MÉTODOS DE TITULACIÓN POTENCIOMÉTRICA Y COMPLEXOMÉTRICA</w:t>
      </w:r>
    </w:p>
    <w:p w:rsidR="00AB41FC" w:rsidRPr="00095AE7" w:rsidRDefault="00AB41FC" w:rsidP="00095AE7">
      <w:pPr>
        <w:spacing w:after="0" w:line="240" w:lineRule="auto"/>
        <w:ind w:firstLine="284"/>
        <w:jc w:val="both"/>
        <w:rPr>
          <w:rFonts w:ascii="Verdana" w:hAnsi="Verdana"/>
          <w:sz w:val="20"/>
          <w:szCs w:val="20"/>
        </w:rPr>
      </w:pPr>
    </w:p>
    <w:p w:rsidR="00AB41FC" w:rsidRPr="00095AE7" w:rsidRDefault="00AB41FC" w:rsidP="00095AE7">
      <w:pPr>
        <w:spacing w:after="0"/>
        <w:ind w:firstLine="284"/>
        <w:jc w:val="center"/>
        <w:rPr>
          <w:rFonts w:ascii="Verdana" w:hAnsi="Verdana"/>
          <w:i/>
          <w:sz w:val="20"/>
          <w:szCs w:val="20"/>
        </w:rPr>
      </w:pPr>
      <w:r w:rsidRPr="00095AE7">
        <w:rPr>
          <w:rFonts w:ascii="Verdana" w:hAnsi="Verdana"/>
          <w:i/>
          <w:sz w:val="20"/>
          <w:szCs w:val="20"/>
        </w:rPr>
        <w:t>Determinación de Cu – Zn en muestras Spiked:</w:t>
      </w:r>
    </w:p>
    <w:p w:rsidR="00AB41FC" w:rsidRPr="00095AE7" w:rsidRDefault="00AB41FC" w:rsidP="00095AE7">
      <w:pPr>
        <w:spacing w:after="0" w:line="240" w:lineRule="auto"/>
        <w:ind w:firstLine="284"/>
        <w:jc w:val="both"/>
        <w:rPr>
          <w:rFonts w:ascii="Verdana" w:hAnsi="Verdana"/>
          <w:b/>
          <w:sz w:val="20"/>
          <w:szCs w:val="20"/>
        </w:rPr>
      </w:pPr>
      <w:r w:rsidRPr="00095AE7">
        <w:rPr>
          <w:rFonts w:ascii="Verdana" w:hAnsi="Verdana"/>
          <w:b/>
          <w:sz w:val="20"/>
          <w:szCs w:val="20"/>
        </w:rPr>
        <w:t>EL CONTEXTO:</w:t>
      </w:r>
    </w:p>
    <w:p w:rsidR="007B1642" w:rsidRPr="00095AE7" w:rsidRDefault="007B1642" w:rsidP="00095AE7">
      <w:pPr>
        <w:spacing w:after="0" w:line="240" w:lineRule="auto"/>
        <w:ind w:firstLine="284"/>
        <w:jc w:val="both"/>
        <w:rPr>
          <w:rFonts w:ascii="Verdana" w:hAnsi="Verdana"/>
          <w:sz w:val="20"/>
          <w:szCs w:val="20"/>
        </w:rPr>
      </w:pPr>
    </w:p>
    <w:p w:rsidR="00542D4B" w:rsidRPr="00095AE7" w:rsidRDefault="00542D4B" w:rsidP="00095AE7">
      <w:pPr>
        <w:spacing w:after="0" w:line="240" w:lineRule="auto"/>
        <w:ind w:firstLine="284"/>
        <w:jc w:val="both"/>
        <w:rPr>
          <w:rFonts w:ascii="Verdana" w:hAnsi="Verdana"/>
          <w:sz w:val="20"/>
          <w:szCs w:val="20"/>
        </w:rPr>
      </w:pPr>
      <w:r w:rsidRPr="00095AE7">
        <w:rPr>
          <w:rFonts w:ascii="Verdana" w:hAnsi="Verdana"/>
          <w:sz w:val="20"/>
          <w:szCs w:val="20"/>
        </w:rPr>
        <w:t xml:space="preserve">EL </w:t>
      </w:r>
      <w:r w:rsidR="00CC3030" w:rsidRPr="00095AE7">
        <w:rPr>
          <w:rFonts w:ascii="Verdana" w:hAnsi="Verdana"/>
          <w:sz w:val="20"/>
          <w:szCs w:val="20"/>
        </w:rPr>
        <w:t>Cobre</w:t>
      </w:r>
      <w:r w:rsidRPr="00095AE7">
        <w:rPr>
          <w:rFonts w:ascii="Verdana" w:hAnsi="Verdana"/>
          <w:sz w:val="20"/>
          <w:szCs w:val="20"/>
        </w:rPr>
        <w:t xml:space="preserve"> (Cu) es un micronutriente. Estosignifica que el contenido de Cu en las plantases menor que el de otros nutrientes como elnitrógeno (N). En efecto, las plantas contienen2,500 veces menos Cu que N y aun así el Cu estan necesario para el crecimiento como lo es elN. Las plantas necesitan el Cu para completar suciclo de vida, es decir para producir semillasviables.</w:t>
      </w:r>
    </w:p>
    <w:p w:rsidR="007B1642" w:rsidRPr="00095AE7" w:rsidRDefault="007B1642" w:rsidP="00095AE7">
      <w:pPr>
        <w:spacing w:after="0" w:line="240" w:lineRule="auto"/>
        <w:ind w:firstLine="284"/>
        <w:jc w:val="both"/>
        <w:rPr>
          <w:rFonts w:ascii="Verdana" w:hAnsi="Verdana"/>
          <w:sz w:val="20"/>
          <w:szCs w:val="20"/>
        </w:rPr>
      </w:pPr>
    </w:p>
    <w:p w:rsidR="0001635E" w:rsidRPr="00095AE7" w:rsidRDefault="0001635E" w:rsidP="00095AE7">
      <w:pPr>
        <w:spacing w:after="0" w:line="240" w:lineRule="auto"/>
        <w:ind w:firstLine="284"/>
        <w:jc w:val="both"/>
        <w:rPr>
          <w:rFonts w:ascii="Verdana" w:hAnsi="Verdana"/>
          <w:sz w:val="20"/>
          <w:szCs w:val="20"/>
        </w:rPr>
      </w:pPr>
      <w:r w:rsidRPr="00095AE7">
        <w:rPr>
          <w:rFonts w:ascii="Verdana" w:hAnsi="Verdana"/>
          <w:sz w:val="20"/>
          <w:szCs w:val="20"/>
        </w:rPr>
        <w:t>El cobre precipita en agua salada, lo que explica el escaso contenido de cobre en este tipo de agua en comparación con el agua dulce. La lluvia ácida aumenta la solubilidad de los minerales de cobre. El mayor contenido de cobre en el agua potable con pH bajo se debe, en la mayoría de los casos, a la corrosión de las cañerías. Esto puede modificar el color del agua y producir precipitados verdosos.</w:t>
      </w:r>
    </w:p>
    <w:p w:rsidR="007B1642" w:rsidRPr="00095AE7" w:rsidRDefault="007B1642" w:rsidP="00095AE7">
      <w:pPr>
        <w:spacing w:after="0" w:line="240" w:lineRule="auto"/>
        <w:ind w:firstLine="284"/>
        <w:jc w:val="both"/>
        <w:rPr>
          <w:rFonts w:ascii="Verdana" w:hAnsi="Verdana"/>
          <w:sz w:val="20"/>
          <w:szCs w:val="20"/>
        </w:rPr>
      </w:pPr>
    </w:p>
    <w:p w:rsidR="0001635E" w:rsidRPr="00095AE7" w:rsidRDefault="0001635E" w:rsidP="00095AE7">
      <w:pPr>
        <w:spacing w:after="0" w:line="240" w:lineRule="auto"/>
        <w:ind w:firstLine="284"/>
        <w:jc w:val="both"/>
        <w:rPr>
          <w:rFonts w:ascii="Verdana" w:hAnsi="Verdana"/>
          <w:sz w:val="20"/>
          <w:szCs w:val="20"/>
        </w:rPr>
      </w:pPr>
      <w:r w:rsidRPr="00095AE7">
        <w:rPr>
          <w:rFonts w:ascii="Verdana" w:hAnsi="Verdana"/>
          <w:sz w:val="20"/>
          <w:szCs w:val="20"/>
        </w:rPr>
        <w:t>El cobre queda fuertemente atrapado por intercambios inorgánicos y cuando aumenta el pH, se forman compuestos. La solubilidad del cobre en el suelo es mínima con pH 5-6. El cobre, adsorbido firmemente en la arcilla, se acumula en los estratos arcillosos. El contenido de cobre en el suelo disminuye a medida que aumenta la profundidad de los estratos. Las reacciones de intercambio y el contenido de nitrógeno del suelo constituyen factores muy importantes para el transporte pasivo del cobre inmóvil.</w:t>
      </w:r>
    </w:p>
    <w:p w:rsidR="007B1642" w:rsidRPr="00095AE7" w:rsidRDefault="007B1642" w:rsidP="00095AE7">
      <w:pPr>
        <w:spacing w:after="0" w:line="240" w:lineRule="auto"/>
        <w:ind w:firstLine="284"/>
        <w:jc w:val="both"/>
        <w:rPr>
          <w:rFonts w:ascii="Verdana" w:hAnsi="Verdana"/>
          <w:sz w:val="20"/>
          <w:szCs w:val="20"/>
        </w:rPr>
      </w:pPr>
    </w:p>
    <w:p w:rsidR="0001635E" w:rsidRPr="00095AE7" w:rsidRDefault="0001635E" w:rsidP="00095AE7">
      <w:pPr>
        <w:spacing w:after="0" w:line="240" w:lineRule="auto"/>
        <w:ind w:firstLine="284"/>
        <w:jc w:val="both"/>
        <w:rPr>
          <w:rFonts w:ascii="Verdana" w:hAnsi="Verdana"/>
          <w:sz w:val="20"/>
          <w:szCs w:val="20"/>
        </w:rPr>
      </w:pPr>
      <w:r w:rsidRPr="00095AE7">
        <w:rPr>
          <w:rFonts w:ascii="Verdana" w:hAnsi="Verdana"/>
          <w:sz w:val="20"/>
          <w:szCs w:val="20"/>
        </w:rPr>
        <w:t>El Zinc (Zn) fue uno de los primeros micronutrientes o elementos menores reconocido y aceptado como esencial para los cultivos y con mucha frecuencia es uno de los factores limitantes para obtener altos rendimientos. Aunque se requiere en pequeñas cantidades, una alta productividad es prácticamente imposible si el terreno es deficiente en este nutriente y no se corrige con aplicaciones al suelo o al cultivo.</w:t>
      </w:r>
    </w:p>
    <w:p w:rsidR="007B1642" w:rsidRPr="00095AE7" w:rsidRDefault="007B1642" w:rsidP="00095AE7">
      <w:pPr>
        <w:spacing w:after="0" w:line="240" w:lineRule="auto"/>
        <w:ind w:firstLine="284"/>
        <w:jc w:val="both"/>
        <w:rPr>
          <w:rFonts w:ascii="Verdana" w:hAnsi="Verdana"/>
          <w:sz w:val="20"/>
          <w:szCs w:val="20"/>
        </w:rPr>
      </w:pPr>
    </w:p>
    <w:p w:rsidR="0001635E" w:rsidRPr="00095AE7" w:rsidRDefault="0001635E" w:rsidP="00095AE7">
      <w:pPr>
        <w:spacing w:after="0" w:line="240" w:lineRule="auto"/>
        <w:ind w:firstLine="284"/>
        <w:jc w:val="both"/>
        <w:rPr>
          <w:rFonts w:ascii="Verdana" w:hAnsi="Verdana"/>
          <w:sz w:val="20"/>
          <w:szCs w:val="20"/>
        </w:rPr>
      </w:pPr>
      <w:r w:rsidRPr="00095AE7">
        <w:rPr>
          <w:rFonts w:ascii="Verdana" w:hAnsi="Verdana"/>
          <w:sz w:val="20"/>
          <w:szCs w:val="20"/>
        </w:rPr>
        <w:t>El Zinc tiene varias funciones dentro de las plantas. Es importante en la producción de hormonas que regulan el crecimiento y además es esencial en varias reacciones del metabolismo de los cultivos. Es necesario en la producción de la clorofila y los carbohidratos. No es móvil dentro de la planta, por lo que los síntomas de deficiencias aparecen primero en las hojas más nuevas.</w:t>
      </w:r>
    </w:p>
    <w:p w:rsidR="007B1642" w:rsidRPr="00095AE7" w:rsidRDefault="007B1642" w:rsidP="00095AE7">
      <w:pPr>
        <w:spacing w:after="0" w:line="240" w:lineRule="auto"/>
        <w:ind w:firstLine="284"/>
        <w:jc w:val="both"/>
        <w:rPr>
          <w:rFonts w:ascii="Verdana" w:hAnsi="Verdana"/>
          <w:sz w:val="20"/>
          <w:szCs w:val="20"/>
        </w:rPr>
      </w:pPr>
    </w:p>
    <w:p w:rsidR="0001635E" w:rsidRPr="00095AE7" w:rsidRDefault="00542D4B" w:rsidP="00095AE7">
      <w:pPr>
        <w:spacing w:after="0" w:line="240" w:lineRule="auto"/>
        <w:ind w:firstLine="284"/>
        <w:jc w:val="both"/>
        <w:rPr>
          <w:rFonts w:ascii="Verdana" w:hAnsi="Verdana"/>
          <w:sz w:val="20"/>
          <w:szCs w:val="20"/>
        </w:rPr>
      </w:pPr>
      <w:r w:rsidRPr="00095AE7">
        <w:rPr>
          <w:rFonts w:ascii="Verdana" w:hAnsi="Verdana"/>
          <w:sz w:val="20"/>
          <w:szCs w:val="20"/>
        </w:rPr>
        <w:t>El Zinc se mueve en el suelo m</w:t>
      </w:r>
      <w:r w:rsidR="0001635E" w:rsidRPr="00095AE7">
        <w:rPr>
          <w:rFonts w:ascii="Verdana" w:hAnsi="Verdana"/>
          <w:sz w:val="20"/>
          <w:szCs w:val="20"/>
        </w:rPr>
        <w:t>ediante un proceso conocido como difusión, el cual consiste en un lento movimiento y a distancias muy limitadas en el suelo. Esto significa que la humedad en el suelo debe ser adecuada para que este movimiento sea más efectivo y los cultivos puedan asimilar el Zinc presente. Además los cultivos deben tener un sistema de raíces muy desarrolladas y debe haber una concentración importante de Zinc en los terrenos. Esto significa que en condiciones de sequías y un sistema radicular poco desarrollado provocaran una deficiencia de este micronutrientes.</w:t>
      </w:r>
    </w:p>
    <w:p w:rsidR="007B1642" w:rsidRPr="00095AE7" w:rsidRDefault="007B1642" w:rsidP="00095AE7">
      <w:pPr>
        <w:spacing w:after="0" w:line="240" w:lineRule="auto"/>
        <w:ind w:firstLine="284"/>
        <w:jc w:val="both"/>
        <w:rPr>
          <w:rFonts w:ascii="Verdana" w:hAnsi="Verdana"/>
          <w:sz w:val="20"/>
          <w:szCs w:val="20"/>
        </w:rPr>
      </w:pPr>
    </w:p>
    <w:p w:rsidR="0001635E" w:rsidRPr="00095AE7" w:rsidRDefault="0001635E" w:rsidP="00095AE7">
      <w:pPr>
        <w:spacing w:after="0" w:line="240" w:lineRule="auto"/>
        <w:ind w:firstLine="284"/>
        <w:jc w:val="both"/>
        <w:rPr>
          <w:rFonts w:ascii="Verdana" w:hAnsi="Verdana"/>
          <w:sz w:val="20"/>
          <w:szCs w:val="20"/>
        </w:rPr>
      </w:pPr>
      <w:r w:rsidRPr="00095AE7">
        <w:rPr>
          <w:rFonts w:ascii="Verdana" w:hAnsi="Verdana"/>
          <w:sz w:val="20"/>
          <w:szCs w:val="20"/>
        </w:rPr>
        <w:t>Muchas investigaciones se han realizado con el propósito de comparar diferentes fuentes o fertilizantes que contienen Zinc. La mayoría ha concluido que hay pocas diferencias entre las fuentes estudiadas y han establecido que el factor más importante en la respuesta al Zinc es la dosis o cantidad aplicada más que la fuente usada.</w:t>
      </w:r>
    </w:p>
    <w:p w:rsidR="00542D4B" w:rsidRPr="00095AE7" w:rsidRDefault="00542D4B" w:rsidP="00095AE7">
      <w:pPr>
        <w:spacing w:after="0" w:line="240" w:lineRule="auto"/>
        <w:ind w:firstLine="284"/>
        <w:jc w:val="both"/>
        <w:rPr>
          <w:rFonts w:ascii="Verdana" w:hAnsi="Verdana"/>
          <w:sz w:val="20"/>
          <w:szCs w:val="20"/>
        </w:rPr>
      </w:pPr>
      <w:r w:rsidRPr="00095AE7">
        <w:rPr>
          <w:rFonts w:ascii="Verdana" w:hAnsi="Verdana"/>
          <w:sz w:val="20"/>
          <w:szCs w:val="20"/>
        </w:rPr>
        <w:lastRenderedPageBreak/>
        <w:t>Es importante reseñar que el Zn se concentra en los horizontes altos (2/3 del total del Zn asimilable se encuentra en la capa arable). Esto es debido a dos razones:</w:t>
      </w:r>
    </w:p>
    <w:p w:rsidR="00095AE7" w:rsidRPr="00095AE7" w:rsidRDefault="00095AE7" w:rsidP="00095AE7">
      <w:pPr>
        <w:spacing w:after="0" w:line="240" w:lineRule="auto"/>
        <w:ind w:firstLine="284"/>
        <w:jc w:val="both"/>
        <w:rPr>
          <w:rFonts w:ascii="Verdana" w:hAnsi="Verdana"/>
          <w:sz w:val="20"/>
          <w:szCs w:val="20"/>
        </w:rPr>
      </w:pPr>
    </w:p>
    <w:p w:rsidR="0001635E" w:rsidRPr="00095AE7" w:rsidRDefault="00542D4B" w:rsidP="00095AE7">
      <w:pPr>
        <w:spacing w:after="0" w:line="240" w:lineRule="auto"/>
        <w:ind w:firstLine="284"/>
        <w:jc w:val="both"/>
        <w:rPr>
          <w:rFonts w:ascii="Verdana" w:hAnsi="Verdana"/>
          <w:sz w:val="20"/>
          <w:szCs w:val="20"/>
        </w:rPr>
      </w:pPr>
      <w:r w:rsidRPr="00095AE7">
        <w:rPr>
          <w:rFonts w:ascii="Verdana" w:hAnsi="Verdana"/>
          <w:sz w:val="20"/>
          <w:szCs w:val="20"/>
        </w:rPr>
        <w:t xml:space="preserve">Los residuos de las plantas se depositan en la superficie, donde proporcionan pequeñas cantidades de este elemento. El Zn presenta baja movilidad descendente en el perfil, a diferencia de otros elementos, debido a que queda fijado por la materia orgánica, las arcillas y </w:t>
      </w:r>
    </w:p>
    <w:p w:rsidR="00BC64A1" w:rsidRPr="00095AE7" w:rsidRDefault="00BC64A1" w:rsidP="00095AE7">
      <w:pPr>
        <w:spacing w:after="0" w:line="240" w:lineRule="auto"/>
        <w:ind w:firstLine="284"/>
        <w:jc w:val="both"/>
        <w:rPr>
          <w:rFonts w:ascii="Verdana" w:hAnsi="Verdana"/>
          <w:b/>
          <w:sz w:val="20"/>
          <w:szCs w:val="20"/>
          <w:lang w:val="es-ES"/>
        </w:rPr>
      </w:pPr>
    </w:p>
    <w:p w:rsidR="00AB41FC" w:rsidRPr="00095AE7" w:rsidRDefault="00AB41FC" w:rsidP="00095AE7">
      <w:pPr>
        <w:spacing w:after="0" w:line="240" w:lineRule="auto"/>
        <w:ind w:firstLine="284"/>
        <w:jc w:val="both"/>
        <w:rPr>
          <w:rFonts w:ascii="Verdana" w:hAnsi="Verdana"/>
          <w:b/>
          <w:sz w:val="20"/>
          <w:szCs w:val="20"/>
          <w:lang w:val="es-ES"/>
        </w:rPr>
      </w:pPr>
      <w:r w:rsidRPr="00095AE7">
        <w:rPr>
          <w:rFonts w:ascii="Verdana" w:hAnsi="Verdana"/>
          <w:b/>
          <w:sz w:val="20"/>
          <w:szCs w:val="20"/>
          <w:lang w:val="es-ES"/>
        </w:rPr>
        <w:t>EL PROBLEMA:</w:t>
      </w:r>
    </w:p>
    <w:p w:rsidR="007B1642" w:rsidRPr="00095AE7" w:rsidRDefault="007B1642" w:rsidP="00095AE7">
      <w:pPr>
        <w:spacing w:after="0" w:line="240" w:lineRule="auto"/>
        <w:ind w:firstLine="284"/>
        <w:jc w:val="both"/>
        <w:rPr>
          <w:rFonts w:ascii="Verdana" w:hAnsi="Verdana"/>
          <w:i/>
          <w:sz w:val="20"/>
          <w:szCs w:val="20"/>
          <w:lang w:val="es-ES"/>
        </w:rPr>
      </w:pPr>
    </w:p>
    <w:p w:rsidR="00E57468" w:rsidRPr="00095AE7" w:rsidRDefault="00E57468" w:rsidP="00095AE7">
      <w:pPr>
        <w:spacing w:after="0" w:line="240" w:lineRule="auto"/>
        <w:ind w:firstLine="284"/>
        <w:jc w:val="both"/>
        <w:rPr>
          <w:rFonts w:ascii="Verdana" w:hAnsi="Verdana"/>
          <w:i/>
          <w:sz w:val="20"/>
          <w:szCs w:val="20"/>
          <w:lang w:val="es-ES"/>
        </w:rPr>
      </w:pPr>
      <w:r w:rsidRPr="00095AE7">
        <w:rPr>
          <w:rFonts w:ascii="Verdana" w:hAnsi="Verdana"/>
          <w:i/>
          <w:sz w:val="20"/>
          <w:szCs w:val="20"/>
          <w:lang w:val="es-ES"/>
        </w:rPr>
        <w:t>Información básica necesaria sobre el análisis del latón:</w:t>
      </w:r>
    </w:p>
    <w:p w:rsidR="007B1642" w:rsidRPr="00095AE7" w:rsidRDefault="007B1642" w:rsidP="00095AE7">
      <w:pPr>
        <w:spacing w:after="0" w:line="240" w:lineRule="auto"/>
        <w:ind w:firstLine="284"/>
        <w:jc w:val="both"/>
        <w:rPr>
          <w:rFonts w:ascii="Verdana" w:hAnsi="Verdana"/>
          <w:sz w:val="20"/>
          <w:szCs w:val="20"/>
          <w:lang w:val="es-ES"/>
        </w:rPr>
      </w:pPr>
    </w:p>
    <w:p w:rsidR="00E57468" w:rsidRPr="00095AE7" w:rsidRDefault="00DD475D" w:rsidP="00095AE7">
      <w:pPr>
        <w:spacing w:after="0" w:line="240" w:lineRule="auto"/>
        <w:ind w:firstLine="284"/>
        <w:jc w:val="both"/>
        <w:rPr>
          <w:rFonts w:ascii="Verdana" w:hAnsi="Verdana"/>
          <w:sz w:val="20"/>
          <w:szCs w:val="20"/>
          <w:lang w:val="es-ES"/>
        </w:rPr>
      </w:pPr>
      <w:r>
        <w:rPr>
          <w:rFonts w:ascii="Verdana" w:hAnsi="Verdana"/>
          <w:sz w:val="20"/>
          <w:szCs w:val="20"/>
          <w:lang w:val="es-ES"/>
        </w:rPr>
        <w:t>Suponga que s</w:t>
      </w:r>
      <w:r w:rsidR="00E57468" w:rsidRPr="00095AE7">
        <w:rPr>
          <w:rFonts w:ascii="Verdana" w:hAnsi="Verdana"/>
          <w:sz w:val="20"/>
          <w:szCs w:val="20"/>
          <w:lang w:val="es-ES"/>
        </w:rPr>
        <w:t xml:space="preserve">e tiene una muestra de latón cuyos porcentajes de Cu y Zn son 64 % y 36 % respectivamente &lt;modificado de </w:t>
      </w:r>
      <w:r w:rsidR="00E57468" w:rsidRPr="00095AE7">
        <w:rPr>
          <w:rFonts w:ascii="Verdana" w:hAnsi="Verdana"/>
          <w:sz w:val="20"/>
          <w:szCs w:val="20"/>
        </w:rPr>
        <w:t>Fabre y Reynes, 2010)</w:t>
      </w:r>
      <w:r w:rsidR="00E57468" w:rsidRPr="00095AE7">
        <w:rPr>
          <w:rFonts w:ascii="Verdana" w:hAnsi="Verdana"/>
          <w:sz w:val="20"/>
          <w:szCs w:val="20"/>
          <w:lang w:val="es-ES"/>
        </w:rPr>
        <w:t xml:space="preserve">&gt;. </w:t>
      </w:r>
    </w:p>
    <w:p w:rsidR="007B1642" w:rsidRPr="00095AE7" w:rsidRDefault="007B1642" w:rsidP="00095AE7">
      <w:pPr>
        <w:spacing w:after="0" w:line="240" w:lineRule="auto"/>
        <w:ind w:firstLine="284"/>
        <w:jc w:val="both"/>
        <w:rPr>
          <w:rFonts w:ascii="Verdana" w:hAnsi="Verdana"/>
          <w:i/>
          <w:sz w:val="20"/>
          <w:szCs w:val="20"/>
          <w:lang w:val="es-ES"/>
        </w:rPr>
      </w:pPr>
    </w:p>
    <w:p w:rsidR="00E57468" w:rsidRPr="00095AE7" w:rsidRDefault="00E57468" w:rsidP="00095AE7">
      <w:pPr>
        <w:spacing w:after="0" w:line="240" w:lineRule="auto"/>
        <w:ind w:firstLine="284"/>
        <w:jc w:val="both"/>
        <w:rPr>
          <w:rFonts w:ascii="Verdana" w:hAnsi="Verdana"/>
          <w:i/>
          <w:sz w:val="20"/>
          <w:szCs w:val="20"/>
          <w:lang w:val="es-ES"/>
        </w:rPr>
      </w:pPr>
      <w:r w:rsidRPr="00095AE7">
        <w:rPr>
          <w:rFonts w:ascii="Verdana" w:hAnsi="Verdana"/>
          <w:i/>
          <w:sz w:val="20"/>
          <w:szCs w:val="20"/>
          <w:lang w:val="es-ES"/>
        </w:rPr>
        <w:t xml:space="preserve">Determinación de Cu y Zn en el latón: </w:t>
      </w:r>
    </w:p>
    <w:p w:rsidR="007B1642" w:rsidRPr="00095AE7" w:rsidRDefault="007B1642" w:rsidP="00095AE7">
      <w:pPr>
        <w:spacing w:after="0" w:line="240" w:lineRule="auto"/>
        <w:ind w:firstLine="284"/>
        <w:jc w:val="both"/>
        <w:rPr>
          <w:rFonts w:ascii="Verdana" w:hAnsi="Verdana"/>
          <w:sz w:val="20"/>
          <w:szCs w:val="20"/>
          <w:lang w:val="es-ES"/>
        </w:rPr>
      </w:pPr>
    </w:p>
    <w:p w:rsidR="00E57468" w:rsidRPr="00095AE7" w:rsidRDefault="00E57468" w:rsidP="00095AE7">
      <w:pPr>
        <w:spacing w:after="0" w:line="240" w:lineRule="auto"/>
        <w:ind w:firstLine="284"/>
        <w:jc w:val="both"/>
        <w:rPr>
          <w:rFonts w:ascii="Verdana" w:hAnsi="Verdana"/>
          <w:sz w:val="20"/>
          <w:szCs w:val="20"/>
          <w:lang w:val="es-ES"/>
        </w:rPr>
      </w:pPr>
      <w:r w:rsidRPr="00095AE7">
        <w:rPr>
          <w:rFonts w:ascii="Verdana" w:hAnsi="Verdana"/>
          <w:sz w:val="20"/>
          <w:szCs w:val="20"/>
          <w:lang w:val="es-ES"/>
        </w:rPr>
        <w:t xml:space="preserve">Para su cuantificación, se han de disolver con 5 mL de ácido nítrico concentrado 700 mg de latón, la solución resultante se </w:t>
      </w:r>
      <w:r w:rsidR="00DD475D">
        <w:rPr>
          <w:rFonts w:ascii="Verdana" w:hAnsi="Verdana"/>
          <w:sz w:val="20"/>
          <w:szCs w:val="20"/>
          <w:lang w:val="es-ES"/>
        </w:rPr>
        <w:t xml:space="preserve">debe </w:t>
      </w:r>
      <w:r w:rsidRPr="00095AE7">
        <w:rPr>
          <w:rFonts w:ascii="Verdana" w:hAnsi="Verdana"/>
          <w:sz w:val="20"/>
          <w:szCs w:val="20"/>
          <w:lang w:val="es-ES"/>
        </w:rPr>
        <w:t>completa</w:t>
      </w:r>
      <w:r w:rsidR="00DD475D">
        <w:rPr>
          <w:rFonts w:ascii="Verdana" w:hAnsi="Verdana"/>
          <w:sz w:val="20"/>
          <w:szCs w:val="20"/>
          <w:lang w:val="es-ES"/>
        </w:rPr>
        <w:t>r</w:t>
      </w:r>
      <w:r w:rsidRPr="00095AE7">
        <w:rPr>
          <w:rFonts w:ascii="Verdana" w:hAnsi="Verdana"/>
          <w:sz w:val="20"/>
          <w:szCs w:val="20"/>
          <w:lang w:val="es-ES"/>
        </w:rPr>
        <w:t xml:space="preserve"> con agua desionizada en un balón aforado de 100 mL&lt;Solución A&gt;, de allí se han de tomar 25,0 mL que se completarían también con agua desionizada a 250,0 mL en otro balón aforado. &lt;Solución B&gt;. </w:t>
      </w:r>
    </w:p>
    <w:p w:rsidR="007B1642" w:rsidRPr="00095AE7" w:rsidRDefault="007B1642" w:rsidP="00095AE7">
      <w:pPr>
        <w:spacing w:after="0" w:line="240" w:lineRule="auto"/>
        <w:ind w:firstLine="284"/>
        <w:jc w:val="both"/>
        <w:rPr>
          <w:rFonts w:ascii="Verdana" w:hAnsi="Verdana"/>
          <w:i/>
          <w:sz w:val="20"/>
          <w:szCs w:val="20"/>
          <w:lang w:val="es-ES"/>
        </w:rPr>
      </w:pPr>
    </w:p>
    <w:p w:rsidR="00E57468" w:rsidRPr="00095AE7" w:rsidRDefault="00E57468" w:rsidP="00095AE7">
      <w:pPr>
        <w:spacing w:after="0" w:line="240" w:lineRule="auto"/>
        <w:ind w:firstLine="284"/>
        <w:jc w:val="both"/>
        <w:rPr>
          <w:rFonts w:ascii="Verdana" w:hAnsi="Verdana"/>
          <w:i/>
          <w:sz w:val="20"/>
          <w:szCs w:val="20"/>
          <w:lang w:val="es-ES"/>
        </w:rPr>
      </w:pPr>
      <w:r w:rsidRPr="00095AE7">
        <w:rPr>
          <w:rFonts w:ascii="Verdana" w:hAnsi="Verdana"/>
          <w:i/>
          <w:sz w:val="20"/>
          <w:szCs w:val="20"/>
          <w:lang w:val="es-ES"/>
        </w:rPr>
        <w:t>Titulación vs. E.D.T.A.:</w:t>
      </w:r>
    </w:p>
    <w:p w:rsidR="007B1642" w:rsidRPr="00095AE7" w:rsidRDefault="007B1642" w:rsidP="00095AE7">
      <w:pPr>
        <w:spacing w:after="0" w:line="240" w:lineRule="auto"/>
        <w:ind w:firstLine="284"/>
        <w:jc w:val="both"/>
        <w:rPr>
          <w:rFonts w:ascii="Verdana" w:hAnsi="Verdana"/>
          <w:sz w:val="20"/>
          <w:szCs w:val="20"/>
          <w:lang w:val="es-ES"/>
        </w:rPr>
      </w:pPr>
    </w:p>
    <w:p w:rsidR="00E57468" w:rsidRPr="00095AE7" w:rsidRDefault="00E57468" w:rsidP="00095AE7">
      <w:pPr>
        <w:spacing w:after="0" w:line="240" w:lineRule="auto"/>
        <w:ind w:firstLine="284"/>
        <w:jc w:val="both"/>
        <w:rPr>
          <w:rFonts w:ascii="Verdana" w:hAnsi="Verdana"/>
          <w:sz w:val="20"/>
          <w:szCs w:val="20"/>
          <w:lang w:val="es-ES"/>
        </w:rPr>
      </w:pPr>
      <w:r w:rsidRPr="00095AE7">
        <w:rPr>
          <w:rFonts w:ascii="Verdana" w:hAnsi="Verdana"/>
          <w:sz w:val="20"/>
          <w:szCs w:val="20"/>
          <w:lang w:val="es-ES"/>
        </w:rPr>
        <w:t>Para la titulación, en un primer momento se valorarían 10,0 mL de la solución B, para cuantificar la suma de Zn y Cu con E.D.T.A., empleando como indicador Naranja de Xilenol y tamponando con un buffer de acetato (5 ≤ pH ≤ 6).</w:t>
      </w:r>
    </w:p>
    <w:p w:rsidR="00095AE7" w:rsidRPr="00095AE7" w:rsidRDefault="00095AE7" w:rsidP="00095AE7">
      <w:pPr>
        <w:spacing w:after="0" w:line="240" w:lineRule="auto"/>
        <w:ind w:firstLine="284"/>
        <w:jc w:val="both"/>
        <w:rPr>
          <w:rFonts w:ascii="Verdana" w:hAnsi="Verdana"/>
          <w:sz w:val="20"/>
          <w:szCs w:val="20"/>
          <w:lang w:val="es-ES"/>
        </w:rPr>
      </w:pPr>
    </w:p>
    <w:p w:rsidR="00E57468" w:rsidRPr="00095AE7" w:rsidRDefault="00E57468" w:rsidP="00095AE7">
      <w:pPr>
        <w:spacing w:after="0" w:line="240" w:lineRule="auto"/>
        <w:ind w:firstLine="284"/>
        <w:jc w:val="both"/>
        <w:rPr>
          <w:rFonts w:ascii="Verdana" w:hAnsi="Verdana"/>
          <w:sz w:val="20"/>
          <w:szCs w:val="20"/>
          <w:lang w:val="es-ES"/>
        </w:rPr>
      </w:pPr>
      <w:r w:rsidRPr="00095AE7">
        <w:rPr>
          <w:rFonts w:ascii="Verdana" w:hAnsi="Verdana"/>
          <w:sz w:val="20"/>
          <w:szCs w:val="20"/>
          <w:lang w:val="es-ES"/>
        </w:rPr>
        <w:t xml:space="preserve">En un segundo momento se valoraría otra alícuota idéntica de la solución B que se valoraría contra </w:t>
      </w:r>
      <w:r w:rsidR="00DD475D" w:rsidRPr="00095AE7">
        <w:rPr>
          <w:rFonts w:ascii="Verdana" w:hAnsi="Verdana"/>
          <w:sz w:val="20"/>
          <w:szCs w:val="20"/>
          <w:lang w:val="es-ES"/>
        </w:rPr>
        <w:t xml:space="preserve">el mismo </w:t>
      </w:r>
      <w:r w:rsidRPr="00095AE7">
        <w:rPr>
          <w:rFonts w:ascii="Verdana" w:hAnsi="Verdana"/>
          <w:sz w:val="20"/>
          <w:szCs w:val="20"/>
          <w:lang w:val="es-ES"/>
        </w:rPr>
        <w:t xml:space="preserve">E.D.T.A. 0,01 M para titulación de Zn, posterior al enmascaramiento del cobre (con </w:t>
      </w:r>
      <w:r w:rsidR="00CC3030" w:rsidRPr="00095AE7">
        <w:rPr>
          <w:rFonts w:ascii="Verdana" w:hAnsi="Verdana"/>
          <w:sz w:val="20"/>
          <w:szCs w:val="20"/>
          <w:lang w:val="es-ES"/>
        </w:rPr>
        <w:t>Tiosulfato</w:t>
      </w:r>
      <w:r w:rsidRPr="00095AE7">
        <w:rPr>
          <w:rFonts w:ascii="Verdana" w:hAnsi="Verdana"/>
          <w:sz w:val="20"/>
          <w:szCs w:val="20"/>
          <w:lang w:val="es-ES"/>
        </w:rPr>
        <w:t xml:space="preserve"> de sodio). </w:t>
      </w:r>
    </w:p>
    <w:p w:rsidR="007B1642" w:rsidRPr="00095AE7" w:rsidRDefault="007B1642" w:rsidP="00095AE7">
      <w:pPr>
        <w:spacing w:after="0" w:line="240" w:lineRule="auto"/>
        <w:ind w:firstLine="284"/>
        <w:jc w:val="both"/>
        <w:rPr>
          <w:rFonts w:ascii="Verdana" w:hAnsi="Verdana"/>
          <w:sz w:val="20"/>
          <w:szCs w:val="20"/>
          <w:lang w:val="es-ES"/>
        </w:rPr>
      </w:pPr>
    </w:p>
    <w:p w:rsidR="00E57468" w:rsidRPr="00095AE7" w:rsidRDefault="00E57468" w:rsidP="00095AE7">
      <w:pPr>
        <w:spacing w:after="0" w:line="240" w:lineRule="auto"/>
        <w:ind w:firstLine="284"/>
        <w:jc w:val="both"/>
        <w:rPr>
          <w:rFonts w:ascii="Verdana" w:hAnsi="Verdana"/>
          <w:i/>
          <w:sz w:val="20"/>
          <w:szCs w:val="20"/>
          <w:lang w:val="es-ES"/>
        </w:rPr>
      </w:pPr>
      <w:r w:rsidRPr="00095AE7">
        <w:rPr>
          <w:rFonts w:ascii="Verdana" w:hAnsi="Verdana"/>
          <w:i/>
          <w:sz w:val="20"/>
          <w:szCs w:val="20"/>
          <w:lang w:val="es-ES"/>
        </w:rPr>
        <w:t>Problema: hagamos y valoremos una muestra spiked</w:t>
      </w:r>
    </w:p>
    <w:p w:rsidR="007B1642" w:rsidRPr="00095AE7" w:rsidRDefault="007B1642" w:rsidP="00095AE7">
      <w:pPr>
        <w:spacing w:after="0" w:line="240" w:lineRule="auto"/>
        <w:ind w:firstLine="284"/>
        <w:jc w:val="both"/>
        <w:rPr>
          <w:rFonts w:ascii="Verdana" w:hAnsi="Verdana"/>
          <w:sz w:val="20"/>
          <w:szCs w:val="20"/>
          <w:lang w:val="es-ES"/>
        </w:rPr>
      </w:pPr>
    </w:p>
    <w:p w:rsidR="00E57468" w:rsidRPr="00095AE7" w:rsidRDefault="00E57468" w:rsidP="00095AE7">
      <w:pPr>
        <w:spacing w:after="0" w:line="240" w:lineRule="auto"/>
        <w:ind w:firstLine="284"/>
        <w:jc w:val="both"/>
        <w:rPr>
          <w:rFonts w:ascii="Verdana" w:hAnsi="Verdana"/>
          <w:sz w:val="20"/>
          <w:szCs w:val="20"/>
          <w:lang w:val="es-ES"/>
        </w:rPr>
      </w:pPr>
      <w:r w:rsidRPr="00095AE7">
        <w:rPr>
          <w:rFonts w:ascii="Verdana" w:hAnsi="Verdana"/>
          <w:sz w:val="20"/>
          <w:szCs w:val="20"/>
          <w:lang w:val="es-ES"/>
        </w:rPr>
        <w:t>Suponga que se tienen que elaborar soluciones Stock de nitrato de cobre y nitrato de zinc &lt;100 mL de cada una: soluciones A</w:t>
      </w:r>
      <w:r w:rsidRPr="00095AE7">
        <w:rPr>
          <w:rFonts w:ascii="Verdana" w:hAnsi="Verdana"/>
          <w:sz w:val="20"/>
          <w:szCs w:val="20"/>
          <w:vertAlign w:val="subscript"/>
          <w:lang w:val="es-ES"/>
        </w:rPr>
        <w:t>1</w:t>
      </w:r>
      <w:r w:rsidRPr="00095AE7">
        <w:rPr>
          <w:rFonts w:ascii="Verdana" w:hAnsi="Verdana"/>
          <w:sz w:val="20"/>
          <w:szCs w:val="20"/>
          <w:lang w:val="es-ES"/>
        </w:rPr>
        <w:t xml:space="preserve"> y A</w:t>
      </w:r>
      <w:r w:rsidRPr="00095AE7">
        <w:rPr>
          <w:rFonts w:ascii="Verdana" w:hAnsi="Verdana"/>
          <w:sz w:val="20"/>
          <w:szCs w:val="20"/>
          <w:vertAlign w:val="subscript"/>
          <w:lang w:val="es-ES"/>
        </w:rPr>
        <w:t>2</w:t>
      </w:r>
      <w:r w:rsidRPr="00095AE7">
        <w:rPr>
          <w:rFonts w:ascii="Verdana" w:hAnsi="Verdana"/>
          <w:sz w:val="20"/>
          <w:szCs w:val="20"/>
          <w:lang w:val="es-ES"/>
        </w:rPr>
        <w:t>&gt; (que emulen la cantidad de Cu y Zn proveniente del latón en los 100 mL de la solución A. A partir de cada stock se elaboran diluciones respectivas de 25,0 mL a 250,0 mL con agua desionizada &lt;soluciones B</w:t>
      </w:r>
      <w:r w:rsidRPr="00095AE7">
        <w:rPr>
          <w:rFonts w:ascii="Verdana" w:hAnsi="Verdana"/>
          <w:sz w:val="20"/>
          <w:szCs w:val="20"/>
          <w:vertAlign w:val="subscript"/>
          <w:lang w:val="es-ES"/>
        </w:rPr>
        <w:t>1</w:t>
      </w:r>
      <w:r w:rsidRPr="00095AE7">
        <w:rPr>
          <w:rFonts w:ascii="Verdana" w:hAnsi="Verdana"/>
          <w:sz w:val="20"/>
          <w:szCs w:val="20"/>
          <w:lang w:val="es-ES"/>
        </w:rPr>
        <w:t xml:space="preserve"> y B</w:t>
      </w:r>
      <w:r w:rsidRPr="00095AE7">
        <w:rPr>
          <w:rFonts w:ascii="Verdana" w:hAnsi="Verdana"/>
          <w:sz w:val="20"/>
          <w:szCs w:val="20"/>
          <w:vertAlign w:val="subscript"/>
          <w:lang w:val="es-ES"/>
        </w:rPr>
        <w:t>2</w:t>
      </w:r>
      <w:r w:rsidRPr="00095AE7">
        <w:rPr>
          <w:rFonts w:ascii="Verdana" w:hAnsi="Verdana"/>
          <w:sz w:val="20"/>
          <w:szCs w:val="20"/>
          <w:lang w:val="es-ES"/>
        </w:rPr>
        <w:t xml:space="preserve">&gt;.  </w:t>
      </w:r>
    </w:p>
    <w:p w:rsidR="007B1642" w:rsidRPr="00095AE7" w:rsidRDefault="007B1642" w:rsidP="00095AE7">
      <w:pPr>
        <w:spacing w:after="0" w:line="240" w:lineRule="auto"/>
        <w:ind w:firstLine="284"/>
        <w:jc w:val="both"/>
        <w:rPr>
          <w:rFonts w:ascii="Verdana" w:hAnsi="Verdana"/>
          <w:sz w:val="20"/>
          <w:szCs w:val="20"/>
          <w:lang w:val="es-ES"/>
        </w:rPr>
      </w:pPr>
    </w:p>
    <w:p w:rsidR="00E57468" w:rsidRPr="00095AE7" w:rsidRDefault="00DD475D" w:rsidP="00095AE7">
      <w:pPr>
        <w:spacing w:after="0" w:line="240" w:lineRule="auto"/>
        <w:ind w:firstLine="284"/>
        <w:jc w:val="both"/>
        <w:rPr>
          <w:rFonts w:ascii="Verdana" w:hAnsi="Verdana"/>
          <w:sz w:val="20"/>
          <w:szCs w:val="20"/>
          <w:lang w:val="es-ES"/>
        </w:rPr>
      </w:pPr>
      <w:r>
        <w:rPr>
          <w:rFonts w:ascii="Verdana" w:hAnsi="Verdana"/>
          <w:sz w:val="20"/>
          <w:szCs w:val="20"/>
          <w:lang w:val="es-ES"/>
        </w:rPr>
        <w:t>Con base en los anteriores supuestos, d</w:t>
      </w:r>
      <w:r w:rsidR="00E57468" w:rsidRPr="00095AE7">
        <w:rPr>
          <w:rFonts w:ascii="Verdana" w:hAnsi="Verdana"/>
          <w:sz w:val="20"/>
          <w:szCs w:val="20"/>
          <w:lang w:val="es-ES"/>
        </w:rPr>
        <w:t>etermine Ud. Los pesos de las sales respectivas para el diseño de 100,0 mL de las dos soluciones Stock A</w:t>
      </w:r>
      <w:r w:rsidR="00E57468" w:rsidRPr="00095AE7">
        <w:rPr>
          <w:rFonts w:ascii="Verdana" w:hAnsi="Verdana"/>
          <w:sz w:val="20"/>
          <w:szCs w:val="20"/>
          <w:vertAlign w:val="subscript"/>
          <w:lang w:val="es-ES"/>
        </w:rPr>
        <w:t xml:space="preserve">1 </w:t>
      </w:r>
      <w:r w:rsidR="00E57468" w:rsidRPr="00095AE7">
        <w:rPr>
          <w:rFonts w:ascii="Verdana" w:hAnsi="Verdana"/>
          <w:sz w:val="20"/>
          <w:szCs w:val="20"/>
          <w:lang w:val="es-ES"/>
        </w:rPr>
        <w:t>y A</w:t>
      </w:r>
      <w:r w:rsidR="00E57468" w:rsidRPr="00095AE7">
        <w:rPr>
          <w:rFonts w:ascii="Verdana" w:hAnsi="Verdana"/>
          <w:sz w:val="20"/>
          <w:szCs w:val="20"/>
          <w:vertAlign w:val="subscript"/>
          <w:lang w:val="es-ES"/>
        </w:rPr>
        <w:t>2</w:t>
      </w:r>
      <w:r w:rsidR="00E57468" w:rsidRPr="00095AE7">
        <w:rPr>
          <w:rFonts w:ascii="Verdana" w:hAnsi="Verdana"/>
          <w:sz w:val="20"/>
          <w:szCs w:val="20"/>
          <w:lang w:val="es-ES"/>
        </w:rPr>
        <w:t xml:space="preserve"> (soluciones falseadas), una de Cu a partir de Cu(NO</w:t>
      </w:r>
      <w:r w:rsidR="00E57468" w:rsidRPr="00095AE7">
        <w:rPr>
          <w:rFonts w:ascii="Verdana" w:hAnsi="Verdana"/>
          <w:sz w:val="20"/>
          <w:szCs w:val="20"/>
          <w:vertAlign w:val="subscript"/>
          <w:lang w:val="es-ES"/>
        </w:rPr>
        <w:t>3</w:t>
      </w:r>
      <w:r w:rsidR="00E57468" w:rsidRPr="00095AE7">
        <w:rPr>
          <w:rFonts w:ascii="Verdana" w:hAnsi="Verdana"/>
          <w:sz w:val="20"/>
          <w:szCs w:val="20"/>
          <w:lang w:val="es-ES"/>
        </w:rPr>
        <w:t>)</w:t>
      </w:r>
      <w:r w:rsidR="00E57468" w:rsidRPr="00095AE7">
        <w:rPr>
          <w:rFonts w:ascii="Verdana" w:hAnsi="Verdana"/>
          <w:sz w:val="20"/>
          <w:szCs w:val="20"/>
          <w:vertAlign w:val="subscript"/>
          <w:lang w:val="es-ES"/>
        </w:rPr>
        <w:t>2</w:t>
      </w:r>
      <w:r w:rsidR="00E57468" w:rsidRPr="00095AE7">
        <w:rPr>
          <w:rFonts w:ascii="Verdana" w:hAnsi="Verdana"/>
          <w:sz w:val="20"/>
          <w:szCs w:val="20"/>
          <w:lang w:val="es-ES"/>
        </w:rPr>
        <w:t>.3H</w:t>
      </w:r>
      <w:r w:rsidR="00E57468" w:rsidRPr="00095AE7">
        <w:rPr>
          <w:rFonts w:ascii="Verdana" w:hAnsi="Verdana"/>
          <w:sz w:val="20"/>
          <w:szCs w:val="20"/>
          <w:vertAlign w:val="subscript"/>
          <w:lang w:val="es-ES"/>
        </w:rPr>
        <w:t>2</w:t>
      </w:r>
      <w:r w:rsidR="00E57468" w:rsidRPr="00095AE7">
        <w:rPr>
          <w:rFonts w:ascii="Verdana" w:hAnsi="Verdana"/>
          <w:sz w:val="20"/>
          <w:szCs w:val="20"/>
          <w:lang w:val="es-ES"/>
        </w:rPr>
        <w:t>O, y la otra de Zn a partir de Zn(NO</w:t>
      </w:r>
      <w:r w:rsidR="00E57468" w:rsidRPr="00095AE7">
        <w:rPr>
          <w:rFonts w:ascii="Verdana" w:hAnsi="Verdana"/>
          <w:sz w:val="20"/>
          <w:szCs w:val="20"/>
          <w:vertAlign w:val="subscript"/>
          <w:lang w:val="es-ES"/>
        </w:rPr>
        <w:t>3</w:t>
      </w:r>
      <w:r w:rsidR="00E57468" w:rsidRPr="00095AE7">
        <w:rPr>
          <w:rFonts w:ascii="Verdana" w:hAnsi="Verdana"/>
          <w:sz w:val="20"/>
          <w:szCs w:val="20"/>
          <w:lang w:val="es-ES"/>
        </w:rPr>
        <w:t>)</w:t>
      </w:r>
      <w:r w:rsidR="00E57468" w:rsidRPr="00095AE7">
        <w:rPr>
          <w:rFonts w:ascii="Verdana" w:hAnsi="Verdana"/>
          <w:sz w:val="20"/>
          <w:szCs w:val="20"/>
          <w:vertAlign w:val="subscript"/>
          <w:lang w:val="es-ES"/>
        </w:rPr>
        <w:t>2</w:t>
      </w:r>
      <w:r w:rsidR="00E57468" w:rsidRPr="00095AE7">
        <w:rPr>
          <w:rFonts w:ascii="Verdana" w:hAnsi="Verdana"/>
          <w:sz w:val="20"/>
          <w:szCs w:val="20"/>
          <w:lang w:val="es-ES"/>
        </w:rPr>
        <w:t>.6H</w:t>
      </w:r>
      <w:r w:rsidR="00E57468" w:rsidRPr="00095AE7">
        <w:rPr>
          <w:rFonts w:ascii="Verdana" w:hAnsi="Verdana"/>
          <w:sz w:val="20"/>
          <w:szCs w:val="20"/>
          <w:vertAlign w:val="subscript"/>
          <w:lang w:val="es-ES"/>
        </w:rPr>
        <w:t>2</w:t>
      </w:r>
      <w:r w:rsidR="00E57468" w:rsidRPr="00095AE7">
        <w:rPr>
          <w:rFonts w:ascii="Verdana" w:hAnsi="Verdana"/>
          <w:sz w:val="20"/>
          <w:szCs w:val="20"/>
          <w:lang w:val="es-ES"/>
        </w:rPr>
        <w:t>O, tal que</w:t>
      </w:r>
      <w:r>
        <w:rPr>
          <w:rFonts w:ascii="Verdana" w:hAnsi="Verdana"/>
          <w:sz w:val="20"/>
          <w:szCs w:val="20"/>
          <w:lang w:val="es-ES"/>
        </w:rPr>
        <w:t xml:space="preserve"> tomando</w:t>
      </w:r>
      <w:r w:rsidR="00E57468" w:rsidRPr="00095AE7">
        <w:rPr>
          <w:rFonts w:ascii="Verdana" w:hAnsi="Verdana"/>
          <w:sz w:val="20"/>
          <w:szCs w:val="20"/>
          <w:lang w:val="es-ES"/>
        </w:rPr>
        <w:t xml:space="preserve"> 10,0 mL de cada cual</w:t>
      </w:r>
      <w:r>
        <w:rPr>
          <w:rFonts w:ascii="Verdana" w:hAnsi="Verdana"/>
          <w:sz w:val="20"/>
          <w:szCs w:val="20"/>
          <w:lang w:val="es-ES"/>
        </w:rPr>
        <w:t>, se</w:t>
      </w:r>
      <w:r w:rsidR="00E57468" w:rsidRPr="00095AE7">
        <w:rPr>
          <w:rFonts w:ascii="Verdana" w:hAnsi="Verdana"/>
          <w:sz w:val="20"/>
          <w:szCs w:val="20"/>
          <w:lang w:val="es-ES"/>
        </w:rPr>
        <w:t xml:space="preserve"> emule la cantidad de Cu y Zn en la alícuota de 10,0 mL de la solución B. </w:t>
      </w:r>
      <w:r w:rsidRPr="00CC3030">
        <w:rPr>
          <w:rFonts w:ascii="Verdana" w:hAnsi="Verdana"/>
          <w:sz w:val="20"/>
          <w:szCs w:val="20"/>
          <w:lang w:val="es-ES"/>
        </w:rPr>
        <w:t>Además</w:t>
      </w:r>
      <w:r>
        <w:rPr>
          <w:rFonts w:ascii="Verdana" w:hAnsi="Verdana"/>
          <w:sz w:val="20"/>
          <w:szCs w:val="20"/>
          <w:lang w:val="es-ES"/>
        </w:rPr>
        <w:t xml:space="preserve"> se pide lo siguiente:</w:t>
      </w:r>
    </w:p>
    <w:p w:rsidR="007B1642" w:rsidRPr="00095AE7" w:rsidRDefault="007B1642" w:rsidP="00095AE7">
      <w:pPr>
        <w:spacing w:after="0" w:line="240" w:lineRule="auto"/>
        <w:ind w:firstLine="284"/>
        <w:jc w:val="both"/>
        <w:rPr>
          <w:rFonts w:ascii="Verdana" w:hAnsi="Verdana"/>
          <w:sz w:val="20"/>
          <w:szCs w:val="20"/>
          <w:lang w:val="es-ES"/>
        </w:rPr>
      </w:pPr>
    </w:p>
    <w:p w:rsidR="00E57468" w:rsidRPr="00CC3030" w:rsidRDefault="00DD475D" w:rsidP="00CC3030">
      <w:pPr>
        <w:pStyle w:val="Prrafodelista"/>
        <w:numPr>
          <w:ilvl w:val="0"/>
          <w:numId w:val="8"/>
        </w:numPr>
        <w:spacing w:after="0" w:line="240" w:lineRule="auto"/>
        <w:jc w:val="both"/>
        <w:rPr>
          <w:rFonts w:ascii="Verdana" w:hAnsi="Verdana"/>
          <w:sz w:val="20"/>
          <w:szCs w:val="20"/>
          <w:lang w:val="es-ES"/>
        </w:rPr>
      </w:pPr>
      <w:r>
        <w:rPr>
          <w:rFonts w:ascii="Verdana" w:hAnsi="Verdana"/>
          <w:sz w:val="20"/>
          <w:szCs w:val="20"/>
          <w:lang w:val="es-ES"/>
        </w:rPr>
        <w:t>C</w:t>
      </w:r>
      <w:r w:rsidR="00E57468" w:rsidRPr="00CC3030">
        <w:rPr>
          <w:rFonts w:ascii="Verdana" w:hAnsi="Verdana"/>
          <w:sz w:val="20"/>
          <w:szCs w:val="20"/>
          <w:lang w:val="es-ES"/>
        </w:rPr>
        <w:t xml:space="preserve">alcular el volumen de E.D.T.A. teórico a consumir en cada valoración (una para el Zn y la otra para Zn + Cu). </w:t>
      </w:r>
    </w:p>
    <w:p w:rsidR="00E57468" w:rsidRPr="00CC3030" w:rsidRDefault="00E57468" w:rsidP="00CC3030">
      <w:pPr>
        <w:pStyle w:val="Prrafodelista"/>
        <w:numPr>
          <w:ilvl w:val="0"/>
          <w:numId w:val="8"/>
        </w:numPr>
        <w:spacing w:after="0" w:line="240" w:lineRule="auto"/>
        <w:jc w:val="both"/>
        <w:rPr>
          <w:rFonts w:ascii="Verdana" w:hAnsi="Verdana"/>
          <w:sz w:val="20"/>
          <w:szCs w:val="20"/>
          <w:lang w:val="es-ES"/>
        </w:rPr>
      </w:pPr>
      <w:r w:rsidRPr="00CC3030">
        <w:rPr>
          <w:rFonts w:ascii="Verdana" w:hAnsi="Verdana"/>
          <w:sz w:val="20"/>
          <w:szCs w:val="20"/>
          <w:lang w:val="es-ES"/>
        </w:rPr>
        <w:t>Presentar un protocolo con las cantidades reales, en diagrama de flujo.</w:t>
      </w:r>
    </w:p>
    <w:p w:rsidR="00E57468" w:rsidRPr="00CC3030" w:rsidRDefault="00E57468" w:rsidP="00CC3030">
      <w:pPr>
        <w:pStyle w:val="Prrafodelista"/>
        <w:numPr>
          <w:ilvl w:val="0"/>
          <w:numId w:val="8"/>
        </w:numPr>
        <w:spacing w:after="0" w:line="240" w:lineRule="auto"/>
        <w:jc w:val="both"/>
        <w:rPr>
          <w:rFonts w:ascii="Verdana" w:hAnsi="Verdana"/>
          <w:sz w:val="20"/>
          <w:szCs w:val="20"/>
          <w:lang w:val="es-ES"/>
        </w:rPr>
      </w:pPr>
      <w:r w:rsidRPr="00CC3030">
        <w:rPr>
          <w:rFonts w:ascii="Verdana" w:hAnsi="Verdana"/>
          <w:sz w:val="20"/>
          <w:szCs w:val="20"/>
          <w:lang w:val="es-ES"/>
        </w:rPr>
        <w:t>Realizar la determinación de la muestra falseada de ‘latón’.</w:t>
      </w:r>
    </w:p>
    <w:p w:rsidR="00E57468" w:rsidRPr="00CC3030" w:rsidRDefault="00E57468" w:rsidP="00CC3030">
      <w:pPr>
        <w:pStyle w:val="Prrafodelista"/>
        <w:numPr>
          <w:ilvl w:val="0"/>
          <w:numId w:val="8"/>
        </w:numPr>
        <w:spacing w:after="0" w:line="240" w:lineRule="auto"/>
        <w:jc w:val="both"/>
        <w:rPr>
          <w:rFonts w:ascii="Verdana" w:hAnsi="Verdana"/>
          <w:sz w:val="20"/>
          <w:szCs w:val="20"/>
          <w:lang w:val="es-ES"/>
        </w:rPr>
      </w:pPr>
      <w:r w:rsidRPr="00CC3030">
        <w:rPr>
          <w:rFonts w:ascii="Verdana" w:hAnsi="Verdana"/>
          <w:sz w:val="20"/>
          <w:szCs w:val="20"/>
          <w:lang w:val="es-ES"/>
        </w:rPr>
        <w:t>Determinar el % de recuperación de las técnicas en cuanto al % de Cu y de Zn en el ‘latón’</w:t>
      </w:r>
      <w:r w:rsidR="00DD475D">
        <w:rPr>
          <w:rFonts w:ascii="Verdana" w:hAnsi="Verdana"/>
          <w:sz w:val="20"/>
          <w:szCs w:val="20"/>
          <w:lang w:val="es-ES"/>
        </w:rPr>
        <w:t xml:space="preserve"> </w:t>
      </w:r>
      <w:r w:rsidR="003C4ED8">
        <w:rPr>
          <w:rFonts w:ascii="Verdana" w:hAnsi="Verdana"/>
          <w:sz w:val="20"/>
          <w:szCs w:val="20"/>
          <w:lang w:val="es-ES"/>
        </w:rPr>
        <w:t>supuesto</w:t>
      </w:r>
      <w:r w:rsidRPr="00CC3030">
        <w:rPr>
          <w:rFonts w:ascii="Verdana" w:hAnsi="Verdana"/>
          <w:sz w:val="20"/>
          <w:szCs w:val="20"/>
          <w:lang w:val="es-ES"/>
        </w:rPr>
        <w:t>.</w:t>
      </w:r>
    </w:p>
    <w:p w:rsidR="00E57468" w:rsidRPr="00095AE7" w:rsidRDefault="00E57468" w:rsidP="00095AE7">
      <w:pPr>
        <w:spacing w:after="0" w:line="240" w:lineRule="auto"/>
        <w:ind w:firstLine="284"/>
        <w:jc w:val="both"/>
        <w:rPr>
          <w:rFonts w:ascii="Verdana" w:hAnsi="Verdana"/>
          <w:sz w:val="20"/>
          <w:szCs w:val="20"/>
          <w:lang w:val="es-ES"/>
        </w:rPr>
      </w:pPr>
    </w:p>
    <w:p w:rsidR="00AB41FC" w:rsidRPr="00095AE7" w:rsidRDefault="00F26971" w:rsidP="00095AE7">
      <w:pPr>
        <w:spacing w:after="0" w:line="240" w:lineRule="auto"/>
        <w:ind w:firstLine="284"/>
        <w:jc w:val="both"/>
        <w:rPr>
          <w:rFonts w:ascii="Verdana" w:hAnsi="Verdana"/>
          <w:sz w:val="20"/>
          <w:szCs w:val="20"/>
          <w:lang w:val="es-ES"/>
        </w:rPr>
      </w:pPr>
      <w:r w:rsidRPr="00095AE7">
        <w:rPr>
          <w:rFonts w:ascii="Verdana" w:hAnsi="Verdana"/>
          <w:i/>
          <w:sz w:val="20"/>
          <w:szCs w:val="20"/>
          <w:lang w:val="es-ES"/>
        </w:rPr>
        <w:t>Problema 2. (</w:t>
      </w:r>
      <w:r w:rsidR="000F2B16" w:rsidRPr="00095AE7">
        <w:rPr>
          <w:rFonts w:ascii="Verdana" w:hAnsi="Verdana"/>
          <w:i/>
          <w:sz w:val="20"/>
          <w:szCs w:val="20"/>
          <w:lang w:val="es-ES"/>
        </w:rPr>
        <w:t>Otro</w:t>
      </w:r>
      <w:r w:rsidRPr="00095AE7">
        <w:rPr>
          <w:rFonts w:ascii="Verdana" w:hAnsi="Verdana"/>
          <w:i/>
          <w:sz w:val="20"/>
          <w:szCs w:val="20"/>
          <w:lang w:val="es-ES"/>
        </w:rPr>
        <w:t xml:space="preserve"> posible problema)</w:t>
      </w:r>
      <w:r w:rsidR="00AB41FC" w:rsidRPr="00095AE7">
        <w:rPr>
          <w:rFonts w:ascii="Verdana" w:hAnsi="Verdana"/>
          <w:sz w:val="20"/>
          <w:szCs w:val="20"/>
          <w:lang w:val="es-ES"/>
        </w:rPr>
        <w:t>Se sabe que se tomaron 1,703</w:t>
      </w:r>
      <w:r w:rsidR="003F4A12">
        <w:rPr>
          <w:rFonts w:ascii="Verdana" w:hAnsi="Verdana"/>
          <w:sz w:val="20"/>
          <w:szCs w:val="20"/>
          <w:lang w:val="es-ES"/>
        </w:rPr>
        <w:t xml:space="preserve"> </w:t>
      </w:r>
      <w:r w:rsidR="00AB41FC" w:rsidRPr="00095AE7">
        <w:rPr>
          <w:rFonts w:ascii="Verdana" w:hAnsi="Verdana"/>
          <w:sz w:val="20"/>
          <w:szCs w:val="20"/>
          <w:lang w:val="es-ES"/>
        </w:rPr>
        <w:t xml:space="preserve">5g de </w:t>
      </w:r>
      <w:r w:rsidRPr="00095AE7">
        <w:rPr>
          <w:rFonts w:ascii="Verdana" w:hAnsi="Verdana"/>
          <w:sz w:val="20"/>
          <w:szCs w:val="20"/>
          <w:lang w:val="es-ES"/>
        </w:rPr>
        <w:t>Cu(NO</w:t>
      </w:r>
      <w:r w:rsidRPr="00095AE7">
        <w:rPr>
          <w:rFonts w:ascii="Verdana" w:hAnsi="Verdana"/>
          <w:sz w:val="20"/>
          <w:szCs w:val="20"/>
          <w:vertAlign w:val="subscript"/>
          <w:lang w:val="es-ES"/>
        </w:rPr>
        <w:t>3</w:t>
      </w:r>
      <w:r w:rsidRPr="00095AE7">
        <w:rPr>
          <w:rFonts w:ascii="Verdana" w:hAnsi="Verdana"/>
          <w:sz w:val="20"/>
          <w:szCs w:val="20"/>
          <w:lang w:val="es-ES"/>
        </w:rPr>
        <w:t>)</w:t>
      </w:r>
      <w:r w:rsidRPr="00095AE7">
        <w:rPr>
          <w:rFonts w:ascii="Verdana" w:hAnsi="Verdana"/>
          <w:sz w:val="20"/>
          <w:szCs w:val="20"/>
          <w:vertAlign w:val="subscript"/>
          <w:lang w:val="es-ES"/>
        </w:rPr>
        <w:t>2</w:t>
      </w:r>
      <w:r w:rsidRPr="00095AE7">
        <w:rPr>
          <w:rFonts w:ascii="Verdana" w:hAnsi="Verdana"/>
          <w:sz w:val="20"/>
          <w:szCs w:val="20"/>
          <w:lang w:val="es-ES"/>
        </w:rPr>
        <w:t>.3H</w:t>
      </w:r>
      <w:r w:rsidRPr="00095AE7">
        <w:rPr>
          <w:rFonts w:ascii="Verdana" w:hAnsi="Verdana"/>
          <w:sz w:val="20"/>
          <w:szCs w:val="20"/>
          <w:vertAlign w:val="subscript"/>
          <w:lang w:val="es-ES"/>
        </w:rPr>
        <w:t>2</w:t>
      </w:r>
      <w:r w:rsidRPr="00095AE7">
        <w:rPr>
          <w:rFonts w:ascii="Verdana" w:hAnsi="Verdana"/>
          <w:sz w:val="20"/>
          <w:szCs w:val="20"/>
          <w:lang w:val="es-ES"/>
        </w:rPr>
        <w:t xml:space="preserve">O </w:t>
      </w:r>
      <w:r w:rsidR="00AB41FC" w:rsidRPr="00095AE7">
        <w:rPr>
          <w:rFonts w:ascii="Verdana" w:hAnsi="Verdana"/>
          <w:sz w:val="20"/>
          <w:szCs w:val="20"/>
          <w:lang w:val="es-ES"/>
        </w:rPr>
        <w:t>y 1,146</w:t>
      </w:r>
      <w:r w:rsidR="003F4A12">
        <w:rPr>
          <w:rFonts w:ascii="Verdana" w:hAnsi="Verdana"/>
          <w:sz w:val="20"/>
          <w:szCs w:val="20"/>
          <w:lang w:val="es-ES"/>
        </w:rPr>
        <w:t xml:space="preserve"> </w:t>
      </w:r>
      <w:r w:rsidR="00AB41FC" w:rsidRPr="00095AE7">
        <w:rPr>
          <w:rFonts w:ascii="Verdana" w:hAnsi="Verdana"/>
          <w:sz w:val="20"/>
          <w:szCs w:val="20"/>
          <w:lang w:val="es-ES"/>
        </w:rPr>
        <w:t xml:space="preserve">7g de </w:t>
      </w:r>
      <w:r w:rsidRPr="00095AE7">
        <w:rPr>
          <w:rFonts w:ascii="Verdana" w:hAnsi="Verdana"/>
          <w:sz w:val="20"/>
          <w:szCs w:val="20"/>
          <w:lang w:val="es-ES"/>
        </w:rPr>
        <w:t>Zn(NO</w:t>
      </w:r>
      <w:r w:rsidRPr="00095AE7">
        <w:rPr>
          <w:rFonts w:ascii="Verdana" w:hAnsi="Verdana"/>
          <w:sz w:val="20"/>
          <w:szCs w:val="20"/>
          <w:vertAlign w:val="subscript"/>
          <w:lang w:val="es-ES"/>
        </w:rPr>
        <w:t>3</w:t>
      </w:r>
      <w:r w:rsidRPr="00095AE7">
        <w:rPr>
          <w:rFonts w:ascii="Verdana" w:hAnsi="Verdana"/>
          <w:sz w:val="20"/>
          <w:szCs w:val="20"/>
          <w:lang w:val="es-ES"/>
        </w:rPr>
        <w:t>)</w:t>
      </w:r>
      <w:r w:rsidRPr="00095AE7">
        <w:rPr>
          <w:rFonts w:ascii="Verdana" w:hAnsi="Verdana"/>
          <w:sz w:val="20"/>
          <w:szCs w:val="20"/>
          <w:vertAlign w:val="subscript"/>
          <w:lang w:val="es-ES"/>
        </w:rPr>
        <w:t>2</w:t>
      </w:r>
      <w:r w:rsidRPr="00095AE7">
        <w:rPr>
          <w:rFonts w:ascii="Verdana" w:hAnsi="Verdana"/>
          <w:sz w:val="20"/>
          <w:szCs w:val="20"/>
          <w:lang w:val="es-ES"/>
        </w:rPr>
        <w:t>.6H</w:t>
      </w:r>
      <w:r w:rsidRPr="00095AE7">
        <w:rPr>
          <w:rFonts w:ascii="Verdana" w:hAnsi="Verdana"/>
          <w:sz w:val="20"/>
          <w:szCs w:val="20"/>
          <w:vertAlign w:val="subscript"/>
          <w:lang w:val="es-ES"/>
        </w:rPr>
        <w:t>2</w:t>
      </w:r>
      <w:r w:rsidRPr="00095AE7">
        <w:rPr>
          <w:rFonts w:ascii="Verdana" w:hAnsi="Verdana"/>
          <w:sz w:val="20"/>
          <w:szCs w:val="20"/>
          <w:lang w:val="es-ES"/>
        </w:rPr>
        <w:t xml:space="preserve">O </w:t>
      </w:r>
      <w:r w:rsidR="00AB41FC" w:rsidRPr="00095AE7">
        <w:rPr>
          <w:rFonts w:ascii="Verdana" w:hAnsi="Verdana"/>
          <w:sz w:val="20"/>
          <w:szCs w:val="20"/>
          <w:lang w:val="es-ES"/>
        </w:rPr>
        <w:t xml:space="preserve">para elaborar las soluciones iniciales y que la concentración del EDTA es aproximadamente 0,010 </w:t>
      </w:r>
      <w:r w:rsidRPr="00095AE7">
        <w:rPr>
          <w:rFonts w:ascii="Verdana" w:hAnsi="Verdana"/>
          <w:sz w:val="20"/>
          <w:szCs w:val="20"/>
          <w:lang w:val="es-ES"/>
        </w:rPr>
        <w:t>M</w:t>
      </w:r>
      <w:r w:rsidR="00AB41FC" w:rsidRPr="00095AE7">
        <w:rPr>
          <w:rFonts w:ascii="Verdana" w:hAnsi="Verdana"/>
          <w:sz w:val="20"/>
          <w:szCs w:val="20"/>
          <w:lang w:val="es-ES"/>
        </w:rPr>
        <w:t xml:space="preserve">. Determine </w:t>
      </w:r>
      <w:r w:rsidR="00704971" w:rsidRPr="00095AE7">
        <w:rPr>
          <w:rFonts w:ascii="Verdana" w:hAnsi="Verdana"/>
          <w:sz w:val="20"/>
          <w:szCs w:val="20"/>
          <w:lang w:val="es-ES"/>
        </w:rPr>
        <w:t>el volumen que el docente suministró de las sol</w:t>
      </w:r>
      <w:r w:rsidR="00AB41FC" w:rsidRPr="00095AE7">
        <w:rPr>
          <w:rFonts w:ascii="Verdana" w:hAnsi="Verdana"/>
          <w:sz w:val="20"/>
          <w:szCs w:val="20"/>
          <w:lang w:val="es-ES"/>
        </w:rPr>
        <w:t xml:space="preserve">uciones </w:t>
      </w:r>
      <w:r w:rsidR="00E57468" w:rsidRPr="00095AE7">
        <w:rPr>
          <w:rFonts w:ascii="Verdana" w:hAnsi="Verdana"/>
          <w:sz w:val="20"/>
          <w:szCs w:val="20"/>
          <w:lang w:val="es-ES"/>
        </w:rPr>
        <w:t>B</w:t>
      </w:r>
      <w:r w:rsidR="00E57468" w:rsidRPr="00095AE7">
        <w:rPr>
          <w:rFonts w:ascii="Verdana" w:hAnsi="Verdana"/>
          <w:sz w:val="20"/>
          <w:szCs w:val="20"/>
          <w:vertAlign w:val="subscript"/>
          <w:lang w:val="es-ES"/>
        </w:rPr>
        <w:t>1</w:t>
      </w:r>
      <w:r w:rsidR="00441574" w:rsidRPr="00095AE7">
        <w:rPr>
          <w:rFonts w:ascii="Verdana" w:hAnsi="Verdana"/>
          <w:sz w:val="20"/>
          <w:szCs w:val="20"/>
          <w:lang w:val="es-ES"/>
        </w:rPr>
        <w:t>y</w:t>
      </w:r>
      <w:r w:rsidR="00E57468" w:rsidRPr="00095AE7">
        <w:rPr>
          <w:rFonts w:ascii="Verdana" w:hAnsi="Verdana"/>
          <w:sz w:val="20"/>
          <w:szCs w:val="20"/>
          <w:lang w:val="es-ES"/>
        </w:rPr>
        <w:t>B</w:t>
      </w:r>
      <w:r w:rsidR="00E57468" w:rsidRPr="00095AE7">
        <w:rPr>
          <w:rFonts w:ascii="Verdana" w:hAnsi="Verdana"/>
          <w:sz w:val="20"/>
          <w:szCs w:val="20"/>
          <w:vertAlign w:val="subscript"/>
          <w:lang w:val="es-ES"/>
        </w:rPr>
        <w:t>2</w:t>
      </w:r>
      <w:r w:rsidR="00704971" w:rsidRPr="00095AE7">
        <w:rPr>
          <w:rFonts w:ascii="Verdana" w:hAnsi="Verdana"/>
          <w:sz w:val="20"/>
          <w:szCs w:val="20"/>
          <w:lang w:val="es-ES"/>
        </w:rPr>
        <w:t xml:space="preserve">, </w:t>
      </w:r>
      <w:r w:rsidR="00AB41FC" w:rsidRPr="00095AE7">
        <w:rPr>
          <w:rFonts w:ascii="Verdana" w:hAnsi="Verdana"/>
          <w:sz w:val="20"/>
          <w:szCs w:val="20"/>
          <w:lang w:val="es-ES"/>
        </w:rPr>
        <w:t>a partir de los volúmenes gastados</w:t>
      </w:r>
      <w:r w:rsidR="00704971" w:rsidRPr="00095AE7">
        <w:rPr>
          <w:rFonts w:ascii="Verdana" w:hAnsi="Verdana"/>
          <w:sz w:val="20"/>
          <w:szCs w:val="20"/>
          <w:lang w:val="es-ES"/>
        </w:rPr>
        <w:t xml:space="preserve"> en la experiencia, realizando las dos titulaciones contra el </w:t>
      </w:r>
      <w:r w:rsidR="00AB41FC" w:rsidRPr="00095AE7">
        <w:rPr>
          <w:rFonts w:ascii="Verdana" w:hAnsi="Verdana"/>
          <w:sz w:val="20"/>
          <w:szCs w:val="20"/>
          <w:lang w:val="es-ES"/>
        </w:rPr>
        <w:t xml:space="preserve">EDTA. </w:t>
      </w:r>
    </w:p>
    <w:p w:rsidR="00095AE7" w:rsidRPr="00095AE7" w:rsidRDefault="00095AE7" w:rsidP="00095AE7">
      <w:pPr>
        <w:spacing w:after="0" w:line="240" w:lineRule="auto"/>
        <w:ind w:firstLine="284"/>
        <w:jc w:val="both"/>
        <w:rPr>
          <w:rFonts w:ascii="Verdana" w:hAnsi="Verdana"/>
          <w:sz w:val="20"/>
          <w:szCs w:val="20"/>
          <w:lang w:val="es-ES"/>
        </w:rPr>
      </w:pPr>
    </w:p>
    <w:p w:rsidR="00437EBA" w:rsidRPr="00437EBA" w:rsidRDefault="00437EBA" w:rsidP="00437EBA">
      <w:pPr>
        <w:spacing w:after="0" w:line="240" w:lineRule="auto"/>
        <w:ind w:firstLine="284"/>
        <w:jc w:val="both"/>
        <w:rPr>
          <w:rFonts w:ascii="Verdana" w:hAnsi="Verdana"/>
          <w:sz w:val="20"/>
          <w:szCs w:val="20"/>
          <w:lang w:val="es-ES"/>
        </w:rPr>
      </w:pPr>
      <w:r w:rsidRPr="00437EBA">
        <w:rPr>
          <w:rFonts w:ascii="Verdana" w:hAnsi="Verdana"/>
          <w:i/>
          <w:sz w:val="20"/>
          <w:szCs w:val="20"/>
          <w:lang w:val="es-ES"/>
        </w:rPr>
        <w:t>Problema 3</w:t>
      </w:r>
      <w:r w:rsidRPr="00437EBA">
        <w:rPr>
          <w:rFonts w:ascii="Verdana" w:hAnsi="Verdana"/>
          <w:sz w:val="20"/>
          <w:szCs w:val="20"/>
          <w:lang w:val="es-ES"/>
        </w:rPr>
        <w:t xml:space="preserve"> </w:t>
      </w:r>
      <w:r w:rsidRPr="00437EBA">
        <w:rPr>
          <w:rFonts w:ascii="Verdana" w:hAnsi="Verdana"/>
          <w:i/>
          <w:sz w:val="20"/>
          <w:szCs w:val="20"/>
          <w:lang w:val="es-ES"/>
        </w:rPr>
        <w:t xml:space="preserve">(Otro posible problema) </w:t>
      </w:r>
      <w:r w:rsidRPr="00437EBA">
        <w:rPr>
          <w:rFonts w:ascii="Verdana" w:hAnsi="Verdana"/>
          <w:sz w:val="20"/>
          <w:szCs w:val="20"/>
          <w:lang w:val="es-ES"/>
        </w:rPr>
        <w:t>Aplique la metódica en un latón verdadero  y cuantifique los verdaderos valores por espectrofotometría de absorción atómica, teniendo en cuenta la información básica expuesta anteriormente. Determine el porcentaje de recuperación d</w:t>
      </w:r>
      <w:r>
        <w:rPr>
          <w:rFonts w:ascii="Verdana" w:hAnsi="Verdana"/>
          <w:sz w:val="20"/>
          <w:szCs w:val="20"/>
          <w:lang w:val="es-ES"/>
        </w:rPr>
        <w:t>e la técnica para ambos metales, sobre dicha muestra.</w:t>
      </w:r>
    </w:p>
    <w:p w:rsidR="00437EBA" w:rsidRDefault="00437EBA" w:rsidP="00095AE7">
      <w:pPr>
        <w:spacing w:after="0" w:line="240" w:lineRule="auto"/>
        <w:ind w:firstLine="284"/>
        <w:jc w:val="both"/>
        <w:rPr>
          <w:rFonts w:ascii="Verdana" w:hAnsi="Verdana"/>
          <w:sz w:val="20"/>
          <w:szCs w:val="20"/>
          <w:lang w:val="es-ES"/>
        </w:rPr>
      </w:pPr>
    </w:p>
    <w:p w:rsidR="00AB41FC" w:rsidRPr="00095AE7" w:rsidRDefault="00F26971" w:rsidP="00095AE7">
      <w:pPr>
        <w:spacing w:after="0" w:line="240" w:lineRule="auto"/>
        <w:ind w:firstLine="284"/>
        <w:jc w:val="both"/>
        <w:rPr>
          <w:rFonts w:ascii="Verdana" w:hAnsi="Verdana"/>
          <w:sz w:val="20"/>
          <w:szCs w:val="20"/>
          <w:lang w:val="es-ES"/>
        </w:rPr>
      </w:pPr>
      <w:r w:rsidRPr="00095AE7">
        <w:rPr>
          <w:rFonts w:ascii="Verdana" w:hAnsi="Verdana"/>
          <w:sz w:val="20"/>
          <w:szCs w:val="20"/>
          <w:lang w:val="es-ES"/>
        </w:rPr>
        <w:t>Nota: Es</w:t>
      </w:r>
      <w:r w:rsidR="00AB41FC" w:rsidRPr="00095AE7">
        <w:rPr>
          <w:rFonts w:ascii="Verdana" w:hAnsi="Verdana"/>
          <w:sz w:val="20"/>
          <w:szCs w:val="20"/>
          <w:lang w:val="es-ES"/>
        </w:rPr>
        <w:t xml:space="preserve"> necesario hacer triplicados y realizar los cálculos para determinar el volumen de titulante a gastar en la prueba, la concentración de analitos presente en las muestras falseadas</w:t>
      </w:r>
      <w:r w:rsidRPr="00095AE7">
        <w:rPr>
          <w:rFonts w:ascii="Verdana" w:hAnsi="Verdana"/>
          <w:sz w:val="20"/>
          <w:szCs w:val="20"/>
          <w:lang w:val="es-ES"/>
        </w:rPr>
        <w:t xml:space="preserve">, </w:t>
      </w:r>
      <w:r w:rsidR="00AB41FC" w:rsidRPr="00095AE7">
        <w:rPr>
          <w:rFonts w:ascii="Verdana" w:hAnsi="Verdana"/>
          <w:sz w:val="20"/>
          <w:szCs w:val="20"/>
          <w:lang w:val="es-ES"/>
        </w:rPr>
        <w:t>el volumen tomado de la soluciones de nitrato de cobre y de zinc</w:t>
      </w:r>
      <w:r w:rsidRPr="00095AE7">
        <w:rPr>
          <w:rFonts w:ascii="Verdana" w:hAnsi="Verdana"/>
          <w:sz w:val="20"/>
          <w:szCs w:val="20"/>
          <w:lang w:val="es-ES"/>
        </w:rPr>
        <w:t>, entre otras</w:t>
      </w:r>
      <w:r w:rsidR="00AB41FC" w:rsidRPr="00095AE7">
        <w:rPr>
          <w:rFonts w:ascii="Verdana" w:hAnsi="Verdana"/>
          <w:sz w:val="20"/>
          <w:szCs w:val="20"/>
          <w:lang w:val="es-ES"/>
        </w:rPr>
        <w:t>.</w:t>
      </w:r>
    </w:p>
    <w:p w:rsidR="007B1642" w:rsidRPr="00095AE7" w:rsidRDefault="007B1642" w:rsidP="00095AE7">
      <w:pPr>
        <w:spacing w:after="0" w:line="240" w:lineRule="auto"/>
        <w:ind w:firstLine="284"/>
        <w:jc w:val="both"/>
        <w:rPr>
          <w:rFonts w:ascii="Verdana" w:hAnsi="Verdana"/>
          <w:b/>
          <w:sz w:val="20"/>
          <w:szCs w:val="20"/>
          <w:lang w:val="es-ES"/>
        </w:rPr>
      </w:pPr>
    </w:p>
    <w:p w:rsidR="00AB41FC" w:rsidRPr="00095AE7" w:rsidRDefault="00AB41FC" w:rsidP="00095AE7">
      <w:pPr>
        <w:spacing w:after="0" w:line="240" w:lineRule="auto"/>
        <w:ind w:firstLine="284"/>
        <w:jc w:val="both"/>
        <w:rPr>
          <w:rFonts w:ascii="Verdana" w:hAnsi="Verdana"/>
          <w:b/>
          <w:sz w:val="20"/>
          <w:szCs w:val="20"/>
          <w:lang w:val="es-ES"/>
        </w:rPr>
      </w:pPr>
      <w:r w:rsidRPr="00095AE7">
        <w:rPr>
          <w:rFonts w:ascii="Verdana" w:hAnsi="Verdana"/>
          <w:b/>
          <w:sz w:val="20"/>
          <w:szCs w:val="20"/>
          <w:lang w:val="es-ES"/>
        </w:rPr>
        <w:t>Notas:</w:t>
      </w:r>
    </w:p>
    <w:p w:rsidR="007B1642" w:rsidRPr="00095AE7" w:rsidRDefault="007B1642" w:rsidP="00095AE7">
      <w:pPr>
        <w:spacing w:after="0" w:line="240" w:lineRule="auto"/>
        <w:ind w:firstLine="284"/>
        <w:jc w:val="both"/>
        <w:rPr>
          <w:rFonts w:ascii="Verdana" w:hAnsi="Verdana"/>
          <w:b/>
          <w:sz w:val="20"/>
          <w:szCs w:val="20"/>
          <w:lang w:val="es-ES"/>
        </w:rPr>
      </w:pPr>
    </w:p>
    <w:p w:rsidR="00AB41FC" w:rsidRPr="00095AE7" w:rsidRDefault="00AB41FC" w:rsidP="00095AE7">
      <w:pPr>
        <w:pStyle w:val="Prrafodelista"/>
        <w:numPr>
          <w:ilvl w:val="0"/>
          <w:numId w:val="7"/>
        </w:numPr>
        <w:spacing w:after="0" w:line="240" w:lineRule="auto"/>
        <w:jc w:val="both"/>
        <w:rPr>
          <w:rFonts w:ascii="Verdana" w:hAnsi="Verdana"/>
          <w:sz w:val="20"/>
          <w:szCs w:val="20"/>
          <w:lang w:val="es-ES"/>
        </w:rPr>
      </w:pPr>
      <w:r w:rsidRPr="00095AE7">
        <w:rPr>
          <w:rFonts w:ascii="Verdana" w:hAnsi="Verdana"/>
          <w:sz w:val="20"/>
          <w:szCs w:val="20"/>
          <w:lang w:val="es-ES"/>
        </w:rPr>
        <w:t xml:space="preserve">Recuerde que si su grupo no propone protocolo para la sesión experimental, no podrá realizar la práctica. </w:t>
      </w:r>
    </w:p>
    <w:p w:rsidR="00AB41FC" w:rsidRPr="00095AE7" w:rsidRDefault="00AB41FC" w:rsidP="00095AE7">
      <w:pPr>
        <w:pStyle w:val="Prrafodelista"/>
        <w:numPr>
          <w:ilvl w:val="0"/>
          <w:numId w:val="7"/>
        </w:numPr>
        <w:spacing w:after="0" w:line="240" w:lineRule="auto"/>
        <w:jc w:val="both"/>
        <w:rPr>
          <w:rFonts w:ascii="Verdana" w:hAnsi="Verdana"/>
          <w:sz w:val="20"/>
          <w:szCs w:val="20"/>
          <w:lang w:val="es-ES"/>
        </w:rPr>
      </w:pPr>
      <w:r w:rsidRPr="00095AE7">
        <w:rPr>
          <w:rFonts w:ascii="Verdana" w:hAnsi="Verdana"/>
          <w:sz w:val="20"/>
          <w:szCs w:val="20"/>
          <w:lang w:val="es-ES"/>
        </w:rPr>
        <w:t>En la ejecución de la práctica es necesario tener en cuenta:</w:t>
      </w:r>
    </w:p>
    <w:p w:rsidR="00AB41FC" w:rsidRPr="00095AE7" w:rsidRDefault="00AB41FC" w:rsidP="00095AE7">
      <w:pPr>
        <w:pStyle w:val="Prrafodelista"/>
        <w:numPr>
          <w:ilvl w:val="1"/>
          <w:numId w:val="3"/>
        </w:numPr>
        <w:spacing w:after="0" w:line="240" w:lineRule="auto"/>
        <w:jc w:val="both"/>
        <w:rPr>
          <w:rFonts w:ascii="Verdana" w:hAnsi="Verdana"/>
          <w:sz w:val="20"/>
          <w:szCs w:val="20"/>
          <w:lang w:val="es-ES"/>
        </w:rPr>
      </w:pPr>
      <w:r w:rsidRPr="00095AE7">
        <w:rPr>
          <w:rFonts w:ascii="Verdana" w:hAnsi="Verdana"/>
          <w:sz w:val="20"/>
          <w:szCs w:val="20"/>
          <w:lang w:val="es-ES"/>
        </w:rPr>
        <w:t>En ocasiones es necesario agregar un poco más de indicador metalocrómico para observar un buen viraje.</w:t>
      </w:r>
    </w:p>
    <w:p w:rsidR="00AB41FC" w:rsidRPr="00095AE7" w:rsidRDefault="00AB41FC" w:rsidP="00095AE7">
      <w:pPr>
        <w:pStyle w:val="Prrafodelista"/>
        <w:numPr>
          <w:ilvl w:val="1"/>
          <w:numId w:val="3"/>
        </w:numPr>
        <w:spacing w:after="0" w:line="240" w:lineRule="auto"/>
        <w:jc w:val="both"/>
        <w:rPr>
          <w:rFonts w:ascii="Verdana" w:hAnsi="Verdana" w:cs="Verdana-Italic"/>
          <w:b/>
          <w:iCs/>
          <w:sz w:val="20"/>
          <w:szCs w:val="20"/>
          <w:lang w:val="es-ES"/>
        </w:rPr>
      </w:pPr>
      <w:r w:rsidRPr="00095AE7">
        <w:rPr>
          <w:rFonts w:ascii="Verdana" w:hAnsi="Verdana"/>
          <w:sz w:val="20"/>
          <w:szCs w:val="20"/>
          <w:lang w:val="es-ES"/>
        </w:rPr>
        <w:t>En la titulación complexométrica es necesario controlar el pH añadiendo una solución tampón a la muestra para ajustar el pH entre 5 – 6</w:t>
      </w:r>
      <w:r w:rsidR="00B63348" w:rsidRPr="00095AE7">
        <w:rPr>
          <w:rFonts w:ascii="Verdana" w:hAnsi="Verdana"/>
          <w:sz w:val="20"/>
          <w:szCs w:val="20"/>
          <w:lang w:val="es-ES"/>
        </w:rPr>
        <w:t>,</w:t>
      </w:r>
      <w:r w:rsidRPr="00095AE7">
        <w:rPr>
          <w:rFonts w:ascii="Verdana" w:hAnsi="Verdana"/>
          <w:sz w:val="20"/>
          <w:szCs w:val="20"/>
          <w:lang w:val="es-ES"/>
        </w:rPr>
        <w:t xml:space="preserve"> antes de ser valorada.</w:t>
      </w:r>
    </w:p>
    <w:p w:rsidR="001A66EB" w:rsidRPr="00095AE7" w:rsidRDefault="001A66EB" w:rsidP="00095AE7">
      <w:pPr>
        <w:pStyle w:val="Prrafodelista"/>
        <w:spacing w:after="0" w:line="240" w:lineRule="auto"/>
        <w:ind w:left="1440" w:firstLine="284"/>
        <w:jc w:val="both"/>
        <w:rPr>
          <w:rFonts w:ascii="Verdana" w:hAnsi="Verdana"/>
          <w:sz w:val="20"/>
          <w:szCs w:val="20"/>
          <w:lang w:val="es-ES"/>
        </w:rPr>
      </w:pPr>
    </w:p>
    <w:p w:rsidR="001A66EB" w:rsidRPr="00095AE7" w:rsidRDefault="001A66EB" w:rsidP="00095AE7">
      <w:pPr>
        <w:pStyle w:val="Prrafodelista"/>
        <w:spacing w:after="0" w:line="240" w:lineRule="auto"/>
        <w:ind w:left="1440" w:firstLine="284"/>
        <w:jc w:val="both"/>
        <w:rPr>
          <w:rFonts w:ascii="Verdana" w:hAnsi="Verdana" w:cs="Verdana-Italic"/>
          <w:b/>
          <w:iCs/>
          <w:sz w:val="20"/>
          <w:szCs w:val="20"/>
          <w:lang w:val="es-ES"/>
        </w:rPr>
      </w:pPr>
    </w:p>
    <w:p w:rsidR="001A66EB" w:rsidRPr="00095AE7" w:rsidRDefault="001A66EB" w:rsidP="00095AE7">
      <w:pPr>
        <w:pStyle w:val="Prrafodelista"/>
        <w:numPr>
          <w:ilvl w:val="0"/>
          <w:numId w:val="3"/>
        </w:numPr>
        <w:spacing w:after="0" w:line="240" w:lineRule="auto"/>
        <w:ind w:firstLine="284"/>
        <w:rPr>
          <w:rFonts w:ascii="Verdana" w:eastAsia="Times New Roman" w:hAnsi="Verdana"/>
          <w:b/>
          <w:bCs/>
          <w:sz w:val="20"/>
          <w:szCs w:val="20"/>
          <w:lang w:eastAsia="es-CO"/>
        </w:rPr>
      </w:pPr>
      <w:r w:rsidRPr="00095AE7">
        <w:rPr>
          <w:rFonts w:ascii="Verdana" w:eastAsia="Times New Roman" w:hAnsi="Verdana"/>
          <w:b/>
          <w:bCs/>
          <w:sz w:val="20"/>
          <w:szCs w:val="20"/>
          <w:lang w:eastAsia="es-CO"/>
        </w:rPr>
        <w:t>Preparación solución tampón laboratorio:</w:t>
      </w:r>
    </w:p>
    <w:p w:rsidR="001A66EB" w:rsidRPr="00095AE7" w:rsidRDefault="001A66EB" w:rsidP="00095AE7">
      <w:pPr>
        <w:spacing w:after="0" w:line="240" w:lineRule="auto"/>
        <w:ind w:firstLine="284"/>
        <w:rPr>
          <w:rFonts w:ascii="Verdana" w:eastAsia="Times New Roman" w:hAnsi="Verdana"/>
          <w:b/>
          <w:bCs/>
          <w:sz w:val="20"/>
          <w:szCs w:val="20"/>
          <w:lang w:eastAsia="es-CO"/>
        </w:rPr>
      </w:pPr>
    </w:p>
    <w:p w:rsidR="001A66EB" w:rsidRPr="00095AE7" w:rsidRDefault="001A66EB" w:rsidP="00095AE7">
      <w:pPr>
        <w:spacing w:after="0" w:line="240" w:lineRule="auto"/>
        <w:ind w:firstLine="284"/>
        <w:rPr>
          <w:rFonts w:ascii="Verdana" w:eastAsia="Times New Roman" w:hAnsi="Verdana"/>
          <w:sz w:val="20"/>
          <w:szCs w:val="20"/>
          <w:lang w:eastAsia="es-CO"/>
        </w:rPr>
      </w:pPr>
      <w:r w:rsidRPr="00095AE7">
        <w:rPr>
          <w:rFonts w:ascii="Verdana" w:eastAsia="Times New Roman" w:hAnsi="Verdana"/>
          <w:sz w:val="20"/>
          <w:szCs w:val="20"/>
          <w:lang w:eastAsia="es-CO"/>
        </w:rPr>
        <w:t xml:space="preserve">Tampón </w:t>
      </w:r>
      <w:r w:rsidRPr="00095AE7">
        <w:rPr>
          <w:rFonts w:ascii="Verdana" w:eastAsia="Times New Roman" w:hAnsi="Verdana"/>
          <w:vanish/>
          <w:sz w:val="20"/>
          <w:szCs w:val="20"/>
          <w:lang w:eastAsia="es-CO"/>
        </w:rPr>
        <w:t>Acetic buffer (pH = 6):</w:t>
      </w:r>
      <w:r w:rsidRPr="00095AE7">
        <w:rPr>
          <w:rFonts w:ascii="Verdana" w:eastAsia="Times New Roman" w:hAnsi="Verdana"/>
          <w:sz w:val="20"/>
          <w:szCs w:val="20"/>
          <w:lang w:eastAsia="es-CO"/>
        </w:rPr>
        <w:t xml:space="preserve">Acético/Acetato (pH = 5-6): </w:t>
      </w:r>
    </w:p>
    <w:p w:rsidR="001A66EB" w:rsidRPr="00095AE7" w:rsidRDefault="001A66EB" w:rsidP="00095AE7">
      <w:pPr>
        <w:spacing w:after="0" w:line="240" w:lineRule="auto"/>
        <w:ind w:firstLine="284"/>
        <w:rPr>
          <w:rFonts w:ascii="Verdana" w:eastAsia="Times New Roman" w:hAnsi="Verdana"/>
          <w:sz w:val="20"/>
          <w:szCs w:val="20"/>
          <w:lang w:eastAsia="es-CO"/>
        </w:rPr>
      </w:pPr>
    </w:p>
    <w:p w:rsidR="001A66EB" w:rsidRPr="00095AE7" w:rsidRDefault="001A66EB" w:rsidP="00095AE7">
      <w:pPr>
        <w:spacing w:after="0" w:line="240" w:lineRule="auto"/>
        <w:ind w:firstLine="284"/>
        <w:rPr>
          <w:rFonts w:ascii="Verdana" w:eastAsia="Times New Roman" w:hAnsi="Verdana"/>
          <w:sz w:val="20"/>
          <w:szCs w:val="20"/>
          <w:lang w:eastAsia="es-CO"/>
        </w:rPr>
      </w:pPr>
      <w:r w:rsidRPr="00095AE7">
        <w:rPr>
          <w:rFonts w:ascii="Verdana" w:eastAsia="Times New Roman" w:hAnsi="Verdana"/>
          <w:vanish/>
          <w:sz w:val="20"/>
          <w:szCs w:val="20"/>
          <w:lang w:eastAsia="es-CO"/>
        </w:rPr>
        <w:t>In a 100 mL flask, 10 mL of 1 mol.L -1 NaOH solution is added to 10.4 mL of 1 mol.L -1 acetic acid (graduated pipette).</w:t>
      </w:r>
      <w:r w:rsidRPr="00095AE7">
        <w:rPr>
          <w:rFonts w:ascii="Verdana" w:eastAsia="Times New Roman" w:hAnsi="Verdana"/>
          <w:sz w:val="20"/>
          <w:szCs w:val="20"/>
          <w:lang w:eastAsia="es-CO"/>
        </w:rPr>
        <w:t>En un balón aforado de 100 ml se añaden 10 ml de una solución 1 M de NaOH a 10,4 ml de ácido acético 1 M y se completa a volumen con agua destilada.</w:t>
      </w:r>
    </w:p>
    <w:p w:rsidR="00AB41FC" w:rsidRPr="00095AE7" w:rsidRDefault="00AB41FC" w:rsidP="00095AE7">
      <w:pPr>
        <w:spacing w:after="0"/>
        <w:ind w:firstLine="284"/>
        <w:jc w:val="both"/>
        <w:rPr>
          <w:rFonts w:ascii="Verdana" w:hAnsi="Verdana" w:cs="Verdana-Italic"/>
          <w:b/>
          <w:iCs/>
          <w:sz w:val="20"/>
          <w:szCs w:val="20"/>
        </w:rPr>
      </w:pPr>
    </w:p>
    <w:p w:rsidR="00AB3AF5" w:rsidRPr="00095AE7" w:rsidRDefault="00AB3AF5" w:rsidP="00095AE7">
      <w:pPr>
        <w:spacing w:after="0"/>
        <w:ind w:firstLine="284"/>
        <w:jc w:val="both"/>
        <w:rPr>
          <w:rFonts w:ascii="Verdana" w:hAnsi="Verdana" w:cs="Verdana-Italic"/>
          <w:b/>
          <w:iCs/>
          <w:sz w:val="20"/>
          <w:szCs w:val="20"/>
          <w:lang w:val="es-ES"/>
        </w:rPr>
      </w:pPr>
    </w:p>
    <w:p w:rsidR="003972D1" w:rsidRPr="00095AE7" w:rsidRDefault="003972D1" w:rsidP="00095AE7">
      <w:pPr>
        <w:spacing w:after="0"/>
        <w:ind w:firstLine="284"/>
        <w:jc w:val="both"/>
        <w:rPr>
          <w:rFonts w:ascii="Verdana" w:hAnsi="Verdana" w:cs="Verdana-Italic"/>
          <w:b/>
          <w:iCs/>
          <w:sz w:val="20"/>
          <w:szCs w:val="20"/>
          <w:lang w:val="es-ES"/>
        </w:rPr>
      </w:pPr>
    </w:p>
    <w:p w:rsidR="003972D1" w:rsidRPr="00095AE7" w:rsidRDefault="003972D1" w:rsidP="00095AE7">
      <w:pPr>
        <w:spacing w:after="0"/>
        <w:ind w:firstLine="284"/>
        <w:jc w:val="both"/>
        <w:rPr>
          <w:rFonts w:ascii="Verdana" w:hAnsi="Verdana" w:cs="Verdana-Italic"/>
          <w:b/>
          <w:iCs/>
          <w:sz w:val="20"/>
          <w:szCs w:val="20"/>
          <w:lang w:val="es-ES"/>
        </w:rPr>
      </w:pPr>
    </w:p>
    <w:p w:rsidR="002C5081" w:rsidRPr="00095AE7" w:rsidRDefault="002C5081" w:rsidP="00095AE7">
      <w:pPr>
        <w:spacing w:after="0"/>
        <w:ind w:firstLine="284"/>
        <w:jc w:val="both"/>
        <w:rPr>
          <w:rFonts w:ascii="Verdana" w:hAnsi="Verdana" w:cs="Verdana-Italic"/>
          <w:b/>
          <w:iCs/>
          <w:sz w:val="20"/>
          <w:szCs w:val="20"/>
          <w:lang w:val="es-ES"/>
        </w:rPr>
      </w:pPr>
    </w:p>
    <w:p w:rsidR="002C5081" w:rsidRPr="00095AE7" w:rsidRDefault="002C5081" w:rsidP="00095AE7">
      <w:pPr>
        <w:spacing w:after="0"/>
        <w:ind w:firstLine="284"/>
        <w:jc w:val="both"/>
        <w:rPr>
          <w:rFonts w:ascii="Verdana" w:hAnsi="Verdana" w:cs="Verdana-Italic"/>
          <w:b/>
          <w:iCs/>
          <w:sz w:val="20"/>
          <w:szCs w:val="20"/>
          <w:lang w:val="es-ES"/>
        </w:rPr>
      </w:pPr>
    </w:p>
    <w:p w:rsidR="002C5081" w:rsidRPr="00095AE7" w:rsidRDefault="002C5081" w:rsidP="00095AE7">
      <w:pPr>
        <w:spacing w:after="0"/>
        <w:ind w:firstLine="284"/>
        <w:jc w:val="both"/>
        <w:rPr>
          <w:rFonts w:ascii="Verdana" w:hAnsi="Verdana" w:cs="Verdana-Italic"/>
          <w:b/>
          <w:iCs/>
          <w:sz w:val="20"/>
          <w:szCs w:val="20"/>
          <w:lang w:val="es-ES"/>
        </w:rPr>
      </w:pPr>
    </w:p>
    <w:p w:rsidR="002C5081" w:rsidRPr="00095AE7" w:rsidRDefault="002C5081" w:rsidP="00095AE7">
      <w:pPr>
        <w:spacing w:after="0"/>
        <w:ind w:firstLine="284"/>
        <w:jc w:val="both"/>
        <w:rPr>
          <w:rFonts w:ascii="Verdana" w:hAnsi="Verdana" w:cs="Verdana-Italic"/>
          <w:b/>
          <w:iCs/>
          <w:sz w:val="20"/>
          <w:szCs w:val="20"/>
          <w:lang w:val="es-ES"/>
        </w:rPr>
      </w:pPr>
    </w:p>
    <w:p w:rsidR="007B1642" w:rsidRPr="00095AE7" w:rsidRDefault="007B1642" w:rsidP="00095AE7">
      <w:pPr>
        <w:spacing w:after="0"/>
        <w:ind w:firstLine="284"/>
        <w:jc w:val="both"/>
        <w:rPr>
          <w:rFonts w:ascii="Verdana" w:hAnsi="Verdana" w:cs="Verdana-Italic"/>
          <w:b/>
          <w:iCs/>
          <w:sz w:val="20"/>
          <w:szCs w:val="20"/>
          <w:lang w:val="es-ES"/>
        </w:rPr>
      </w:pPr>
    </w:p>
    <w:p w:rsidR="007B1642" w:rsidRPr="00095AE7" w:rsidRDefault="007B1642" w:rsidP="00095AE7">
      <w:pPr>
        <w:spacing w:after="0"/>
        <w:ind w:firstLine="284"/>
        <w:jc w:val="both"/>
        <w:rPr>
          <w:rFonts w:ascii="Verdana" w:hAnsi="Verdana" w:cs="Verdana-Italic"/>
          <w:b/>
          <w:iCs/>
          <w:sz w:val="20"/>
          <w:szCs w:val="20"/>
          <w:lang w:val="es-ES"/>
        </w:rPr>
      </w:pPr>
    </w:p>
    <w:p w:rsidR="007B1642" w:rsidRPr="00095AE7" w:rsidRDefault="007B1642" w:rsidP="00095AE7">
      <w:pPr>
        <w:spacing w:after="0"/>
        <w:ind w:firstLine="284"/>
        <w:jc w:val="both"/>
        <w:rPr>
          <w:rFonts w:ascii="Verdana" w:hAnsi="Verdana" w:cs="Verdana-Italic"/>
          <w:b/>
          <w:iCs/>
          <w:sz w:val="20"/>
          <w:szCs w:val="20"/>
          <w:lang w:val="es-ES"/>
        </w:rPr>
      </w:pPr>
    </w:p>
    <w:p w:rsidR="007B1642" w:rsidRPr="00095AE7" w:rsidRDefault="007B1642" w:rsidP="00095AE7">
      <w:pPr>
        <w:spacing w:after="0"/>
        <w:ind w:firstLine="284"/>
        <w:jc w:val="both"/>
        <w:rPr>
          <w:rFonts w:ascii="Verdana" w:hAnsi="Verdana" w:cs="Verdana-Italic"/>
          <w:b/>
          <w:iCs/>
          <w:sz w:val="20"/>
          <w:szCs w:val="20"/>
          <w:lang w:val="es-ES"/>
        </w:rPr>
      </w:pPr>
    </w:p>
    <w:p w:rsidR="007B1642" w:rsidRPr="00095AE7" w:rsidRDefault="007B1642" w:rsidP="00095AE7">
      <w:pPr>
        <w:spacing w:after="0"/>
        <w:ind w:firstLine="284"/>
        <w:jc w:val="both"/>
        <w:rPr>
          <w:rFonts w:ascii="Verdana" w:hAnsi="Verdana" w:cs="Verdana-Italic"/>
          <w:b/>
          <w:iCs/>
          <w:sz w:val="20"/>
          <w:szCs w:val="20"/>
          <w:lang w:val="es-ES"/>
        </w:rPr>
      </w:pPr>
    </w:p>
    <w:p w:rsidR="007B1642" w:rsidRPr="00095AE7" w:rsidRDefault="007B1642" w:rsidP="00095AE7">
      <w:pPr>
        <w:spacing w:after="0"/>
        <w:ind w:firstLine="284"/>
        <w:jc w:val="both"/>
        <w:rPr>
          <w:rFonts w:ascii="Verdana" w:hAnsi="Verdana" w:cs="Verdana-Italic"/>
          <w:b/>
          <w:iCs/>
          <w:sz w:val="20"/>
          <w:szCs w:val="20"/>
          <w:lang w:val="es-ES"/>
        </w:rPr>
      </w:pPr>
    </w:p>
    <w:p w:rsidR="007B1642" w:rsidRPr="00095AE7" w:rsidRDefault="007B1642" w:rsidP="00095AE7">
      <w:pPr>
        <w:spacing w:after="0"/>
        <w:ind w:firstLine="284"/>
        <w:jc w:val="both"/>
        <w:rPr>
          <w:rFonts w:ascii="Verdana" w:hAnsi="Verdana" w:cs="Verdana-Italic"/>
          <w:b/>
          <w:iCs/>
          <w:sz w:val="20"/>
          <w:szCs w:val="20"/>
          <w:lang w:val="es-ES"/>
        </w:rPr>
      </w:pPr>
    </w:p>
    <w:p w:rsidR="007B1642" w:rsidRPr="00095AE7" w:rsidRDefault="007B1642" w:rsidP="00095AE7">
      <w:pPr>
        <w:spacing w:after="0"/>
        <w:ind w:firstLine="284"/>
        <w:jc w:val="both"/>
        <w:rPr>
          <w:rFonts w:ascii="Verdana" w:hAnsi="Verdana" w:cs="Verdana-Italic"/>
          <w:b/>
          <w:iCs/>
          <w:sz w:val="20"/>
          <w:szCs w:val="20"/>
          <w:lang w:val="es-ES"/>
        </w:rPr>
      </w:pPr>
    </w:p>
    <w:p w:rsidR="00AB41FC" w:rsidRPr="00095AE7" w:rsidRDefault="00AB3AF5" w:rsidP="005A763F">
      <w:pPr>
        <w:spacing w:after="0"/>
        <w:ind w:firstLine="284"/>
        <w:jc w:val="center"/>
        <w:rPr>
          <w:rFonts w:ascii="Verdana" w:hAnsi="Verdana" w:cs="Verdana-Italic"/>
          <w:b/>
          <w:iCs/>
          <w:sz w:val="20"/>
          <w:szCs w:val="20"/>
        </w:rPr>
      </w:pPr>
      <w:r w:rsidRPr="00095AE7">
        <w:rPr>
          <w:rFonts w:ascii="Verdana" w:hAnsi="Verdana" w:cs="Verdana-Italic"/>
          <w:b/>
          <w:iCs/>
          <w:sz w:val="20"/>
          <w:szCs w:val="20"/>
        </w:rPr>
        <w:lastRenderedPageBreak/>
        <w:t>ANEXO 2</w:t>
      </w:r>
    </w:p>
    <w:p w:rsidR="007B1642" w:rsidRPr="00095AE7" w:rsidRDefault="007B1642" w:rsidP="005A763F">
      <w:pPr>
        <w:spacing w:after="0"/>
        <w:ind w:firstLine="284"/>
        <w:jc w:val="both"/>
        <w:rPr>
          <w:rFonts w:ascii="Verdana" w:hAnsi="Verdana" w:cs="Verdana-Italic"/>
          <w:b/>
          <w:iCs/>
          <w:sz w:val="20"/>
          <w:szCs w:val="20"/>
        </w:rPr>
      </w:pPr>
    </w:p>
    <w:p w:rsidR="00AB41FC" w:rsidRPr="00095AE7" w:rsidRDefault="00AB3AF5" w:rsidP="005A763F">
      <w:pPr>
        <w:spacing w:after="0"/>
        <w:ind w:firstLine="284"/>
        <w:jc w:val="both"/>
        <w:rPr>
          <w:rFonts w:ascii="Verdana" w:hAnsi="Verdana" w:cs="Verdana-Italic"/>
          <w:b/>
          <w:iCs/>
          <w:sz w:val="20"/>
          <w:szCs w:val="20"/>
        </w:rPr>
      </w:pPr>
      <w:r w:rsidRPr="00095AE7">
        <w:rPr>
          <w:rFonts w:ascii="Verdana" w:hAnsi="Verdana" w:cs="Verdana-Italic"/>
          <w:b/>
          <w:iCs/>
          <w:sz w:val="20"/>
          <w:szCs w:val="20"/>
        </w:rPr>
        <w:t xml:space="preserve">Cálculos determinación analitos en la muestras falseadas (Zn - Cu) </w:t>
      </w:r>
    </w:p>
    <w:p w:rsidR="007B1642" w:rsidRPr="00095AE7" w:rsidRDefault="007B1642" w:rsidP="005A763F">
      <w:pPr>
        <w:spacing w:after="0"/>
        <w:ind w:firstLine="284"/>
        <w:jc w:val="both"/>
        <w:rPr>
          <w:rFonts w:ascii="Verdana" w:hAnsi="Verdana" w:cs="Verdana-Italic"/>
          <w:iCs/>
          <w:sz w:val="20"/>
          <w:szCs w:val="20"/>
        </w:rPr>
      </w:pPr>
    </w:p>
    <w:p w:rsidR="00AB3AF5" w:rsidRPr="00095AE7" w:rsidRDefault="00AB3AF5" w:rsidP="005A763F">
      <w:pPr>
        <w:spacing w:after="0"/>
        <w:ind w:firstLine="284"/>
        <w:jc w:val="both"/>
        <w:rPr>
          <w:rFonts w:ascii="Verdana" w:hAnsi="Verdana" w:cs="Verdana-Italic"/>
          <w:iCs/>
          <w:sz w:val="20"/>
          <w:szCs w:val="20"/>
        </w:rPr>
      </w:pPr>
      <w:r w:rsidRPr="00095AE7">
        <w:rPr>
          <w:rFonts w:ascii="Verdana" w:hAnsi="Verdana" w:cs="Verdana-Italic"/>
          <w:iCs/>
          <w:sz w:val="20"/>
          <w:szCs w:val="20"/>
        </w:rPr>
        <w:t xml:space="preserve">Primero se </w:t>
      </w:r>
      <w:r w:rsidR="001A447C" w:rsidRPr="00095AE7">
        <w:rPr>
          <w:rFonts w:ascii="Verdana" w:hAnsi="Verdana" w:cs="Verdana-Italic"/>
          <w:iCs/>
          <w:sz w:val="20"/>
          <w:szCs w:val="20"/>
        </w:rPr>
        <w:t>muestran los cálculos de los pesos de las sales necesarias para las soluciones A</w:t>
      </w:r>
      <w:r w:rsidR="001A447C" w:rsidRPr="00095AE7">
        <w:rPr>
          <w:rFonts w:ascii="Verdana" w:hAnsi="Verdana" w:cs="Verdana-Italic"/>
          <w:iCs/>
          <w:sz w:val="20"/>
          <w:szCs w:val="20"/>
          <w:vertAlign w:val="subscript"/>
        </w:rPr>
        <w:t>1</w:t>
      </w:r>
      <w:r w:rsidR="001A447C" w:rsidRPr="00095AE7">
        <w:rPr>
          <w:rFonts w:ascii="Verdana" w:hAnsi="Verdana" w:cs="Verdana-Italic"/>
          <w:iCs/>
          <w:sz w:val="20"/>
          <w:szCs w:val="20"/>
        </w:rPr>
        <w:t xml:space="preserve"> y A</w:t>
      </w:r>
      <w:r w:rsidR="001A447C" w:rsidRPr="00095AE7">
        <w:rPr>
          <w:rFonts w:ascii="Verdana" w:hAnsi="Verdana" w:cs="Verdana-Italic"/>
          <w:iCs/>
          <w:sz w:val="20"/>
          <w:szCs w:val="20"/>
          <w:vertAlign w:val="subscript"/>
        </w:rPr>
        <w:t>2</w:t>
      </w:r>
      <w:r w:rsidR="001A447C" w:rsidRPr="00095AE7">
        <w:rPr>
          <w:rFonts w:ascii="Verdana" w:hAnsi="Verdana" w:cs="Verdana-Italic"/>
          <w:iCs/>
          <w:sz w:val="20"/>
          <w:szCs w:val="20"/>
        </w:rPr>
        <w:t xml:space="preserve">, con base en </w:t>
      </w:r>
      <w:r w:rsidRPr="00095AE7">
        <w:rPr>
          <w:rFonts w:ascii="Verdana" w:hAnsi="Verdana" w:cs="Verdana-Italic"/>
          <w:iCs/>
          <w:sz w:val="20"/>
          <w:szCs w:val="20"/>
        </w:rPr>
        <w:t xml:space="preserve">el porcentaje </w:t>
      </w:r>
      <w:r w:rsidR="001A447C" w:rsidRPr="00095AE7">
        <w:rPr>
          <w:rFonts w:ascii="Verdana" w:hAnsi="Verdana" w:cs="Verdana-Italic"/>
          <w:iCs/>
          <w:sz w:val="20"/>
          <w:szCs w:val="20"/>
        </w:rPr>
        <w:t>promedio</w:t>
      </w:r>
      <w:r w:rsidRPr="00095AE7">
        <w:rPr>
          <w:rFonts w:ascii="Verdana" w:hAnsi="Verdana" w:cs="Verdana-Italic"/>
          <w:iCs/>
          <w:sz w:val="20"/>
          <w:szCs w:val="20"/>
        </w:rPr>
        <w:t xml:space="preserve"> para dichos metales presentes en el latón (64% de Cu y 36% de Zn) (Paul-Louis Fabre, 2010)</w:t>
      </w:r>
      <w:r w:rsidR="001A447C" w:rsidRPr="00095AE7">
        <w:rPr>
          <w:rFonts w:ascii="Verdana" w:hAnsi="Verdana" w:cs="Verdana-Italic"/>
          <w:iCs/>
          <w:sz w:val="20"/>
          <w:szCs w:val="20"/>
        </w:rPr>
        <w:t>.</w:t>
      </w:r>
    </w:p>
    <w:p w:rsidR="007B1642" w:rsidRPr="00095AE7" w:rsidRDefault="007B1642" w:rsidP="005A763F">
      <w:pPr>
        <w:spacing w:after="0"/>
        <w:ind w:firstLine="284"/>
        <w:jc w:val="both"/>
        <w:rPr>
          <w:rFonts w:ascii="Verdana" w:hAnsi="Verdana" w:cs="Verdana-Italic"/>
          <w:b/>
          <w:iCs/>
          <w:sz w:val="20"/>
          <w:szCs w:val="20"/>
        </w:rPr>
      </w:pPr>
    </w:p>
    <w:p w:rsidR="00AB3AF5" w:rsidRPr="00095AE7" w:rsidRDefault="00AB3AF5" w:rsidP="005A763F">
      <w:pPr>
        <w:spacing w:after="0"/>
        <w:ind w:firstLine="284"/>
        <w:jc w:val="both"/>
        <w:rPr>
          <w:rFonts w:ascii="Verdana" w:hAnsi="Verdana" w:cs="Verdana-Italic"/>
          <w:b/>
          <w:iCs/>
          <w:sz w:val="20"/>
          <w:szCs w:val="20"/>
        </w:rPr>
      </w:pPr>
      <w:r w:rsidRPr="00095AE7">
        <w:rPr>
          <w:rFonts w:ascii="Verdana" w:hAnsi="Verdana" w:cs="Verdana-Italic"/>
          <w:b/>
          <w:iCs/>
          <w:sz w:val="20"/>
          <w:szCs w:val="20"/>
        </w:rPr>
        <w:t xml:space="preserve">Elaboración muestras Spiked Cu y Zn </w:t>
      </w:r>
    </w:p>
    <w:p w:rsidR="007B1642" w:rsidRPr="00095AE7" w:rsidRDefault="007B1642" w:rsidP="005A763F">
      <w:pPr>
        <w:spacing w:after="0"/>
        <w:ind w:firstLine="284"/>
        <w:jc w:val="both"/>
        <w:rPr>
          <w:rFonts w:ascii="Verdana" w:hAnsi="Verdana" w:cs="Verdana-Italic"/>
          <w:iCs/>
          <w:sz w:val="20"/>
          <w:szCs w:val="20"/>
        </w:rPr>
      </w:pPr>
    </w:p>
    <w:p w:rsidR="00AB3AF5" w:rsidRPr="00095AE7" w:rsidRDefault="00AB3AF5" w:rsidP="005A763F">
      <w:pPr>
        <w:spacing w:after="0"/>
        <w:ind w:firstLine="284"/>
        <w:jc w:val="both"/>
        <w:rPr>
          <w:rFonts w:ascii="Verdana" w:hAnsi="Verdana" w:cs="Verdana-Italic"/>
          <w:iCs/>
          <w:sz w:val="20"/>
          <w:szCs w:val="20"/>
        </w:rPr>
      </w:pPr>
      <w:r w:rsidRPr="00095AE7">
        <w:rPr>
          <w:rFonts w:ascii="Verdana" w:hAnsi="Verdana" w:cs="Verdana-Italic"/>
          <w:iCs/>
          <w:sz w:val="20"/>
          <w:szCs w:val="20"/>
        </w:rPr>
        <w:t>Para la elaboración de las muestras Spike</w:t>
      </w:r>
      <w:r w:rsidR="001A447C" w:rsidRPr="00095AE7">
        <w:rPr>
          <w:rFonts w:ascii="Verdana" w:hAnsi="Verdana" w:cs="Verdana-Italic"/>
          <w:iCs/>
          <w:sz w:val="20"/>
          <w:szCs w:val="20"/>
        </w:rPr>
        <w:t>d</w:t>
      </w:r>
      <w:r w:rsidRPr="00095AE7">
        <w:rPr>
          <w:rFonts w:ascii="Verdana" w:hAnsi="Verdana" w:cs="Verdana-Italic"/>
          <w:iCs/>
          <w:sz w:val="20"/>
          <w:szCs w:val="20"/>
        </w:rPr>
        <w:t xml:space="preserve"> de Cu y Zn se realiza </w:t>
      </w:r>
      <w:r w:rsidR="001A447C" w:rsidRPr="00095AE7">
        <w:rPr>
          <w:rFonts w:ascii="Verdana" w:hAnsi="Verdana" w:cs="Verdana-Italic"/>
          <w:iCs/>
          <w:sz w:val="20"/>
          <w:szCs w:val="20"/>
        </w:rPr>
        <w:t xml:space="preserve">primeramente </w:t>
      </w:r>
      <w:r w:rsidRPr="00095AE7">
        <w:rPr>
          <w:rFonts w:ascii="Verdana" w:hAnsi="Verdana" w:cs="Verdana-Italic"/>
          <w:iCs/>
          <w:sz w:val="20"/>
          <w:szCs w:val="20"/>
        </w:rPr>
        <w:t>el cálculo para determinar la cantidad de Cu y Zn presentes en 700 mg de latón teniendo en cuenta los porcentajes mencionados anteriormente</w:t>
      </w:r>
      <w:r w:rsidR="009421E4" w:rsidRPr="00095AE7">
        <w:rPr>
          <w:rFonts w:ascii="Verdana" w:hAnsi="Verdana" w:cs="Verdana-Italic"/>
          <w:iCs/>
          <w:sz w:val="20"/>
          <w:szCs w:val="20"/>
        </w:rPr>
        <w:t xml:space="preserve"> y a continuación se calcula la sal necesaria</w:t>
      </w:r>
      <w:r w:rsidRPr="00095AE7">
        <w:rPr>
          <w:rFonts w:ascii="Verdana" w:hAnsi="Verdana" w:cs="Verdana-Italic"/>
          <w:iCs/>
          <w:sz w:val="20"/>
          <w:szCs w:val="20"/>
        </w:rPr>
        <w:t xml:space="preserve">. </w:t>
      </w:r>
    </w:p>
    <w:p w:rsidR="007B1642" w:rsidRPr="00095AE7" w:rsidRDefault="007B1642" w:rsidP="00095AE7">
      <w:pPr>
        <w:spacing w:after="0"/>
        <w:ind w:firstLine="284"/>
        <w:jc w:val="both"/>
        <w:rPr>
          <w:rFonts w:ascii="Verdana" w:hAnsi="Verdana" w:cs="Verdana-Italic"/>
          <w:iCs/>
          <w:sz w:val="20"/>
          <w:szCs w:val="20"/>
        </w:rPr>
      </w:pPr>
    </w:p>
    <w:p w:rsidR="00AB3AF5" w:rsidRPr="00095AE7" w:rsidRDefault="00AB3AF5" w:rsidP="00095AE7">
      <w:pPr>
        <w:spacing w:after="0"/>
        <w:ind w:firstLine="284"/>
        <w:jc w:val="both"/>
        <w:rPr>
          <w:rFonts w:ascii="Verdana" w:hAnsi="Verdana" w:cs="Verdana-Italic"/>
          <w:iCs/>
          <w:sz w:val="20"/>
          <w:szCs w:val="20"/>
        </w:rPr>
      </w:pPr>
      <w:r w:rsidRPr="00095AE7">
        <w:rPr>
          <w:rFonts w:ascii="Verdana" w:hAnsi="Verdana" w:cs="Verdana-Italic"/>
          <w:iCs/>
          <w:sz w:val="20"/>
          <w:szCs w:val="20"/>
        </w:rPr>
        <w:t>Spiked Cobre</w:t>
      </w:r>
      <w:r w:rsidR="001C57B9" w:rsidRPr="00095AE7">
        <w:rPr>
          <w:rFonts w:ascii="Verdana" w:hAnsi="Verdana" w:cs="Verdana-Italic"/>
          <w:iCs/>
          <w:sz w:val="20"/>
          <w:szCs w:val="20"/>
        </w:rPr>
        <w:t>:</w:t>
      </w:r>
    </w:p>
    <w:p w:rsidR="007B1642" w:rsidRPr="00095AE7" w:rsidRDefault="007B1642" w:rsidP="00095AE7">
      <w:pPr>
        <w:spacing w:after="0"/>
        <w:ind w:firstLine="284"/>
        <w:jc w:val="both"/>
        <w:rPr>
          <w:rFonts w:ascii="Verdana" w:hAnsi="Verdana" w:cs="Verdana-Italic"/>
          <w:iCs/>
          <w:sz w:val="20"/>
          <w:szCs w:val="20"/>
        </w:rPr>
      </w:pPr>
    </w:p>
    <w:p w:rsidR="00AB3AF5" w:rsidRPr="00095AE7" w:rsidRDefault="00AB3AF5" w:rsidP="00095AE7">
      <w:pPr>
        <w:pStyle w:val="Prrafodelista"/>
        <w:numPr>
          <w:ilvl w:val="0"/>
          <w:numId w:val="2"/>
        </w:numPr>
        <w:spacing w:after="0"/>
        <w:ind w:firstLine="284"/>
        <w:jc w:val="both"/>
        <w:rPr>
          <w:rFonts w:ascii="Verdana" w:hAnsi="Verdana" w:cs="Verdana-Italic"/>
          <w:iCs/>
          <w:sz w:val="20"/>
          <w:szCs w:val="20"/>
        </w:rPr>
      </w:pPr>
      <w:r w:rsidRPr="00095AE7">
        <w:rPr>
          <w:rFonts w:ascii="Verdana" w:hAnsi="Verdana" w:cs="Verdana-Italic"/>
          <w:iCs/>
          <w:sz w:val="20"/>
          <w:szCs w:val="20"/>
        </w:rPr>
        <w:t xml:space="preserve">Cantidad de Cu </w:t>
      </w:r>
      <w:r w:rsidR="001C57B9" w:rsidRPr="00095AE7">
        <w:rPr>
          <w:rFonts w:ascii="Verdana" w:hAnsi="Verdana" w:cs="Verdana-Italic"/>
          <w:iCs/>
          <w:sz w:val="20"/>
          <w:szCs w:val="20"/>
        </w:rPr>
        <w:t xml:space="preserve">(g) </w:t>
      </w:r>
      <w:r w:rsidRPr="00095AE7">
        <w:rPr>
          <w:rFonts w:ascii="Verdana" w:hAnsi="Verdana" w:cs="Verdana-Italic"/>
          <w:iCs/>
          <w:sz w:val="20"/>
          <w:szCs w:val="20"/>
        </w:rPr>
        <w:t>en 700 mg de latón:</w:t>
      </w:r>
    </w:p>
    <w:p w:rsidR="00AB3AF5" w:rsidRPr="00095AE7" w:rsidRDefault="00AB3AF5" w:rsidP="00095AE7">
      <w:pPr>
        <w:spacing w:after="0"/>
        <w:ind w:firstLine="284"/>
        <w:jc w:val="both"/>
        <w:rPr>
          <w:rFonts w:ascii="Verdana" w:eastAsia="Times New Roman" w:hAnsi="Verdana" w:cs="Verdana-Italic"/>
          <w:sz w:val="20"/>
          <w:szCs w:val="20"/>
        </w:rPr>
      </w:pPr>
      <m:oMathPara>
        <m:oMath>
          <m:r>
            <w:rPr>
              <w:rFonts w:ascii="Cambria Math" w:hAnsi="Cambria Math" w:cs="Verdana-Italic"/>
              <w:sz w:val="20"/>
              <w:szCs w:val="20"/>
            </w:rPr>
            <m:t>Xg Cu=</m:t>
          </m:r>
          <m:r>
            <w:rPr>
              <w:rFonts w:ascii="Cambria Math" w:eastAsia="Times New Roman" w:hAnsi="Cambria Math" w:cs="Verdana-Italic"/>
              <w:sz w:val="20"/>
              <w:szCs w:val="20"/>
            </w:rPr>
            <m:t xml:space="preserve">0,7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g</m:t>
              </m:r>
            </m:e>
            <m:sub>
              <m:d>
                <m:dPr>
                  <m:ctrlPr>
                    <w:rPr>
                      <w:rFonts w:ascii="Cambria Math" w:eastAsia="Times New Roman" w:hAnsi="Cambria Math" w:cs="Verdana-Italic"/>
                      <w:i/>
                      <w:iCs/>
                      <w:sz w:val="20"/>
                      <w:szCs w:val="20"/>
                    </w:rPr>
                  </m:ctrlPr>
                </m:dPr>
                <m:e>
                  <m:r>
                    <w:rPr>
                      <w:rFonts w:ascii="Cambria Math" w:eastAsia="Times New Roman" w:hAnsi="Cambria Math" w:cs="Verdana-Italic"/>
                      <w:sz w:val="20"/>
                      <w:szCs w:val="20"/>
                    </w:rPr>
                    <m:t>latón</m:t>
                  </m:r>
                </m:e>
              </m:d>
            </m:sub>
          </m:sSub>
          <m:r>
            <w:rPr>
              <w:rFonts w:ascii="Cambria Math" w:eastAsia="Times New Roman" w:hAnsi="Cambria Math" w:cs="Verdana-Italic"/>
              <w:sz w:val="20"/>
              <w:szCs w:val="20"/>
            </w:rPr>
            <m:t>*</m:t>
          </m:r>
          <m:f>
            <m:fPr>
              <m:ctrlPr>
                <w:rPr>
                  <w:rFonts w:ascii="Cambria Math" w:eastAsia="Times New Roman" w:hAnsi="Cambria Math" w:cs="Verdana-Italic"/>
                  <w:i/>
                  <w:iCs/>
                  <w:sz w:val="20"/>
                  <w:szCs w:val="20"/>
                </w:rPr>
              </m:ctrlPr>
            </m:fPr>
            <m:num>
              <m:r>
                <w:rPr>
                  <w:rFonts w:ascii="Cambria Math" w:eastAsia="Times New Roman" w:hAnsi="Cambria Math" w:cs="Verdana-Italic"/>
                  <w:sz w:val="20"/>
                  <w:szCs w:val="20"/>
                </w:rPr>
                <m:t>64 g Cu</m:t>
              </m:r>
            </m:num>
            <m:den>
              <m:r>
                <w:rPr>
                  <w:rFonts w:ascii="Cambria Math" w:eastAsia="Times New Roman" w:hAnsi="Cambria Math" w:cs="Verdana-Italic"/>
                  <w:sz w:val="20"/>
                  <w:szCs w:val="20"/>
                </w:rPr>
                <m:t xml:space="preserve">100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g</m:t>
                  </m:r>
                </m:e>
                <m:sub>
                  <m:r>
                    <w:rPr>
                      <w:rFonts w:ascii="Cambria Math" w:eastAsia="Times New Roman" w:hAnsi="Cambria Math" w:cs="Verdana-Italic"/>
                      <w:sz w:val="20"/>
                      <w:szCs w:val="20"/>
                    </w:rPr>
                    <m:t>(latón)</m:t>
                  </m:r>
                </m:sub>
              </m:sSub>
            </m:den>
          </m:f>
          <m:r>
            <w:rPr>
              <w:rFonts w:ascii="Cambria Math" w:eastAsia="Times New Roman" w:hAnsi="Cambria Math" w:cs="Verdana-Italic"/>
              <w:sz w:val="20"/>
              <w:szCs w:val="20"/>
            </w:rPr>
            <m:t>= 0,448 g Cu</m:t>
          </m:r>
        </m:oMath>
      </m:oMathPara>
    </w:p>
    <w:p w:rsidR="007B1642" w:rsidRPr="00095AE7" w:rsidRDefault="007B1642" w:rsidP="00095AE7">
      <w:pPr>
        <w:spacing w:after="0"/>
        <w:ind w:firstLine="284"/>
        <w:jc w:val="both"/>
        <w:rPr>
          <w:rFonts w:ascii="Verdana" w:eastAsia="Times New Roman" w:hAnsi="Verdana" w:cs="Verdana-Italic"/>
          <w:iCs/>
          <w:sz w:val="20"/>
          <w:szCs w:val="20"/>
        </w:rPr>
      </w:pPr>
    </w:p>
    <w:p w:rsidR="00AB3AF5" w:rsidRPr="00095AE7" w:rsidRDefault="00AB3AF5" w:rsidP="00095AE7">
      <w:pPr>
        <w:spacing w:after="0"/>
        <w:ind w:firstLine="284"/>
        <w:jc w:val="both"/>
        <w:rPr>
          <w:rFonts w:ascii="Verdana" w:eastAsia="Times New Roman" w:hAnsi="Verdana" w:cs="Verdana-Italic"/>
          <w:iCs/>
          <w:sz w:val="20"/>
          <w:szCs w:val="20"/>
        </w:rPr>
      </w:pPr>
      <m:oMathPara>
        <m:oMath>
          <m:r>
            <w:rPr>
              <w:rFonts w:ascii="Cambria Math" w:eastAsia="Times New Roman" w:hAnsi="Cambria Math" w:cs="Verdana-Italic"/>
              <w:sz w:val="20"/>
              <w:szCs w:val="20"/>
            </w:rPr>
            <m:t xml:space="preserve">Xg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Cu(</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r>
                <w:rPr>
                  <w:rFonts w:ascii="Cambria Math" w:eastAsia="Times New Roman" w:hAnsi="Cambria Math" w:cs="Verdana-Italic"/>
                  <w:sz w:val="20"/>
                  <w:szCs w:val="20"/>
                </w:rPr>
                <m:t>)</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*3</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O=0,448 g Cu*</m:t>
          </m:r>
          <m:f>
            <m:fPr>
              <m:ctrlPr>
                <w:rPr>
                  <w:rFonts w:ascii="Cambria Math" w:eastAsia="Times New Roman" w:hAnsi="Cambria Math" w:cs="Verdana-Italic"/>
                  <w:i/>
                  <w:iCs/>
                  <w:sz w:val="20"/>
                  <w:szCs w:val="20"/>
                </w:rPr>
              </m:ctrlPr>
            </m:fPr>
            <m:num>
              <m:r>
                <w:rPr>
                  <w:rFonts w:ascii="Cambria Math" w:eastAsia="Times New Roman" w:hAnsi="Cambria Math" w:cs="Verdana-Italic"/>
                  <w:sz w:val="20"/>
                  <w:szCs w:val="20"/>
                </w:rPr>
                <m:t xml:space="preserve">241,61 g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Cu</m:t>
                  </m:r>
                  <m:d>
                    <m:dPr>
                      <m:ctrlPr>
                        <w:rPr>
                          <w:rFonts w:ascii="Cambria Math" w:eastAsia="Times New Roman" w:hAnsi="Cambria Math" w:cs="Verdana-Italic"/>
                          <w:i/>
                          <w:iCs/>
                          <w:sz w:val="20"/>
                          <w:szCs w:val="20"/>
                        </w:rPr>
                      </m:ctrlPr>
                    </m:dPr>
                    <m:e>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e>
                  </m:d>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*3</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 xml:space="preserve">O </m:t>
              </m:r>
            </m:num>
            <m:den>
              <m:r>
                <w:rPr>
                  <w:rFonts w:ascii="Cambria Math" w:eastAsia="Times New Roman" w:hAnsi="Cambria Math" w:cs="Verdana-Italic"/>
                  <w:sz w:val="20"/>
                  <w:szCs w:val="20"/>
                </w:rPr>
                <m:t>63,54 g Cu</m:t>
              </m:r>
            </m:den>
          </m:f>
          <m:r>
            <w:rPr>
              <w:rFonts w:ascii="Cambria Math" w:eastAsia="Times New Roman" w:hAnsi="Cambria Math" w:cs="Verdana-Italic"/>
              <w:sz w:val="20"/>
              <w:szCs w:val="20"/>
            </w:rPr>
            <m:t xml:space="preserve">=1,7035 g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Cu(</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r>
                <w:rPr>
                  <w:rFonts w:ascii="Cambria Math" w:eastAsia="Times New Roman" w:hAnsi="Cambria Math" w:cs="Verdana-Italic"/>
                  <w:sz w:val="20"/>
                  <w:szCs w:val="20"/>
                </w:rPr>
                <m:t>)</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*3</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m:t>
          </m:r>
        </m:oMath>
      </m:oMathPara>
    </w:p>
    <w:p w:rsidR="00095AE7" w:rsidRDefault="00095AE7" w:rsidP="00095AE7">
      <w:pPr>
        <w:spacing w:after="0"/>
        <w:ind w:firstLine="284"/>
        <w:jc w:val="both"/>
        <w:rPr>
          <w:rFonts w:ascii="Verdana" w:eastAsia="Times New Roman" w:hAnsi="Verdana" w:cs="Verdana-Italic"/>
          <w:iCs/>
          <w:sz w:val="20"/>
          <w:szCs w:val="20"/>
        </w:rPr>
      </w:pPr>
    </w:p>
    <w:p w:rsidR="00AB3AF5" w:rsidRPr="00095AE7" w:rsidRDefault="00AB3AF5" w:rsidP="00095AE7">
      <w:pPr>
        <w:spacing w:after="0"/>
        <w:ind w:firstLine="284"/>
        <w:jc w:val="both"/>
        <w:rPr>
          <w:rFonts w:ascii="Verdana" w:eastAsia="Times New Roman" w:hAnsi="Verdana" w:cs="Verdana-Italic"/>
          <w:iCs/>
          <w:sz w:val="20"/>
          <w:szCs w:val="20"/>
        </w:rPr>
      </w:pPr>
      <w:r w:rsidRPr="00095AE7">
        <w:rPr>
          <w:rFonts w:ascii="Verdana" w:eastAsia="Times New Roman" w:hAnsi="Verdana" w:cs="Verdana-Italic"/>
          <w:iCs/>
          <w:sz w:val="20"/>
          <w:szCs w:val="20"/>
        </w:rPr>
        <w:t>Spiked Zinc</w:t>
      </w:r>
      <w:r w:rsidR="001C57B9" w:rsidRPr="00095AE7">
        <w:rPr>
          <w:rFonts w:ascii="Verdana" w:eastAsia="Times New Roman" w:hAnsi="Verdana" w:cs="Verdana-Italic"/>
          <w:iCs/>
          <w:sz w:val="20"/>
          <w:szCs w:val="20"/>
        </w:rPr>
        <w:t>:</w:t>
      </w:r>
    </w:p>
    <w:p w:rsidR="007B1642" w:rsidRPr="00095AE7" w:rsidRDefault="007B1642" w:rsidP="00095AE7">
      <w:pPr>
        <w:spacing w:after="0"/>
        <w:ind w:firstLine="284"/>
        <w:jc w:val="both"/>
        <w:rPr>
          <w:rFonts w:ascii="Verdana" w:eastAsia="Times New Roman" w:hAnsi="Verdana" w:cs="Verdana-Italic"/>
          <w:iCs/>
          <w:sz w:val="20"/>
          <w:szCs w:val="20"/>
        </w:rPr>
      </w:pPr>
    </w:p>
    <w:p w:rsidR="00AB3AF5" w:rsidRPr="00095AE7" w:rsidRDefault="00AB3AF5" w:rsidP="00095AE7">
      <w:pPr>
        <w:pStyle w:val="Prrafodelista"/>
        <w:numPr>
          <w:ilvl w:val="0"/>
          <w:numId w:val="2"/>
        </w:numPr>
        <w:spacing w:after="0"/>
        <w:ind w:firstLine="284"/>
        <w:jc w:val="both"/>
        <w:rPr>
          <w:rFonts w:ascii="Verdana" w:hAnsi="Verdana" w:cs="Verdana-Italic"/>
          <w:iCs/>
          <w:sz w:val="20"/>
          <w:szCs w:val="20"/>
        </w:rPr>
      </w:pPr>
      <w:r w:rsidRPr="00095AE7">
        <w:rPr>
          <w:rFonts w:ascii="Verdana" w:hAnsi="Verdana" w:cs="Verdana-Italic"/>
          <w:iCs/>
          <w:sz w:val="20"/>
          <w:szCs w:val="20"/>
        </w:rPr>
        <w:t xml:space="preserve">Cantidad de Zn </w:t>
      </w:r>
      <w:r w:rsidR="001C57B9" w:rsidRPr="00095AE7">
        <w:rPr>
          <w:rFonts w:ascii="Verdana" w:hAnsi="Verdana" w:cs="Verdana-Italic"/>
          <w:iCs/>
          <w:sz w:val="20"/>
          <w:szCs w:val="20"/>
        </w:rPr>
        <w:t xml:space="preserve">(g) </w:t>
      </w:r>
      <w:r w:rsidRPr="00095AE7">
        <w:rPr>
          <w:rFonts w:ascii="Verdana" w:hAnsi="Verdana" w:cs="Verdana-Italic"/>
          <w:iCs/>
          <w:sz w:val="20"/>
          <w:szCs w:val="20"/>
        </w:rPr>
        <w:t>en 700 mg de latón:</w:t>
      </w:r>
    </w:p>
    <w:p w:rsidR="00AB3AF5" w:rsidRPr="00095AE7" w:rsidRDefault="00AB3AF5" w:rsidP="00095AE7">
      <w:pPr>
        <w:spacing w:after="0"/>
        <w:ind w:firstLine="284"/>
        <w:jc w:val="both"/>
        <w:rPr>
          <w:rFonts w:ascii="Verdana" w:eastAsia="Times New Roman" w:hAnsi="Verdana" w:cs="Verdana-Italic"/>
          <w:sz w:val="20"/>
          <w:szCs w:val="20"/>
        </w:rPr>
      </w:pPr>
      <m:oMathPara>
        <m:oMath>
          <m:r>
            <w:rPr>
              <w:rFonts w:ascii="Cambria Math" w:hAnsi="Cambria Math" w:cs="Verdana-Italic"/>
              <w:sz w:val="20"/>
              <w:szCs w:val="20"/>
            </w:rPr>
            <m:t>Xg Zn=</m:t>
          </m:r>
          <m:r>
            <w:rPr>
              <w:rFonts w:ascii="Cambria Math" w:eastAsia="Times New Roman" w:hAnsi="Cambria Math" w:cs="Verdana-Italic"/>
              <w:sz w:val="20"/>
              <w:szCs w:val="20"/>
            </w:rPr>
            <m:t xml:space="preserve">0,7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g</m:t>
              </m:r>
            </m:e>
            <m:sub>
              <m:d>
                <m:dPr>
                  <m:ctrlPr>
                    <w:rPr>
                      <w:rFonts w:ascii="Cambria Math" w:eastAsia="Times New Roman" w:hAnsi="Cambria Math" w:cs="Verdana-Italic"/>
                      <w:i/>
                      <w:iCs/>
                      <w:sz w:val="20"/>
                      <w:szCs w:val="20"/>
                    </w:rPr>
                  </m:ctrlPr>
                </m:dPr>
                <m:e>
                  <m:r>
                    <w:rPr>
                      <w:rFonts w:ascii="Cambria Math" w:eastAsia="Times New Roman" w:hAnsi="Cambria Math" w:cs="Verdana-Italic"/>
                      <w:sz w:val="20"/>
                      <w:szCs w:val="20"/>
                    </w:rPr>
                    <m:t>latón</m:t>
                  </m:r>
                </m:e>
              </m:d>
            </m:sub>
          </m:sSub>
          <m:r>
            <w:rPr>
              <w:rFonts w:ascii="Cambria Math" w:eastAsia="Times New Roman" w:hAnsi="Cambria Math" w:cs="Verdana-Italic"/>
              <w:sz w:val="20"/>
              <w:szCs w:val="20"/>
            </w:rPr>
            <m:t>*</m:t>
          </m:r>
          <m:f>
            <m:fPr>
              <m:ctrlPr>
                <w:rPr>
                  <w:rFonts w:ascii="Cambria Math" w:eastAsia="Times New Roman" w:hAnsi="Cambria Math" w:cs="Verdana-Italic"/>
                  <w:i/>
                  <w:iCs/>
                  <w:sz w:val="20"/>
                  <w:szCs w:val="20"/>
                </w:rPr>
              </m:ctrlPr>
            </m:fPr>
            <m:num>
              <m:r>
                <w:rPr>
                  <w:rFonts w:ascii="Cambria Math" w:eastAsia="Times New Roman" w:hAnsi="Cambria Math" w:cs="Verdana-Italic"/>
                  <w:sz w:val="20"/>
                  <w:szCs w:val="20"/>
                </w:rPr>
                <m:t>36 g Zn</m:t>
              </m:r>
            </m:num>
            <m:den>
              <m:r>
                <w:rPr>
                  <w:rFonts w:ascii="Cambria Math" w:eastAsia="Times New Roman" w:hAnsi="Cambria Math" w:cs="Verdana-Italic"/>
                  <w:sz w:val="20"/>
                  <w:szCs w:val="20"/>
                </w:rPr>
                <m:t xml:space="preserve">100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g</m:t>
                  </m:r>
                </m:e>
                <m:sub>
                  <m:r>
                    <w:rPr>
                      <w:rFonts w:ascii="Cambria Math" w:eastAsia="Times New Roman" w:hAnsi="Cambria Math" w:cs="Verdana-Italic"/>
                      <w:sz w:val="20"/>
                      <w:szCs w:val="20"/>
                    </w:rPr>
                    <m:t>(latón)</m:t>
                  </m:r>
                </m:sub>
              </m:sSub>
            </m:den>
          </m:f>
          <m:r>
            <w:rPr>
              <w:rFonts w:ascii="Cambria Math" w:eastAsia="Times New Roman" w:hAnsi="Cambria Math" w:cs="Verdana-Italic"/>
              <w:sz w:val="20"/>
              <w:szCs w:val="20"/>
            </w:rPr>
            <m:t>= 0,252 g Zn</m:t>
          </m:r>
        </m:oMath>
      </m:oMathPara>
    </w:p>
    <w:p w:rsidR="007B1642" w:rsidRPr="00095AE7" w:rsidRDefault="007B1642" w:rsidP="00095AE7">
      <w:pPr>
        <w:spacing w:after="0"/>
        <w:ind w:firstLine="284"/>
        <w:jc w:val="both"/>
        <w:rPr>
          <w:rFonts w:ascii="Verdana" w:eastAsia="Times New Roman" w:hAnsi="Verdana" w:cs="Verdana-Italic"/>
          <w:iCs/>
          <w:sz w:val="20"/>
          <w:szCs w:val="20"/>
        </w:rPr>
      </w:pPr>
    </w:p>
    <w:p w:rsidR="00AB3AF5" w:rsidRPr="00095AE7" w:rsidRDefault="00AB3AF5" w:rsidP="00095AE7">
      <w:pPr>
        <w:spacing w:after="0"/>
        <w:ind w:firstLine="284"/>
        <w:jc w:val="both"/>
        <w:rPr>
          <w:rFonts w:ascii="Verdana" w:eastAsia="Times New Roman" w:hAnsi="Verdana" w:cs="Verdana-Italic"/>
          <w:iCs/>
          <w:sz w:val="20"/>
          <w:szCs w:val="20"/>
        </w:rPr>
      </w:pPr>
      <m:oMathPara>
        <m:oMath>
          <m:r>
            <w:rPr>
              <w:rFonts w:ascii="Cambria Math" w:eastAsia="Times New Roman" w:hAnsi="Cambria Math" w:cs="Verdana-Italic"/>
              <w:sz w:val="20"/>
              <w:szCs w:val="20"/>
            </w:rPr>
            <m:t>Xg</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 xml:space="preserve"> Zn(</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r>
                <w:rPr>
                  <w:rFonts w:ascii="Cambria Math" w:eastAsia="Times New Roman" w:hAnsi="Cambria Math" w:cs="Verdana-Italic"/>
                  <w:sz w:val="20"/>
                  <w:szCs w:val="20"/>
                </w:rPr>
                <m:t>)</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*6</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O=0,252 g Zn*</m:t>
          </m:r>
          <m:f>
            <m:fPr>
              <m:ctrlPr>
                <w:rPr>
                  <w:rFonts w:ascii="Cambria Math" w:eastAsia="Times New Roman" w:hAnsi="Cambria Math" w:cs="Verdana-Italic"/>
                  <w:i/>
                  <w:iCs/>
                  <w:sz w:val="20"/>
                  <w:szCs w:val="20"/>
                </w:rPr>
              </m:ctrlPr>
            </m:fPr>
            <m:num>
              <m:r>
                <w:rPr>
                  <w:rFonts w:ascii="Cambria Math" w:eastAsia="Times New Roman" w:hAnsi="Cambria Math" w:cs="Verdana-Italic"/>
                  <w:sz w:val="20"/>
                  <w:szCs w:val="20"/>
                </w:rPr>
                <m:t>297,47 g</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 xml:space="preserve"> Zn</m:t>
                  </m:r>
                  <m:d>
                    <m:dPr>
                      <m:ctrlPr>
                        <w:rPr>
                          <w:rFonts w:ascii="Cambria Math" w:eastAsia="Times New Roman" w:hAnsi="Cambria Math" w:cs="Verdana-Italic"/>
                          <w:i/>
                          <w:iCs/>
                          <w:sz w:val="20"/>
                          <w:szCs w:val="20"/>
                        </w:rPr>
                      </m:ctrlPr>
                    </m:dPr>
                    <m:e>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e>
                  </m:d>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*6</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m:t>
              </m:r>
            </m:num>
            <m:den>
              <m:r>
                <w:rPr>
                  <w:rFonts w:ascii="Cambria Math" w:eastAsia="Times New Roman" w:hAnsi="Cambria Math" w:cs="Verdana-Italic"/>
                  <w:sz w:val="20"/>
                  <w:szCs w:val="20"/>
                </w:rPr>
                <m:t>65,37 g Zn</m:t>
              </m:r>
            </m:den>
          </m:f>
          <m:r>
            <w:rPr>
              <w:rFonts w:ascii="Cambria Math" w:eastAsia="Times New Roman" w:hAnsi="Cambria Math" w:cs="Verdana-Italic"/>
              <w:sz w:val="20"/>
              <w:szCs w:val="20"/>
            </w:rPr>
            <m:t xml:space="preserve">=1,1467 g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 xml:space="preserve"> Zn(</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r>
                <w:rPr>
                  <w:rFonts w:ascii="Cambria Math" w:eastAsia="Times New Roman" w:hAnsi="Cambria Math" w:cs="Verdana-Italic"/>
                  <w:sz w:val="20"/>
                  <w:szCs w:val="20"/>
                </w:rPr>
                <m:t>)</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*6</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m:t>
          </m:r>
        </m:oMath>
      </m:oMathPara>
    </w:p>
    <w:p w:rsidR="002C5081" w:rsidRPr="00095AE7" w:rsidRDefault="002C5081" w:rsidP="00095AE7">
      <w:pPr>
        <w:spacing w:after="0"/>
        <w:ind w:firstLine="284"/>
        <w:rPr>
          <w:rFonts w:ascii="Verdana" w:hAnsi="Verdana"/>
          <w:b/>
          <w:sz w:val="20"/>
          <w:szCs w:val="20"/>
        </w:rPr>
      </w:pPr>
    </w:p>
    <w:p w:rsidR="009E3B47" w:rsidRPr="00095AE7" w:rsidRDefault="009E3B47" w:rsidP="005A763F">
      <w:pPr>
        <w:spacing w:after="0"/>
        <w:ind w:firstLine="284"/>
        <w:jc w:val="both"/>
        <w:rPr>
          <w:rFonts w:ascii="Verdana" w:hAnsi="Verdana"/>
          <w:b/>
          <w:sz w:val="20"/>
          <w:szCs w:val="20"/>
        </w:rPr>
      </w:pPr>
      <w:r w:rsidRPr="00095AE7">
        <w:rPr>
          <w:rFonts w:ascii="Verdana" w:hAnsi="Verdana"/>
          <w:b/>
          <w:sz w:val="20"/>
          <w:szCs w:val="20"/>
        </w:rPr>
        <w:t xml:space="preserve">Cálculos estequiométricos para determinar concentración </w:t>
      </w:r>
    </w:p>
    <w:p w:rsidR="009E3B47" w:rsidRPr="00095AE7" w:rsidRDefault="009E3B47" w:rsidP="00095AE7">
      <w:pPr>
        <w:spacing w:after="0"/>
        <w:ind w:firstLine="284"/>
        <w:rPr>
          <w:rFonts w:ascii="Verdana" w:hAnsi="Verdana"/>
          <w:b/>
          <w:sz w:val="20"/>
          <w:szCs w:val="20"/>
        </w:rPr>
      </w:pPr>
    </w:p>
    <w:p w:rsidR="009E3B47" w:rsidRPr="00095AE7" w:rsidRDefault="00B50CB0" w:rsidP="00095AE7">
      <w:pPr>
        <w:spacing w:after="0"/>
        <w:ind w:firstLine="284"/>
        <w:rPr>
          <w:rFonts w:ascii="Verdana" w:hAnsi="Verdana"/>
          <w:sz w:val="20"/>
          <w:szCs w:val="20"/>
        </w:rPr>
      </w:pPr>
      <m:oMathPara>
        <m:oMath>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Zn</m:t>
                  </m:r>
                </m:e>
                <m:sup>
                  <m:r>
                    <w:rPr>
                      <w:rFonts w:ascii="Cambria Math" w:hAnsi="Cambria Math"/>
                      <w:sz w:val="20"/>
                      <w:szCs w:val="20"/>
                    </w:rPr>
                    <m:t>+2</m:t>
                  </m:r>
                </m:sup>
              </m:sSup>
            </m:e>
          </m:d>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1,1467g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 xml:space="preserve"> Zn</m:t>
                      </m:r>
                      <m:d>
                        <m:dPr>
                          <m:ctrlPr>
                            <w:rPr>
                              <w:rFonts w:ascii="Cambria Math" w:eastAsia="Times New Roman" w:hAnsi="Cambria Math" w:cs="Verdana-Italic"/>
                              <w:i/>
                              <w:sz w:val="20"/>
                              <w:szCs w:val="20"/>
                            </w:rPr>
                          </m:ctrlPr>
                        </m:dPr>
                        <m:e>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e>
                      </m:d>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*6</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m:t>
                  </m:r>
                  <m:f>
                    <m:fPr>
                      <m:ctrlPr>
                        <w:rPr>
                          <w:rFonts w:ascii="Cambria Math" w:eastAsia="Times New Roman" w:hAnsi="Cambria Math" w:cs="Verdana-Italic"/>
                          <w:i/>
                          <w:sz w:val="20"/>
                          <w:szCs w:val="20"/>
                        </w:rPr>
                      </m:ctrlPr>
                    </m:fPr>
                    <m:num>
                      <m:r>
                        <w:rPr>
                          <w:rFonts w:ascii="Cambria Math" w:eastAsia="Times New Roman" w:hAnsi="Cambria Math" w:cs="Verdana-Italic"/>
                          <w:sz w:val="20"/>
                          <w:szCs w:val="20"/>
                        </w:rPr>
                        <m:t xml:space="preserve">1000 mmol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 xml:space="preserve"> Zn</m:t>
                          </m:r>
                          <m:d>
                            <m:dPr>
                              <m:ctrlPr>
                                <w:rPr>
                                  <w:rFonts w:ascii="Cambria Math" w:eastAsia="Times New Roman" w:hAnsi="Cambria Math" w:cs="Verdana-Italic"/>
                                  <w:i/>
                                  <w:sz w:val="20"/>
                                  <w:szCs w:val="20"/>
                                </w:rPr>
                              </m:ctrlPr>
                            </m:dPr>
                            <m:e>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e>
                          </m:d>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*6</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m:t>
                      </m:r>
                    </m:num>
                    <m:den>
                      <m:r>
                        <w:rPr>
                          <w:rFonts w:ascii="Cambria Math" w:eastAsia="Times New Roman" w:hAnsi="Cambria Math" w:cs="Verdana-Italic"/>
                          <w:sz w:val="20"/>
                          <w:szCs w:val="20"/>
                        </w:rPr>
                        <m:t xml:space="preserve">297,47 g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 xml:space="preserve"> Zn</m:t>
                          </m:r>
                          <m:d>
                            <m:dPr>
                              <m:ctrlPr>
                                <w:rPr>
                                  <w:rFonts w:ascii="Cambria Math" w:eastAsia="Times New Roman" w:hAnsi="Cambria Math" w:cs="Verdana-Italic"/>
                                  <w:i/>
                                  <w:sz w:val="20"/>
                                  <w:szCs w:val="20"/>
                                </w:rPr>
                              </m:ctrlPr>
                            </m:dPr>
                            <m:e>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e>
                          </m:d>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*6</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m:t>
                      </m:r>
                    </m:den>
                  </m:f>
                  <m:r>
                    <w:rPr>
                      <w:rFonts w:ascii="Cambria Math" w:eastAsia="Times New Roman" w:hAnsi="Cambria Math" w:cs="Verdana-Italic"/>
                      <w:sz w:val="20"/>
                      <w:szCs w:val="20"/>
                    </w:rPr>
                    <m:t>*</m:t>
                  </m:r>
                  <m:f>
                    <m:fPr>
                      <m:ctrlPr>
                        <w:rPr>
                          <w:rFonts w:ascii="Cambria Math" w:eastAsia="Times New Roman" w:hAnsi="Cambria Math" w:cs="Verdana-Italic"/>
                          <w:i/>
                          <w:sz w:val="20"/>
                          <w:szCs w:val="20"/>
                        </w:rPr>
                      </m:ctrlPr>
                    </m:fPr>
                    <m:num>
                      <m:r>
                        <w:rPr>
                          <w:rFonts w:ascii="Cambria Math" w:eastAsia="Times New Roman" w:hAnsi="Cambria Math" w:cs="Verdana-Italic"/>
                          <w:sz w:val="20"/>
                          <w:szCs w:val="20"/>
                        </w:rPr>
                        <m:t>1mmol Zn</m:t>
                      </m:r>
                    </m:num>
                    <m:den>
                      <m:r>
                        <w:rPr>
                          <w:rFonts w:ascii="Cambria Math" w:eastAsia="Times New Roman" w:hAnsi="Cambria Math" w:cs="Verdana-Italic"/>
                          <w:sz w:val="20"/>
                          <w:szCs w:val="20"/>
                        </w:rPr>
                        <m:t xml:space="preserve">1mmol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 xml:space="preserve"> Zn</m:t>
                          </m:r>
                          <m:d>
                            <m:dPr>
                              <m:ctrlPr>
                                <w:rPr>
                                  <w:rFonts w:ascii="Cambria Math" w:eastAsia="Times New Roman" w:hAnsi="Cambria Math" w:cs="Verdana-Italic"/>
                                  <w:i/>
                                  <w:sz w:val="20"/>
                                  <w:szCs w:val="20"/>
                                </w:rPr>
                              </m:ctrlPr>
                            </m:dPr>
                            <m:e>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e>
                          </m:d>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*6</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m:t>
                      </m:r>
                    </m:den>
                  </m:f>
                </m:num>
                <m:den>
                  <m:r>
                    <w:rPr>
                      <w:rFonts w:ascii="Cambria Math" w:hAnsi="Cambria Math"/>
                      <w:sz w:val="20"/>
                      <w:szCs w:val="20"/>
                    </w:rPr>
                    <m:t>100 ml</m:t>
                  </m:r>
                </m:den>
              </m:f>
            </m:e>
          </m:d>
          <m:r>
            <w:rPr>
              <w:rFonts w:ascii="Cambria Math" w:eastAsia="Times New Roman" w:hAnsi="Cambria Math" w:cs="Verdana-Italic"/>
              <w:sz w:val="20"/>
              <w:szCs w:val="20"/>
            </w:rPr>
            <m:t>*</m:t>
          </m:r>
          <m:f>
            <m:fPr>
              <m:ctrlPr>
                <w:rPr>
                  <w:rFonts w:ascii="Cambria Math" w:eastAsia="Times New Roman" w:hAnsi="Cambria Math" w:cs="Verdana-Italic"/>
                  <w:i/>
                  <w:sz w:val="20"/>
                  <w:szCs w:val="20"/>
                </w:rPr>
              </m:ctrlPr>
            </m:fPr>
            <m:num>
              <m:r>
                <w:rPr>
                  <w:rFonts w:ascii="Cambria Math" w:eastAsia="Times New Roman" w:hAnsi="Cambria Math" w:cs="Verdana-Italic"/>
                  <w:sz w:val="20"/>
                  <w:szCs w:val="20"/>
                </w:rPr>
                <m:t>25 ml</m:t>
              </m:r>
            </m:num>
            <m:den>
              <m:r>
                <w:rPr>
                  <w:rFonts w:ascii="Cambria Math" w:eastAsia="Times New Roman" w:hAnsi="Cambria Math" w:cs="Verdana-Italic"/>
                  <w:sz w:val="20"/>
                  <w:szCs w:val="20"/>
                </w:rPr>
                <m:t>250 ml</m:t>
              </m:r>
            </m:den>
          </m:f>
          <m:r>
            <w:rPr>
              <w:rFonts w:ascii="Cambria Math" w:eastAsia="Times New Roman" w:hAnsi="Cambria Math" w:cs="Verdana-Italic"/>
              <w:sz w:val="20"/>
              <w:szCs w:val="20"/>
            </w:rPr>
            <m:t xml:space="preserve">= </m:t>
          </m:r>
          <m:r>
            <w:rPr>
              <w:rFonts w:ascii="Cambria Math" w:hAnsi="Cambria Math" w:cs="Verdana-Italic"/>
              <w:sz w:val="20"/>
              <w:szCs w:val="20"/>
            </w:rPr>
            <m:t xml:space="preserve">3,8* </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-3 </m:t>
              </m:r>
            </m:sup>
          </m:sSup>
          <m:r>
            <w:rPr>
              <w:rFonts w:ascii="Cambria Math" w:hAnsi="Cambria Math" w:cs="Verdana-Italic"/>
              <w:sz w:val="20"/>
              <w:szCs w:val="20"/>
            </w:rPr>
            <m:t>M</m:t>
          </m:r>
        </m:oMath>
      </m:oMathPara>
    </w:p>
    <w:p w:rsidR="009E3B47" w:rsidRDefault="009E3B47" w:rsidP="00095AE7">
      <w:pPr>
        <w:spacing w:after="0"/>
        <w:ind w:firstLine="284"/>
        <w:rPr>
          <w:rFonts w:ascii="Verdana" w:hAnsi="Verdana"/>
          <w:sz w:val="20"/>
          <w:szCs w:val="20"/>
        </w:rPr>
      </w:pPr>
    </w:p>
    <w:p w:rsidR="00095AE7" w:rsidRPr="00095AE7" w:rsidRDefault="00095AE7" w:rsidP="00095AE7">
      <w:pPr>
        <w:spacing w:after="0"/>
        <w:ind w:firstLine="284"/>
        <w:rPr>
          <w:rFonts w:ascii="Verdana" w:hAnsi="Verdana"/>
          <w:sz w:val="20"/>
          <w:szCs w:val="20"/>
        </w:rPr>
      </w:pPr>
    </w:p>
    <w:p w:rsidR="009E3B47" w:rsidRPr="00095AE7" w:rsidRDefault="00B50CB0" w:rsidP="00095AE7">
      <w:pPr>
        <w:spacing w:after="0"/>
        <w:ind w:firstLine="284"/>
        <w:rPr>
          <w:rFonts w:ascii="Verdana" w:hAnsi="Verdana"/>
          <w:sz w:val="20"/>
          <w:szCs w:val="20"/>
        </w:rPr>
      </w:pPr>
      <m:oMathPara>
        <m:oMath>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Cu</m:t>
                  </m:r>
                </m:e>
                <m:sup>
                  <m:r>
                    <w:rPr>
                      <w:rFonts w:ascii="Cambria Math" w:hAnsi="Cambria Math"/>
                      <w:sz w:val="20"/>
                      <w:szCs w:val="20"/>
                    </w:rPr>
                    <m:t>+2</m:t>
                  </m:r>
                </m:sup>
              </m:sSup>
            </m:e>
          </m:d>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1,7035g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Cu(</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r>
                        <w:rPr>
                          <w:rFonts w:ascii="Cambria Math" w:eastAsia="Times New Roman" w:hAnsi="Cambria Math" w:cs="Verdana-Italic"/>
                          <w:sz w:val="20"/>
                          <w:szCs w:val="20"/>
                        </w:rPr>
                        <m:t>)</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*3</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m:t>
                  </m:r>
                  <m:f>
                    <m:fPr>
                      <m:ctrlPr>
                        <w:rPr>
                          <w:rFonts w:ascii="Cambria Math" w:eastAsia="Times New Roman" w:hAnsi="Cambria Math" w:cs="Verdana-Italic"/>
                          <w:i/>
                          <w:sz w:val="20"/>
                          <w:szCs w:val="20"/>
                        </w:rPr>
                      </m:ctrlPr>
                    </m:fPr>
                    <m:num>
                      <m:r>
                        <w:rPr>
                          <w:rFonts w:ascii="Cambria Math" w:eastAsia="Times New Roman" w:hAnsi="Cambria Math" w:cs="Verdana-Italic"/>
                          <w:sz w:val="20"/>
                          <w:szCs w:val="20"/>
                        </w:rPr>
                        <m:t xml:space="preserve">1000 mmol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Cu</m:t>
                          </m:r>
                          <m:d>
                            <m:dPr>
                              <m:ctrlPr>
                                <w:rPr>
                                  <w:rFonts w:ascii="Cambria Math" w:eastAsia="Times New Roman" w:hAnsi="Cambria Math" w:cs="Verdana-Italic"/>
                                  <w:i/>
                                  <w:sz w:val="20"/>
                                  <w:szCs w:val="20"/>
                                </w:rPr>
                              </m:ctrlPr>
                            </m:dPr>
                            <m:e>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e>
                          </m:d>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*3</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m:t>
                      </m:r>
                    </m:num>
                    <m:den>
                      <m:r>
                        <w:rPr>
                          <w:rFonts w:ascii="Cambria Math" w:eastAsia="Times New Roman" w:hAnsi="Cambria Math" w:cs="Verdana-Italic"/>
                          <w:sz w:val="20"/>
                          <w:szCs w:val="20"/>
                        </w:rPr>
                        <m:t xml:space="preserve">241,61 g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Cu</m:t>
                          </m:r>
                          <m:d>
                            <m:dPr>
                              <m:ctrlPr>
                                <w:rPr>
                                  <w:rFonts w:ascii="Cambria Math" w:eastAsia="Times New Roman" w:hAnsi="Cambria Math" w:cs="Verdana-Italic"/>
                                  <w:i/>
                                  <w:sz w:val="20"/>
                                  <w:szCs w:val="20"/>
                                </w:rPr>
                              </m:ctrlPr>
                            </m:dPr>
                            <m:e>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e>
                          </m:d>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*3</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m:t>
                      </m:r>
                    </m:den>
                  </m:f>
                  <m:r>
                    <w:rPr>
                      <w:rFonts w:ascii="Cambria Math" w:eastAsia="Times New Roman" w:hAnsi="Cambria Math" w:cs="Verdana-Italic"/>
                      <w:sz w:val="20"/>
                      <w:szCs w:val="20"/>
                    </w:rPr>
                    <m:t>*</m:t>
                  </m:r>
                  <m:f>
                    <m:fPr>
                      <m:ctrlPr>
                        <w:rPr>
                          <w:rFonts w:ascii="Cambria Math" w:eastAsia="Times New Roman" w:hAnsi="Cambria Math" w:cs="Verdana-Italic"/>
                          <w:i/>
                          <w:sz w:val="20"/>
                          <w:szCs w:val="20"/>
                        </w:rPr>
                      </m:ctrlPr>
                    </m:fPr>
                    <m:num>
                      <m:r>
                        <w:rPr>
                          <w:rFonts w:ascii="Cambria Math" w:eastAsia="Times New Roman" w:hAnsi="Cambria Math" w:cs="Verdana-Italic"/>
                          <w:sz w:val="20"/>
                          <w:szCs w:val="20"/>
                        </w:rPr>
                        <m:t>1mmol Cu</m:t>
                      </m:r>
                    </m:num>
                    <m:den>
                      <m:r>
                        <w:rPr>
                          <w:rFonts w:ascii="Cambria Math" w:eastAsia="Times New Roman" w:hAnsi="Cambria Math" w:cs="Verdana-Italic"/>
                          <w:sz w:val="20"/>
                          <w:szCs w:val="20"/>
                        </w:rPr>
                        <m:t xml:space="preserve">1mmol </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Cu</m:t>
                          </m:r>
                          <m:d>
                            <m:dPr>
                              <m:ctrlPr>
                                <w:rPr>
                                  <w:rFonts w:ascii="Cambria Math" w:eastAsia="Times New Roman" w:hAnsi="Cambria Math" w:cs="Verdana-Italic"/>
                                  <w:i/>
                                  <w:sz w:val="20"/>
                                  <w:szCs w:val="20"/>
                                </w:rPr>
                              </m:ctrlPr>
                            </m:dPr>
                            <m:e>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NO</m:t>
                                  </m:r>
                                </m:e>
                                <m:sub>
                                  <m:r>
                                    <w:rPr>
                                      <w:rFonts w:ascii="Cambria Math" w:eastAsia="Times New Roman" w:hAnsi="Cambria Math" w:cs="Verdana-Italic"/>
                                      <w:sz w:val="20"/>
                                      <w:szCs w:val="20"/>
                                    </w:rPr>
                                    <m:t>3</m:t>
                                  </m:r>
                                </m:sub>
                              </m:sSub>
                            </m:e>
                          </m:d>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*3</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H</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O</m:t>
                      </m:r>
                    </m:den>
                  </m:f>
                </m:num>
                <m:den>
                  <m:r>
                    <w:rPr>
                      <w:rFonts w:ascii="Cambria Math" w:hAnsi="Cambria Math"/>
                      <w:sz w:val="20"/>
                      <w:szCs w:val="20"/>
                    </w:rPr>
                    <m:t>100 ml</m:t>
                  </m:r>
                </m:den>
              </m:f>
            </m:e>
          </m:d>
          <m:r>
            <w:rPr>
              <w:rFonts w:ascii="Cambria Math" w:eastAsia="Times New Roman" w:hAnsi="Cambria Math" w:cs="Verdana-Italic"/>
              <w:sz w:val="20"/>
              <w:szCs w:val="20"/>
            </w:rPr>
            <m:t>*</m:t>
          </m:r>
          <m:f>
            <m:fPr>
              <m:ctrlPr>
                <w:rPr>
                  <w:rFonts w:ascii="Cambria Math" w:eastAsia="Times New Roman" w:hAnsi="Cambria Math" w:cs="Verdana-Italic"/>
                  <w:i/>
                  <w:sz w:val="20"/>
                  <w:szCs w:val="20"/>
                </w:rPr>
              </m:ctrlPr>
            </m:fPr>
            <m:num>
              <m:r>
                <w:rPr>
                  <w:rFonts w:ascii="Cambria Math" w:eastAsia="Times New Roman" w:hAnsi="Cambria Math" w:cs="Verdana-Italic"/>
                  <w:sz w:val="20"/>
                  <w:szCs w:val="20"/>
                </w:rPr>
                <m:t>25 ml</m:t>
              </m:r>
            </m:num>
            <m:den>
              <m:r>
                <w:rPr>
                  <w:rFonts w:ascii="Cambria Math" w:eastAsia="Times New Roman" w:hAnsi="Cambria Math" w:cs="Verdana-Italic"/>
                  <w:sz w:val="20"/>
                  <w:szCs w:val="20"/>
                </w:rPr>
                <m:t>250 ml</m:t>
              </m:r>
            </m:den>
          </m:f>
          <m:r>
            <w:rPr>
              <w:rFonts w:ascii="Cambria Math" w:eastAsia="Times New Roman" w:hAnsi="Cambria Math" w:cs="Verdana-Italic"/>
              <w:sz w:val="20"/>
              <w:szCs w:val="20"/>
            </w:rPr>
            <m:t xml:space="preserve">= </m:t>
          </m:r>
          <m:r>
            <w:rPr>
              <w:rFonts w:ascii="Cambria Math" w:hAnsi="Cambria Math" w:cs="Verdana-Italic"/>
              <w:sz w:val="20"/>
              <w:szCs w:val="20"/>
            </w:rPr>
            <m:t xml:space="preserve">7,1* </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-3 </m:t>
              </m:r>
            </m:sup>
          </m:sSup>
          <m:r>
            <w:rPr>
              <w:rFonts w:ascii="Cambria Math" w:hAnsi="Cambria Math" w:cs="Verdana-Italic"/>
              <w:sz w:val="20"/>
              <w:szCs w:val="20"/>
            </w:rPr>
            <m:t>M</m:t>
          </m:r>
        </m:oMath>
      </m:oMathPara>
    </w:p>
    <w:p w:rsidR="002C5081" w:rsidRPr="00095AE7" w:rsidRDefault="002C5081" w:rsidP="00095AE7">
      <w:pPr>
        <w:spacing w:after="0"/>
        <w:ind w:firstLine="284"/>
        <w:rPr>
          <w:rFonts w:ascii="Verdana" w:hAnsi="Verdana"/>
          <w:b/>
          <w:sz w:val="20"/>
          <w:szCs w:val="20"/>
        </w:rPr>
      </w:pPr>
    </w:p>
    <w:p w:rsidR="008C1C7A" w:rsidRDefault="008C1C7A" w:rsidP="005A763F">
      <w:pPr>
        <w:jc w:val="both"/>
        <w:rPr>
          <w:rFonts w:ascii="Verdana" w:hAnsi="Verdana"/>
          <w:sz w:val="20"/>
          <w:szCs w:val="18"/>
        </w:rPr>
      </w:pPr>
      <w:r w:rsidRPr="00A331CD">
        <w:rPr>
          <w:rFonts w:ascii="Verdana" w:hAnsi="Verdana"/>
          <w:b/>
          <w:sz w:val="20"/>
          <w:szCs w:val="18"/>
        </w:rPr>
        <w:lastRenderedPageBreak/>
        <w:t>Volúmenes tomados</w:t>
      </w:r>
      <w:r w:rsidR="001941B6">
        <w:rPr>
          <w:rFonts w:ascii="Verdana" w:hAnsi="Verdana"/>
          <w:b/>
          <w:sz w:val="20"/>
          <w:szCs w:val="18"/>
        </w:rPr>
        <w:t xml:space="preserve"> </w:t>
      </w:r>
      <w:r w:rsidRPr="00A331CD">
        <w:rPr>
          <w:rFonts w:ascii="Verdana" w:hAnsi="Verdana"/>
          <w:b/>
          <w:sz w:val="20"/>
          <w:szCs w:val="18"/>
        </w:rPr>
        <w:t>de las soluciones</w:t>
      </w:r>
      <w:r w:rsidR="001941B6">
        <w:rPr>
          <w:rFonts w:ascii="Verdana" w:hAnsi="Verdana"/>
          <w:b/>
          <w:sz w:val="20"/>
          <w:szCs w:val="18"/>
        </w:rPr>
        <w:t xml:space="preserve"> </w:t>
      </w:r>
      <w:r w:rsidRPr="00197D17">
        <w:rPr>
          <w:rFonts w:ascii="Verdana" w:hAnsi="Verdana"/>
          <w:b/>
          <w:sz w:val="20"/>
          <w:szCs w:val="18"/>
        </w:rPr>
        <w:t>B</w:t>
      </w:r>
      <w:r w:rsidRPr="00197D17">
        <w:rPr>
          <w:rFonts w:ascii="Verdana" w:hAnsi="Verdana"/>
          <w:b/>
          <w:sz w:val="20"/>
          <w:szCs w:val="18"/>
          <w:vertAlign w:val="subscript"/>
        </w:rPr>
        <w:t>1</w:t>
      </w:r>
      <w:r w:rsidRPr="00197D17">
        <w:rPr>
          <w:rFonts w:ascii="Verdana" w:hAnsi="Verdana"/>
          <w:b/>
          <w:sz w:val="20"/>
          <w:szCs w:val="18"/>
        </w:rPr>
        <w:t xml:space="preserve"> y B</w:t>
      </w:r>
      <w:r w:rsidRPr="00197D17">
        <w:rPr>
          <w:rFonts w:ascii="Verdana" w:hAnsi="Verdana"/>
          <w:b/>
          <w:sz w:val="20"/>
          <w:szCs w:val="18"/>
          <w:vertAlign w:val="subscript"/>
        </w:rPr>
        <w:t>2</w:t>
      </w:r>
      <w:r w:rsidRPr="00A331CD">
        <w:rPr>
          <w:rFonts w:ascii="Verdana" w:hAnsi="Verdana"/>
          <w:b/>
          <w:sz w:val="20"/>
          <w:szCs w:val="18"/>
        </w:rPr>
        <w:t xml:space="preserve"> a partir del volumen gastado de EDTA</w:t>
      </w:r>
      <w:r w:rsidR="00427249">
        <w:rPr>
          <w:rFonts w:ascii="Verdana" w:hAnsi="Verdana"/>
          <w:b/>
          <w:sz w:val="20"/>
          <w:szCs w:val="18"/>
        </w:rPr>
        <w:t xml:space="preserve"> y la concentración</w:t>
      </w:r>
      <w:r w:rsidR="00FF2B88">
        <w:rPr>
          <w:rFonts w:ascii="Verdana" w:hAnsi="Verdana"/>
          <w:b/>
          <w:sz w:val="20"/>
          <w:szCs w:val="18"/>
        </w:rPr>
        <w:t xml:space="preserve">: </w:t>
      </w:r>
    </w:p>
    <w:p w:rsidR="00FF2B88" w:rsidRDefault="00FF2B88" w:rsidP="005A763F">
      <w:pPr>
        <w:jc w:val="both"/>
        <w:rPr>
          <w:rFonts w:ascii="Verdana" w:hAnsi="Verdana"/>
          <w:sz w:val="20"/>
          <w:szCs w:val="18"/>
        </w:rPr>
      </w:pPr>
      <w:r>
        <w:rPr>
          <w:rFonts w:ascii="Verdana" w:hAnsi="Verdana"/>
          <w:sz w:val="20"/>
          <w:szCs w:val="18"/>
        </w:rPr>
        <w:t xml:space="preserve">Dado que la reacción es: </w:t>
      </w:r>
    </w:p>
    <w:p w:rsidR="003C4ED8" w:rsidRDefault="00B50CB0" w:rsidP="003C4ED8">
      <w:pPr>
        <w:jc w:val="both"/>
        <w:rPr>
          <w:rFonts w:ascii="Verdana" w:hAnsi="Verdana"/>
          <w:sz w:val="20"/>
          <w:szCs w:val="18"/>
        </w:rPr>
      </w:pPr>
      <m:oMathPara>
        <m:oMath>
          <m:sSubSup>
            <m:sSubSupPr>
              <m:ctrlPr>
                <w:rPr>
                  <w:rFonts w:ascii="Cambria Math" w:hAnsi="Cambria Math"/>
                  <w:i/>
                  <w:sz w:val="20"/>
                  <w:szCs w:val="18"/>
                </w:rPr>
              </m:ctrlPr>
            </m:sSubSupPr>
            <m:e>
              <m:r>
                <w:rPr>
                  <w:rFonts w:ascii="Cambria Math" w:hAnsi="Cambria Math"/>
                  <w:sz w:val="20"/>
                  <w:szCs w:val="18"/>
                </w:rPr>
                <m:t>Zn</m:t>
              </m:r>
            </m:e>
            <m:sub>
              <m:r>
                <w:rPr>
                  <w:rFonts w:ascii="Cambria Math" w:hAnsi="Cambria Math"/>
                  <w:sz w:val="20"/>
                  <w:szCs w:val="18"/>
                </w:rPr>
                <m:t>(aq)</m:t>
              </m:r>
            </m:sub>
            <m:sup>
              <m:r>
                <w:rPr>
                  <w:rFonts w:ascii="Cambria Math" w:hAnsi="Cambria Math"/>
                  <w:sz w:val="20"/>
                  <w:szCs w:val="18"/>
                </w:rPr>
                <m:t>2+</m:t>
              </m:r>
            </m:sup>
          </m:sSubSup>
          <m:r>
            <w:rPr>
              <w:rFonts w:ascii="Cambria Math" w:hAnsi="Cambria Math"/>
              <w:sz w:val="20"/>
              <w:szCs w:val="18"/>
            </w:rPr>
            <m:t>+</m:t>
          </m:r>
          <m:sSub>
            <m:sSubPr>
              <m:ctrlPr>
                <w:rPr>
                  <w:rFonts w:ascii="Cambria Math" w:hAnsi="Cambria Math"/>
                  <w:i/>
                  <w:sz w:val="20"/>
                  <w:szCs w:val="18"/>
                </w:rPr>
              </m:ctrlPr>
            </m:sSubPr>
            <m:e>
              <m:r>
                <w:rPr>
                  <w:rFonts w:ascii="Cambria Math" w:hAnsi="Cambria Math"/>
                  <w:sz w:val="20"/>
                  <w:szCs w:val="18"/>
                </w:rPr>
                <m:t>H</m:t>
              </m:r>
            </m:e>
            <m:sub>
              <m:r>
                <w:rPr>
                  <w:rFonts w:ascii="Cambria Math" w:hAnsi="Cambria Math"/>
                  <w:sz w:val="20"/>
                  <w:szCs w:val="18"/>
                </w:rPr>
                <m:t>2</m:t>
              </m:r>
            </m:sub>
          </m:sSub>
          <m:sSup>
            <m:sSupPr>
              <m:ctrlPr>
                <w:rPr>
                  <w:rFonts w:ascii="Cambria Math" w:hAnsi="Cambria Math"/>
                  <w:i/>
                  <w:sz w:val="20"/>
                  <w:szCs w:val="18"/>
                </w:rPr>
              </m:ctrlPr>
            </m:sSupPr>
            <m:e>
              <m:r>
                <w:rPr>
                  <w:rFonts w:ascii="Cambria Math" w:hAnsi="Cambria Math"/>
                  <w:sz w:val="20"/>
                  <w:szCs w:val="18"/>
                </w:rPr>
                <m:t>Y</m:t>
              </m:r>
            </m:e>
            <m:sup>
              <m:r>
                <w:rPr>
                  <w:rFonts w:ascii="Cambria Math" w:hAnsi="Cambria Math"/>
                  <w:sz w:val="20"/>
                  <w:szCs w:val="18"/>
                </w:rPr>
                <m:t>2-</m:t>
              </m:r>
            </m:sup>
          </m:sSup>
          <m:r>
            <w:rPr>
              <w:rFonts w:ascii="Cambria Math" w:hAnsi="Cambria Math"/>
              <w:sz w:val="20"/>
              <w:szCs w:val="18"/>
            </w:rPr>
            <m:t>⟶Zn</m:t>
          </m:r>
          <m:sSup>
            <m:sSupPr>
              <m:ctrlPr>
                <w:rPr>
                  <w:rFonts w:ascii="Cambria Math" w:hAnsi="Cambria Math"/>
                  <w:i/>
                  <w:sz w:val="20"/>
                  <w:szCs w:val="18"/>
                </w:rPr>
              </m:ctrlPr>
            </m:sSupPr>
            <m:e>
              <m:r>
                <w:rPr>
                  <w:rFonts w:ascii="Cambria Math" w:hAnsi="Cambria Math"/>
                  <w:sz w:val="20"/>
                  <w:szCs w:val="18"/>
                </w:rPr>
                <m:t>Y</m:t>
              </m:r>
            </m:e>
            <m:sup>
              <m:r>
                <w:rPr>
                  <w:rFonts w:ascii="Cambria Math" w:hAnsi="Cambria Math"/>
                  <w:sz w:val="20"/>
                  <w:szCs w:val="18"/>
                </w:rPr>
                <m:t>2-</m:t>
              </m:r>
            </m:sup>
          </m:sSup>
          <m:r>
            <w:rPr>
              <w:rFonts w:ascii="Cambria Math" w:hAnsi="Cambria Math"/>
              <w:sz w:val="20"/>
              <w:szCs w:val="18"/>
            </w:rPr>
            <m:t>+</m:t>
          </m:r>
          <m:sSup>
            <m:sSupPr>
              <m:ctrlPr>
                <w:rPr>
                  <w:rFonts w:ascii="Cambria Math" w:hAnsi="Cambria Math"/>
                  <w:i/>
                  <w:sz w:val="20"/>
                  <w:szCs w:val="18"/>
                </w:rPr>
              </m:ctrlPr>
            </m:sSupPr>
            <m:e>
              <m:r>
                <w:rPr>
                  <w:rFonts w:ascii="Cambria Math" w:hAnsi="Cambria Math"/>
                  <w:sz w:val="20"/>
                  <w:szCs w:val="18"/>
                </w:rPr>
                <m:t>2H</m:t>
              </m:r>
            </m:e>
            <m:sup>
              <m:r>
                <w:rPr>
                  <w:rFonts w:ascii="Cambria Math" w:hAnsi="Cambria Math"/>
                  <w:sz w:val="20"/>
                  <w:szCs w:val="18"/>
                </w:rPr>
                <m:t>+</m:t>
              </m:r>
            </m:sup>
          </m:sSup>
        </m:oMath>
      </m:oMathPara>
    </w:p>
    <w:p w:rsidR="00FF2B88" w:rsidRDefault="00B50CB0" w:rsidP="005A763F">
      <w:pPr>
        <w:jc w:val="both"/>
        <w:rPr>
          <w:rFonts w:ascii="Verdana" w:hAnsi="Verdana"/>
          <w:sz w:val="20"/>
          <w:szCs w:val="18"/>
        </w:rPr>
      </w:pPr>
      <m:oMathPara>
        <m:oMath>
          <m:sSubSup>
            <m:sSubSupPr>
              <m:ctrlPr>
                <w:rPr>
                  <w:rFonts w:ascii="Cambria Math" w:hAnsi="Cambria Math"/>
                  <w:i/>
                  <w:sz w:val="20"/>
                  <w:szCs w:val="18"/>
                </w:rPr>
              </m:ctrlPr>
            </m:sSubSupPr>
            <m:e>
              <m:r>
                <w:rPr>
                  <w:rFonts w:ascii="Cambria Math" w:hAnsi="Cambria Math"/>
                  <w:sz w:val="20"/>
                  <w:szCs w:val="18"/>
                </w:rPr>
                <m:t>Cu</m:t>
              </m:r>
            </m:e>
            <m:sub>
              <m:r>
                <w:rPr>
                  <w:rFonts w:ascii="Cambria Math" w:hAnsi="Cambria Math"/>
                  <w:sz w:val="20"/>
                  <w:szCs w:val="18"/>
                </w:rPr>
                <m:t>(aq)</m:t>
              </m:r>
            </m:sub>
            <m:sup>
              <m:r>
                <w:rPr>
                  <w:rFonts w:ascii="Cambria Math" w:hAnsi="Cambria Math"/>
                  <w:sz w:val="20"/>
                  <w:szCs w:val="18"/>
                </w:rPr>
                <m:t>2+</m:t>
              </m:r>
            </m:sup>
          </m:sSubSup>
          <m:r>
            <w:rPr>
              <w:rFonts w:ascii="Cambria Math" w:hAnsi="Cambria Math"/>
              <w:sz w:val="20"/>
              <w:szCs w:val="18"/>
            </w:rPr>
            <m:t>+</m:t>
          </m:r>
          <m:sSub>
            <m:sSubPr>
              <m:ctrlPr>
                <w:rPr>
                  <w:rFonts w:ascii="Cambria Math" w:hAnsi="Cambria Math"/>
                  <w:i/>
                  <w:sz w:val="20"/>
                  <w:szCs w:val="18"/>
                </w:rPr>
              </m:ctrlPr>
            </m:sSubPr>
            <m:e>
              <m:r>
                <w:rPr>
                  <w:rFonts w:ascii="Cambria Math" w:hAnsi="Cambria Math"/>
                  <w:sz w:val="20"/>
                  <w:szCs w:val="18"/>
                </w:rPr>
                <m:t>H</m:t>
              </m:r>
            </m:e>
            <m:sub>
              <m:r>
                <w:rPr>
                  <w:rFonts w:ascii="Cambria Math" w:hAnsi="Cambria Math"/>
                  <w:sz w:val="20"/>
                  <w:szCs w:val="18"/>
                </w:rPr>
                <m:t>2</m:t>
              </m:r>
            </m:sub>
          </m:sSub>
          <m:sSup>
            <m:sSupPr>
              <m:ctrlPr>
                <w:rPr>
                  <w:rFonts w:ascii="Cambria Math" w:hAnsi="Cambria Math"/>
                  <w:i/>
                  <w:sz w:val="20"/>
                  <w:szCs w:val="18"/>
                </w:rPr>
              </m:ctrlPr>
            </m:sSupPr>
            <m:e>
              <m:r>
                <w:rPr>
                  <w:rFonts w:ascii="Cambria Math" w:hAnsi="Cambria Math"/>
                  <w:sz w:val="20"/>
                  <w:szCs w:val="18"/>
                </w:rPr>
                <m:t>Y</m:t>
              </m:r>
            </m:e>
            <m:sup>
              <m:r>
                <w:rPr>
                  <w:rFonts w:ascii="Cambria Math" w:hAnsi="Cambria Math"/>
                  <w:sz w:val="20"/>
                  <w:szCs w:val="18"/>
                </w:rPr>
                <m:t>2-</m:t>
              </m:r>
            </m:sup>
          </m:sSup>
          <m:r>
            <w:rPr>
              <w:rFonts w:ascii="Cambria Math" w:hAnsi="Cambria Math"/>
              <w:sz w:val="20"/>
              <w:szCs w:val="18"/>
            </w:rPr>
            <m:t>⟶Cu</m:t>
          </m:r>
          <m:sSup>
            <m:sSupPr>
              <m:ctrlPr>
                <w:rPr>
                  <w:rFonts w:ascii="Cambria Math" w:hAnsi="Cambria Math"/>
                  <w:i/>
                  <w:sz w:val="20"/>
                  <w:szCs w:val="18"/>
                </w:rPr>
              </m:ctrlPr>
            </m:sSupPr>
            <m:e>
              <m:r>
                <w:rPr>
                  <w:rFonts w:ascii="Cambria Math" w:hAnsi="Cambria Math"/>
                  <w:sz w:val="20"/>
                  <w:szCs w:val="18"/>
                </w:rPr>
                <m:t>Y</m:t>
              </m:r>
            </m:e>
            <m:sup>
              <m:r>
                <w:rPr>
                  <w:rFonts w:ascii="Cambria Math" w:hAnsi="Cambria Math"/>
                  <w:sz w:val="20"/>
                  <w:szCs w:val="18"/>
                </w:rPr>
                <m:t>2-</m:t>
              </m:r>
            </m:sup>
          </m:sSup>
          <m:r>
            <w:rPr>
              <w:rFonts w:ascii="Cambria Math" w:hAnsi="Cambria Math"/>
              <w:sz w:val="20"/>
              <w:szCs w:val="18"/>
            </w:rPr>
            <m:t>+</m:t>
          </m:r>
          <m:sSup>
            <m:sSupPr>
              <m:ctrlPr>
                <w:rPr>
                  <w:rFonts w:ascii="Cambria Math" w:hAnsi="Cambria Math"/>
                  <w:i/>
                  <w:sz w:val="20"/>
                  <w:szCs w:val="18"/>
                </w:rPr>
              </m:ctrlPr>
            </m:sSupPr>
            <m:e>
              <m:r>
                <w:rPr>
                  <w:rFonts w:ascii="Cambria Math" w:hAnsi="Cambria Math"/>
                  <w:sz w:val="20"/>
                  <w:szCs w:val="18"/>
                </w:rPr>
                <m:t>2H</m:t>
              </m:r>
            </m:e>
            <m:sup>
              <m:r>
                <w:rPr>
                  <w:rFonts w:ascii="Cambria Math" w:hAnsi="Cambria Math"/>
                  <w:sz w:val="20"/>
                  <w:szCs w:val="18"/>
                </w:rPr>
                <m:t>+</m:t>
              </m:r>
            </m:sup>
          </m:sSup>
        </m:oMath>
      </m:oMathPara>
    </w:p>
    <w:p w:rsidR="00C8371A" w:rsidRDefault="003C4ED8" w:rsidP="00C8371A">
      <w:pPr>
        <w:jc w:val="both"/>
        <w:rPr>
          <w:rFonts w:ascii="Verdana" w:hAnsi="Verdana"/>
          <w:sz w:val="20"/>
          <w:szCs w:val="18"/>
        </w:rPr>
      </w:pPr>
      <w:r>
        <w:rPr>
          <w:rFonts w:ascii="Verdana" w:hAnsi="Verdana"/>
          <w:sz w:val="20"/>
          <w:szCs w:val="18"/>
        </w:rPr>
        <w:t>Y que el EDTA (Na</w:t>
      </w:r>
      <w:r w:rsidRPr="003C4ED8">
        <w:rPr>
          <w:rFonts w:ascii="Verdana" w:hAnsi="Verdana"/>
          <w:sz w:val="20"/>
          <w:szCs w:val="18"/>
          <w:vertAlign w:val="subscript"/>
        </w:rPr>
        <w:t>2</w:t>
      </w:r>
      <w:r>
        <w:rPr>
          <w:rFonts w:ascii="Verdana" w:hAnsi="Verdana"/>
          <w:sz w:val="20"/>
          <w:szCs w:val="18"/>
        </w:rPr>
        <w:t>H</w:t>
      </w:r>
      <w:r w:rsidRPr="003C4ED8">
        <w:rPr>
          <w:rFonts w:ascii="Verdana" w:hAnsi="Verdana"/>
          <w:sz w:val="20"/>
          <w:szCs w:val="18"/>
          <w:vertAlign w:val="subscript"/>
        </w:rPr>
        <w:t>2</w:t>
      </w:r>
      <w:r>
        <w:rPr>
          <w:rFonts w:ascii="Verdana" w:hAnsi="Verdana"/>
          <w:sz w:val="20"/>
          <w:szCs w:val="18"/>
        </w:rPr>
        <w:t>Y.2H</w:t>
      </w:r>
      <w:r w:rsidRPr="003C4ED8">
        <w:rPr>
          <w:rFonts w:ascii="Verdana" w:hAnsi="Verdana"/>
          <w:sz w:val="20"/>
          <w:szCs w:val="18"/>
          <w:vertAlign w:val="subscript"/>
        </w:rPr>
        <w:t>2</w:t>
      </w:r>
      <w:r>
        <w:rPr>
          <w:rFonts w:ascii="Verdana" w:hAnsi="Verdana"/>
          <w:sz w:val="20"/>
          <w:szCs w:val="18"/>
        </w:rPr>
        <w:t>O) se asumió como patrón primario:</w:t>
      </w:r>
    </w:p>
    <w:p w:rsidR="008C1C7A" w:rsidRPr="007B42D2" w:rsidRDefault="00B50CB0" w:rsidP="008C1C7A">
      <w:pPr>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sln Zn(</m:t>
              </m:r>
              <m:r>
                <m:rPr>
                  <m:sty m:val="p"/>
                </m:rPr>
                <w:rPr>
                  <w:rFonts w:ascii="Cambria Math" w:hAnsi="Cambria Math"/>
                  <w:sz w:val="20"/>
                  <w:szCs w:val="18"/>
                </w:rPr>
                <m:t>B</m:t>
              </m:r>
              <m:r>
                <m:rPr>
                  <m:sty m:val="p"/>
                </m:rPr>
                <w:rPr>
                  <w:rFonts w:ascii="Cambria Math" w:hAnsi="Cambria Math"/>
                  <w:sz w:val="20"/>
                  <w:szCs w:val="18"/>
                  <w:vertAlign w:val="subscript"/>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3,8 </m:t>
              </m:r>
              <m:sSub>
                <m:sSubPr>
                  <m:ctrlPr>
                    <w:rPr>
                      <w:rFonts w:ascii="Cambria Math" w:hAnsi="Cambria Math"/>
                      <w:i/>
                      <w:sz w:val="20"/>
                      <w:szCs w:val="20"/>
                    </w:rPr>
                  </m:ctrlPr>
                </m:sSubPr>
                <m:e>
                  <m:r>
                    <w:rPr>
                      <w:rFonts w:ascii="Cambria Math" w:hAnsi="Cambria Math"/>
                      <w:sz w:val="20"/>
                      <w:szCs w:val="20"/>
                    </w:rPr>
                    <m:t>ml</m:t>
                  </m:r>
                </m:e>
                <m:sub>
                  <m:r>
                    <w:rPr>
                      <w:rFonts w:ascii="Cambria Math" w:hAnsi="Cambria Math"/>
                      <w:sz w:val="20"/>
                      <w:szCs w:val="20"/>
                    </w:rPr>
                    <m:t>EDTA</m:t>
                  </m:r>
                </m:sub>
              </m:sSub>
            </m:num>
            <m:den>
              <m:r>
                <w:rPr>
                  <w:rFonts w:ascii="Cambria Math" w:hAnsi="Cambria Math" w:cs="Verdana-Italic"/>
                  <w:sz w:val="20"/>
                  <w:szCs w:val="20"/>
                </w:rPr>
                <m:t xml:space="preserve">3,8* </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-3 </m:t>
                  </m:r>
                </m:sup>
              </m:sSup>
              <m:r>
                <w:rPr>
                  <w:rFonts w:ascii="Cambria Math" w:hAnsi="Cambria Math" w:cs="Verdana-Italic"/>
                  <w:sz w:val="20"/>
                  <w:szCs w:val="20"/>
                </w:rPr>
                <m:t xml:space="preserve">M </m:t>
              </m:r>
              <m:sSub>
                <m:sSubPr>
                  <m:ctrlPr>
                    <w:rPr>
                      <w:rFonts w:ascii="Cambria Math" w:hAnsi="Cambria Math" w:cs="Verdana-Italic"/>
                      <w:i/>
                      <w:sz w:val="20"/>
                      <w:szCs w:val="20"/>
                    </w:rPr>
                  </m:ctrlPr>
                </m:sSubPr>
                <m:e>
                  <m:r>
                    <w:rPr>
                      <w:rFonts w:ascii="Cambria Math" w:hAnsi="Cambria Math" w:cs="Verdana-Italic"/>
                      <w:sz w:val="20"/>
                      <w:szCs w:val="20"/>
                    </w:rPr>
                    <m:t>Zn</m:t>
                  </m:r>
                </m:e>
                <m:sub>
                  <m:r>
                    <w:rPr>
                      <w:rFonts w:ascii="Cambria Math" w:hAnsi="Cambria Math" w:cs="Verdana-Italic"/>
                      <w:sz w:val="20"/>
                      <w:szCs w:val="20"/>
                    </w:rPr>
                    <m:t>B2</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0,01 </m:t>
              </m:r>
              <m:sSub>
                <m:sSubPr>
                  <m:ctrlPr>
                    <w:rPr>
                      <w:rFonts w:ascii="Cambria Math" w:hAnsi="Cambria Math"/>
                      <w:i/>
                      <w:sz w:val="20"/>
                      <w:szCs w:val="20"/>
                    </w:rPr>
                  </m:ctrlPr>
                </m:sSubPr>
                <m:e>
                  <m:r>
                    <w:rPr>
                      <w:rFonts w:ascii="Cambria Math" w:hAnsi="Cambria Math"/>
                      <w:sz w:val="20"/>
                      <w:szCs w:val="20"/>
                    </w:rPr>
                    <m:t>mmol</m:t>
                  </m:r>
                </m:e>
                <m:sub>
                  <m:r>
                    <w:rPr>
                      <w:rFonts w:ascii="Cambria Math" w:hAnsi="Cambria Math"/>
                      <w:sz w:val="20"/>
                      <w:szCs w:val="20"/>
                    </w:rPr>
                    <m:t>EDTA</m:t>
                  </m:r>
                </m:sub>
              </m:sSub>
            </m:num>
            <m:den>
              <m:r>
                <w:rPr>
                  <w:rFonts w:ascii="Cambria Math" w:hAnsi="Cambria Math"/>
                  <w:sz w:val="20"/>
                  <w:szCs w:val="20"/>
                </w:rPr>
                <m:t xml:space="preserve">1 </m:t>
              </m:r>
              <m:sSub>
                <m:sSubPr>
                  <m:ctrlPr>
                    <w:rPr>
                      <w:rFonts w:ascii="Cambria Math" w:hAnsi="Cambria Math"/>
                      <w:i/>
                      <w:sz w:val="20"/>
                      <w:szCs w:val="20"/>
                    </w:rPr>
                  </m:ctrlPr>
                </m:sSubPr>
                <m:e>
                  <m:r>
                    <w:rPr>
                      <w:rFonts w:ascii="Cambria Math" w:hAnsi="Cambria Math"/>
                      <w:sz w:val="20"/>
                      <w:szCs w:val="20"/>
                    </w:rPr>
                    <m:t>ml</m:t>
                  </m:r>
                </m:e>
                <m:sub>
                  <m:r>
                    <w:rPr>
                      <w:rFonts w:ascii="Cambria Math" w:hAnsi="Cambria Math"/>
                      <w:sz w:val="20"/>
                      <w:szCs w:val="20"/>
                    </w:rPr>
                    <m:t>EDTA</m:t>
                  </m:r>
                </m:sub>
              </m:sSub>
            </m:den>
          </m:f>
          <m:r>
            <w:rPr>
              <w:rFonts w:ascii="Cambria Math" w:hAnsi="Cambria Math"/>
              <w:sz w:val="20"/>
              <w:szCs w:val="20"/>
            </w:rPr>
            <m:t>=10 ml</m:t>
          </m:r>
          <m:r>
            <m:rPr>
              <m:sty m:val="p"/>
            </m:rPr>
            <w:rPr>
              <w:rFonts w:ascii="Cambria Math" w:hAnsi="Cambria Math"/>
              <w:sz w:val="20"/>
              <w:szCs w:val="20"/>
            </w:rPr>
            <w:br/>
          </m:r>
        </m:oMath>
      </m:oMathPara>
    </w:p>
    <w:p w:rsidR="008C1C7A" w:rsidRDefault="00B50CB0" w:rsidP="008C1C7A">
      <w:pPr>
        <w:spacing w:after="0"/>
        <w:ind w:firstLine="284"/>
        <w:rPr>
          <w:rFonts w:ascii="Verdana" w:hAnsi="Verdana"/>
          <w:b/>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sln Cu(</m:t>
              </m:r>
              <m:r>
                <m:rPr>
                  <m:sty m:val="p"/>
                </m:rPr>
                <w:rPr>
                  <w:rFonts w:ascii="Cambria Math" w:hAnsi="Cambria Math"/>
                  <w:sz w:val="20"/>
                  <w:szCs w:val="18"/>
                </w:rPr>
                <m:t>B</m:t>
              </m:r>
              <m:r>
                <m:rPr>
                  <m:sty m:val="p"/>
                </m:rPr>
                <w:rPr>
                  <w:rFonts w:ascii="Cambria Math" w:hAnsi="Cambria Math"/>
                  <w:sz w:val="20"/>
                  <w:szCs w:val="18"/>
                  <w:vertAlign w:val="subscript"/>
                </w:rPr>
                <m:t>1)</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7,1 </m:t>
              </m:r>
              <m:sSub>
                <m:sSubPr>
                  <m:ctrlPr>
                    <w:rPr>
                      <w:rFonts w:ascii="Cambria Math" w:hAnsi="Cambria Math"/>
                      <w:i/>
                      <w:sz w:val="20"/>
                      <w:szCs w:val="20"/>
                    </w:rPr>
                  </m:ctrlPr>
                </m:sSubPr>
                <m:e>
                  <m:r>
                    <w:rPr>
                      <w:rFonts w:ascii="Cambria Math" w:hAnsi="Cambria Math"/>
                      <w:sz w:val="20"/>
                      <w:szCs w:val="20"/>
                    </w:rPr>
                    <m:t>ml</m:t>
                  </m:r>
                </m:e>
                <m:sub>
                  <m:r>
                    <w:rPr>
                      <w:rFonts w:ascii="Cambria Math" w:hAnsi="Cambria Math"/>
                      <w:sz w:val="20"/>
                      <w:szCs w:val="20"/>
                    </w:rPr>
                    <m:t>EDTA</m:t>
                  </m:r>
                </m:sub>
              </m:sSub>
            </m:num>
            <m:den>
              <m:r>
                <w:rPr>
                  <w:rFonts w:ascii="Cambria Math" w:hAnsi="Cambria Math" w:cs="Verdana-Italic"/>
                  <w:sz w:val="20"/>
                  <w:szCs w:val="20"/>
                </w:rPr>
                <m:t xml:space="preserve">7,1* </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-3 </m:t>
                  </m:r>
                </m:sup>
              </m:sSup>
              <m:r>
                <w:rPr>
                  <w:rFonts w:ascii="Cambria Math" w:hAnsi="Cambria Math" w:cs="Verdana-Italic"/>
                  <w:sz w:val="20"/>
                  <w:szCs w:val="20"/>
                </w:rPr>
                <m:t xml:space="preserve">M </m:t>
              </m:r>
              <m:sSub>
                <m:sSubPr>
                  <m:ctrlPr>
                    <w:rPr>
                      <w:rFonts w:ascii="Cambria Math" w:hAnsi="Cambria Math" w:cs="Verdana-Italic"/>
                      <w:i/>
                      <w:sz w:val="20"/>
                      <w:szCs w:val="20"/>
                    </w:rPr>
                  </m:ctrlPr>
                </m:sSubPr>
                <m:e>
                  <m:r>
                    <w:rPr>
                      <w:rFonts w:ascii="Cambria Math" w:hAnsi="Cambria Math" w:cs="Verdana-Italic"/>
                      <w:sz w:val="20"/>
                      <w:szCs w:val="20"/>
                    </w:rPr>
                    <m:t>Cu</m:t>
                  </m:r>
                </m:e>
                <m:sub>
                  <m:r>
                    <w:rPr>
                      <w:rFonts w:ascii="Cambria Math" w:hAnsi="Cambria Math" w:cs="Verdana-Italic"/>
                      <w:sz w:val="20"/>
                      <w:szCs w:val="20"/>
                    </w:rPr>
                    <m:t>B1</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0,01 </m:t>
              </m:r>
              <m:sSub>
                <m:sSubPr>
                  <m:ctrlPr>
                    <w:rPr>
                      <w:rFonts w:ascii="Cambria Math" w:hAnsi="Cambria Math"/>
                      <w:i/>
                      <w:sz w:val="20"/>
                      <w:szCs w:val="20"/>
                    </w:rPr>
                  </m:ctrlPr>
                </m:sSubPr>
                <m:e>
                  <m:r>
                    <w:rPr>
                      <w:rFonts w:ascii="Cambria Math" w:hAnsi="Cambria Math"/>
                      <w:sz w:val="20"/>
                      <w:szCs w:val="20"/>
                    </w:rPr>
                    <m:t>mmol</m:t>
                  </m:r>
                </m:e>
                <m:sub>
                  <m:r>
                    <w:rPr>
                      <w:rFonts w:ascii="Cambria Math" w:hAnsi="Cambria Math"/>
                      <w:sz w:val="20"/>
                      <w:szCs w:val="20"/>
                    </w:rPr>
                    <m:t>EDTA</m:t>
                  </m:r>
                </m:sub>
              </m:sSub>
            </m:num>
            <m:den>
              <m:r>
                <w:rPr>
                  <w:rFonts w:ascii="Cambria Math" w:hAnsi="Cambria Math"/>
                  <w:sz w:val="20"/>
                  <w:szCs w:val="20"/>
                </w:rPr>
                <m:t xml:space="preserve">1 </m:t>
              </m:r>
              <m:sSub>
                <m:sSubPr>
                  <m:ctrlPr>
                    <w:rPr>
                      <w:rFonts w:ascii="Cambria Math" w:hAnsi="Cambria Math"/>
                      <w:i/>
                      <w:sz w:val="20"/>
                      <w:szCs w:val="20"/>
                    </w:rPr>
                  </m:ctrlPr>
                </m:sSubPr>
                <m:e>
                  <m:r>
                    <w:rPr>
                      <w:rFonts w:ascii="Cambria Math" w:hAnsi="Cambria Math"/>
                      <w:sz w:val="20"/>
                      <w:szCs w:val="20"/>
                    </w:rPr>
                    <m:t>ml</m:t>
                  </m:r>
                </m:e>
                <m:sub>
                  <m:r>
                    <w:rPr>
                      <w:rFonts w:ascii="Cambria Math" w:hAnsi="Cambria Math"/>
                      <w:sz w:val="20"/>
                      <w:szCs w:val="20"/>
                    </w:rPr>
                    <m:t>EDTA</m:t>
                  </m:r>
                </m:sub>
              </m:sSub>
            </m:den>
          </m:f>
          <m:r>
            <w:rPr>
              <w:rFonts w:ascii="Cambria Math" w:hAnsi="Cambria Math"/>
              <w:sz w:val="20"/>
              <w:szCs w:val="20"/>
            </w:rPr>
            <m:t>=10 ml</m:t>
          </m:r>
          <m:r>
            <m:rPr>
              <m:sty m:val="p"/>
            </m:rPr>
            <w:rPr>
              <w:rFonts w:ascii="Cambria Math" w:hAnsi="Cambria Math"/>
              <w:sz w:val="20"/>
              <w:szCs w:val="20"/>
            </w:rPr>
            <w:br/>
          </m:r>
        </m:oMath>
      </m:oMathPara>
    </w:p>
    <w:p w:rsidR="009E3B47" w:rsidRPr="00095AE7" w:rsidRDefault="009E3B47" w:rsidP="005A763F">
      <w:pPr>
        <w:spacing w:after="0"/>
        <w:ind w:firstLine="284"/>
        <w:jc w:val="both"/>
        <w:rPr>
          <w:rFonts w:ascii="Verdana" w:hAnsi="Verdana"/>
          <w:b/>
          <w:sz w:val="20"/>
          <w:szCs w:val="20"/>
        </w:rPr>
      </w:pPr>
      <w:r w:rsidRPr="00095AE7">
        <w:rPr>
          <w:rFonts w:ascii="Verdana" w:hAnsi="Verdana"/>
          <w:b/>
          <w:sz w:val="20"/>
          <w:szCs w:val="20"/>
        </w:rPr>
        <w:t>Volumen a gastar de EDTA a partir de volúmenes conocidos de las soluciones</w:t>
      </w:r>
    </w:p>
    <w:p w:rsidR="002C5081" w:rsidRPr="00095AE7" w:rsidRDefault="002C5081" w:rsidP="00095AE7">
      <w:pPr>
        <w:spacing w:after="0"/>
        <w:ind w:firstLine="284"/>
        <w:rPr>
          <w:rFonts w:ascii="Verdana" w:hAnsi="Verdana"/>
          <w:b/>
          <w:sz w:val="20"/>
          <w:szCs w:val="20"/>
        </w:rPr>
      </w:pPr>
    </w:p>
    <w:p w:rsidR="009E3B47" w:rsidRPr="00095AE7" w:rsidRDefault="00B50CB0" w:rsidP="00095AE7">
      <w:pPr>
        <w:spacing w:after="0"/>
        <w:ind w:firstLine="284"/>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EDTA</m:t>
              </m:r>
            </m:sub>
          </m:sSub>
          <m:r>
            <w:rPr>
              <w:rFonts w:ascii="Cambria Math" w:hAnsi="Cambria Math"/>
              <w:sz w:val="20"/>
              <w:szCs w:val="20"/>
            </w:rPr>
            <m:t>=10 ml*</m:t>
          </m:r>
          <m:r>
            <w:rPr>
              <w:rFonts w:ascii="Cambria Math" w:hAnsi="Cambria Math" w:cs="Verdana-Italic"/>
              <w:sz w:val="20"/>
              <w:szCs w:val="20"/>
            </w:rPr>
            <m:t xml:space="preserve">3,8* </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-3 </m:t>
              </m:r>
            </m:sup>
          </m:sSup>
          <m:f>
            <m:fPr>
              <m:ctrlPr>
                <w:rPr>
                  <w:rFonts w:ascii="Cambria Math" w:hAnsi="Cambria Math" w:cs="Verdana-Italic"/>
                  <w:i/>
                  <w:sz w:val="20"/>
                  <w:szCs w:val="20"/>
                </w:rPr>
              </m:ctrlPr>
            </m:fPr>
            <m:num>
              <m:r>
                <w:rPr>
                  <w:rFonts w:ascii="Cambria Math" w:hAnsi="Cambria Math" w:cs="Verdana-Italic"/>
                  <w:sz w:val="20"/>
                  <w:szCs w:val="20"/>
                </w:rPr>
                <m:t xml:space="preserve">1 mmol </m:t>
              </m:r>
            </m:num>
            <m:den>
              <m:r>
                <w:rPr>
                  <w:rFonts w:ascii="Cambria Math" w:hAnsi="Cambria Math" w:cs="Verdana-Italic"/>
                  <w:sz w:val="20"/>
                  <w:szCs w:val="20"/>
                </w:rPr>
                <m:t>1 ml</m:t>
              </m:r>
            </m:den>
          </m:f>
          <m:r>
            <w:rPr>
              <w:rFonts w:ascii="Cambria Math" w:hAnsi="Cambria Math" w:cs="Verdana-Italic"/>
              <w:sz w:val="20"/>
              <w:szCs w:val="20"/>
            </w:rPr>
            <m:t xml:space="preserve">* </m:t>
          </m:r>
          <m:f>
            <m:fPr>
              <m:ctrlPr>
                <w:rPr>
                  <w:rFonts w:ascii="Cambria Math" w:hAnsi="Cambria Math" w:cs="Verdana-Italic"/>
                  <w:i/>
                  <w:sz w:val="20"/>
                  <w:szCs w:val="20"/>
                </w:rPr>
              </m:ctrlPr>
            </m:fPr>
            <m:num>
              <m:r>
                <w:rPr>
                  <w:rFonts w:ascii="Cambria Math" w:hAnsi="Cambria Math" w:cs="Verdana-Italic"/>
                  <w:sz w:val="20"/>
                  <w:szCs w:val="20"/>
                </w:rPr>
                <m:t>1 mmol EDTA</m:t>
              </m:r>
            </m:num>
            <m:den>
              <m:r>
                <w:rPr>
                  <w:rFonts w:ascii="Cambria Math" w:hAnsi="Cambria Math" w:cs="Verdana-Italic"/>
                  <w:sz w:val="20"/>
                  <w:szCs w:val="20"/>
                </w:rPr>
                <m:t>1 mmol Zn</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 ml</m:t>
              </m:r>
            </m:num>
            <m:den>
              <m:r>
                <w:rPr>
                  <w:rFonts w:ascii="Cambria Math" w:hAnsi="Cambria Math"/>
                  <w:sz w:val="20"/>
                  <w:szCs w:val="20"/>
                </w:rPr>
                <m:t xml:space="preserve">0,01 mmol </m:t>
              </m:r>
              <m:r>
                <w:rPr>
                  <w:rFonts w:ascii="Cambria Math" w:hAnsi="Cambria Math" w:cs="Verdana-Italic"/>
                  <w:sz w:val="20"/>
                  <w:szCs w:val="20"/>
                </w:rPr>
                <m:t>EDTA</m:t>
              </m:r>
            </m:den>
          </m:f>
          <m:r>
            <w:rPr>
              <w:rFonts w:ascii="Cambria Math" w:hAnsi="Cambria Math"/>
              <w:sz w:val="20"/>
              <w:szCs w:val="20"/>
            </w:rPr>
            <m:t xml:space="preserve">=3,8 ml </m:t>
          </m:r>
        </m:oMath>
      </m:oMathPara>
    </w:p>
    <w:p w:rsidR="009E3B47" w:rsidRPr="00095AE7" w:rsidRDefault="009E3B47" w:rsidP="00095AE7">
      <w:pPr>
        <w:spacing w:after="0"/>
        <w:ind w:firstLine="284"/>
        <w:rPr>
          <w:rFonts w:ascii="Verdana" w:hAnsi="Verdana"/>
          <w:sz w:val="20"/>
          <w:szCs w:val="20"/>
        </w:rPr>
      </w:pPr>
    </w:p>
    <w:p w:rsidR="009E3B47" w:rsidRPr="00095AE7" w:rsidRDefault="00B50CB0" w:rsidP="00095AE7">
      <w:pPr>
        <w:spacing w:after="0"/>
        <w:ind w:firstLine="284"/>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EDTA</m:t>
              </m:r>
            </m:sub>
          </m:sSub>
          <m:r>
            <w:rPr>
              <w:rFonts w:ascii="Cambria Math" w:hAnsi="Cambria Math"/>
              <w:sz w:val="20"/>
              <w:szCs w:val="20"/>
            </w:rPr>
            <m:t>=10 ml*</m:t>
          </m:r>
          <m:r>
            <w:rPr>
              <w:rFonts w:ascii="Cambria Math" w:hAnsi="Cambria Math" w:cs="Verdana-Italic"/>
              <w:sz w:val="20"/>
              <w:szCs w:val="20"/>
            </w:rPr>
            <m:t xml:space="preserve">7,1* </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-3 </m:t>
              </m:r>
            </m:sup>
          </m:sSup>
          <m:f>
            <m:fPr>
              <m:ctrlPr>
                <w:rPr>
                  <w:rFonts w:ascii="Cambria Math" w:hAnsi="Cambria Math" w:cs="Verdana-Italic"/>
                  <w:i/>
                  <w:sz w:val="20"/>
                  <w:szCs w:val="20"/>
                </w:rPr>
              </m:ctrlPr>
            </m:fPr>
            <m:num>
              <m:r>
                <w:rPr>
                  <w:rFonts w:ascii="Cambria Math" w:hAnsi="Cambria Math" w:cs="Verdana-Italic"/>
                  <w:sz w:val="20"/>
                  <w:szCs w:val="20"/>
                </w:rPr>
                <m:t xml:space="preserve">1 mmol </m:t>
              </m:r>
            </m:num>
            <m:den>
              <m:r>
                <w:rPr>
                  <w:rFonts w:ascii="Cambria Math" w:hAnsi="Cambria Math" w:cs="Verdana-Italic"/>
                  <w:sz w:val="20"/>
                  <w:szCs w:val="20"/>
                </w:rPr>
                <m:t>1 ml</m:t>
              </m:r>
            </m:den>
          </m:f>
          <m:r>
            <w:rPr>
              <w:rFonts w:ascii="Cambria Math" w:hAnsi="Cambria Math" w:cs="Verdana-Italic"/>
              <w:sz w:val="20"/>
              <w:szCs w:val="20"/>
            </w:rPr>
            <m:t>*</m:t>
          </m:r>
          <m:f>
            <m:fPr>
              <m:ctrlPr>
                <w:rPr>
                  <w:rFonts w:ascii="Cambria Math" w:hAnsi="Cambria Math" w:cs="Verdana-Italic"/>
                  <w:i/>
                  <w:sz w:val="20"/>
                  <w:szCs w:val="20"/>
                </w:rPr>
              </m:ctrlPr>
            </m:fPr>
            <m:num>
              <m:r>
                <w:rPr>
                  <w:rFonts w:ascii="Cambria Math" w:hAnsi="Cambria Math" w:cs="Verdana-Italic"/>
                  <w:sz w:val="20"/>
                  <w:szCs w:val="20"/>
                </w:rPr>
                <m:t>1 mmol EDTA</m:t>
              </m:r>
            </m:num>
            <m:den>
              <m:r>
                <w:rPr>
                  <w:rFonts w:ascii="Cambria Math" w:hAnsi="Cambria Math" w:cs="Verdana-Italic"/>
                  <w:sz w:val="20"/>
                  <w:szCs w:val="20"/>
                </w:rPr>
                <m:t>1 mmol Cu</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 ml</m:t>
              </m:r>
            </m:num>
            <m:den>
              <m:r>
                <w:rPr>
                  <w:rFonts w:ascii="Cambria Math" w:hAnsi="Cambria Math"/>
                  <w:sz w:val="20"/>
                  <w:szCs w:val="20"/>
                </w:rPr>
                <m:t xml:space="preserve">0,01 mmol </m:t>
              </m:r>
              <m:r>
                <w:rPr>
                  <w:rFonts w:ascii="Cambria Math" w:hAnsi="Cambria Math" w:cs="Verdana-Italic"/>
                  <w:sz w:val="20"/>
                  <w:szCs w:val="20"/>
                </w:rPr>
                <m:t>EDTA</m:t>
              </m:r>
            </m:den>
          </m:f>
          <m:r>
            <w:rPr>
              <w:rFonts w:ascii="Cambria Math" w:hAnsi="Cambria Math"/>
              <w:sz w:val="20"/>
              <w:szCs w:val="20"/>
            </w:rPr>
            <m:t>=7,1 ml</m:t>
          </m:r>
        </m:oMath>
      </m:oMathPara>
    </w:p>
    <w:p w:rsidR="009E3B47" w:rsidRPr="00095AE7" w:rsidRDefault="009E3B47" w:rsidP="00095AE7">
      <w:pPr>
        <w:spacing w:after="0"/>
        <w:ind w:firstLine="284"/>
        <w:rPr>
          <w:rFonts w:ascii="Verdana" w:hAnsi="Verdana"/>
          <w:b/>
          <w:sz w:val="20"/>
          <w:szCs w:val="20"/>
        </w:rPr>
      </w:pPr>
    </w:p>
    <w:p w:rsidR="001C57B9" w:rsidRPr="00095AE7" w:rsidRDefault="009E3B47" w:rsidP="00095AE7">
      <w:pPr>
        <w:spacing w:after="0"/>
        <w:ind w:firstLine="284"/>
        <w:jc w:val="both"/>
        <w:rPr>
          <w:rFonts w:ascii="Verdana" w:hAnsi="Verdana" w:cs="Verdana-Italic"/>
          <w:iCs/>
          <w:sz w:val="20"/>
          <w:szCs w:val="20"/>
        </w:rPr>
      </w:pPr>
      <w:r w:rsidRPr="00095AE7">
        <w:rPr>
          <w:rFonts w:ascii="Verdana" w:hAnsi="Verdana" w:cs="Verdana-Italic"/>
          <w:iCs/>
          <w:sz w:val="20"/>
          <w:szCs w:val="20"/>
        </w:rPr>
        <w:t xml:space="preserve">Volumen para Cu + Zn: 3,8 mL + 7,1 mL </w:t>
      </w:r>
      <w:r w:rsidR="007B1642" w:rsidRPr="00095AE7">
        <w:rPr>
          <w:rFonts w:ascii="Verdana" w:hAnsi="Verdana" w:cs="Verdana-Italic"/>
          <w:iCs/>
          <w:sz w:val="20"/>
          <w:szCs w:val="20"/>
        </w:rPr>
        <w:t>= 10,9</w:t>
      </w:r>
      <w:r w:rsidRPr="00095AE7">
        <w:rPr>
          <w:rFonts w:ascii="Verdana" w:hAnsi="Verdana" w:cs="Verdana-Italic"/>
          <w:iCs/>
          <w:sz w:val="20"/>
          <w:szCs w:val="20"/>
        </w:rPr>
        <w:t xml:space="preserve"> mL (V</w:t>
      </w:r>
      <w:r w:rsidRPr="00095AE7">
        <w:rPr>
          <w:rFonts w:ascii="Verdana" w:hAnsi="Verdana" w:cs="Verdana-Italic"/>
          <w:iCs/>
          <w:sz w:val="20"/>
          <w:szCs w:val="20"/>
          <w:vertAlign w:val="subscript"/>
        </w:rPr>
        <w:t>1</w:t>
      </w:r>
      <w:r w:rsidRPr="00095AE7">
        <w:rPr>
          <w:rFonts w:ascii="Verdana" w:hAnsi="Verdana" w:cs="Verdana-Italic"/>
          <w:iCs/>
          <w:sz w:val="20"/>
          <w:szCs w:val="20"/>
        </w:rPr>
        <w:t>)</w:t>
      </w:r>
    </w:p>
    <w:p w:rsidR="007B1642" w:rsidRPr="00095AE7" w:rsidRDefault="007B1642" w:rsidP="00095AE7">
      <w:pPr>
        <w:spacing w:after="0"/>
        <w:ind w:firstLine="284"/>
        <w:jc w:val="both"/>
        <w:rPr>
          <w:rFonts w:ascii="Verdana" w:hAnsi="Verdana" w:cs="Verdana-Italic"/>
          <w:iCs/>
          <w:sz w:val="20"/>
          <w:szCs w:val="20"/>
        </w:rPr>
      </w:pPr>
    </w:p>
    <w:p w:rsidR="009E3B47" w:rsidRPr="00095AE7" w:rsidRDefault="009E3B47" w:rsidP="00095AE7">
      <w:pPr>
        <w:spacing w:after="0"/>
        <w:ind w:firstLine="284"/>
        <w:jc w:val="both"/>
        <w:rPr>
          <w:rFonts w:ascii="Verdana" w:hAnsi="Verdana" w:cs="Verdana-Italic"/>
          <w:iCs/>
          <w:sz w:val="20"/>
          <w:szCs w:val="20"/>
        </w:rPr>
      </w:pPr>
      <w:r w:rsidRPr="00095AE7">
        <w:rPr>
          <w:rFonts w:ascii="Verdana" w:hAnsi="Verdana" w:cs="Verdana-Italic"/>
          <w:iCs/>
          <w:sz w:val="20"/>
          <w:szCs w:val="20"/>
        </w:rPr>
        <w:t>Volumen para Zn: 3,8 mL (V</w:t>
      </w:r>
      <w:r w:rsidRPr="00095AE7">
        <w:rPr>
          <w:rFonts w:ascii="Verdana" w:hAnsi="Verdana" w:cs="Verdana-Italic"/>
          <w:iCs/>
          <w:sz w:val="20"/>
          <w:szCs w:val="20"/>
          <w:vertAlign w:val="subscript"/>
        </w:rPr>
        <w:t>2</w:t>
      </w:r>
      <w:r w:rsidRPr="00095AE7">
        <w:rPr>
          <w:rFonts w:ascii="Verdana" w:hAnsi="Verdana" w:cs="Verdana-Italic"/>
          <w:iCs/>
          <w:sz w:val="20"/>
          <w:szCs w:val="20"/>
        </w:rPr>
        <w:t>)</w:t>
      </w:r>
    </w:p>
    <w:p w:rsidR="002C5081" w:rsidRPr="00095AE7" w:rsidRDefault="002C5081" w:rsidP="00095AE7">
      <w:pPr>
        <w:spacing w:after="0"/>
        <w:ind w:firstLine="284"/>
        <w:jc w:val="both"/>
        <w:rPr>
          <w:rFonts w:ascii="Verdana" w:hAnsi="Verdana" w:cs="Verdana-Italic"/>
          <w:iCs/>
          <w:sz w:val="20"/>
          <w:szCs w:val="20"/>
        </w:rPr>
      </w:pPr>
    </w:p>
    <w:p w:rsidR="00CC3030" w:rsidRDefault="00CC3030" w:rsidP="00095AE7">
      <w:pPr>
        <w:spacing w:after="0"/>
        <w:ind w:firstLine="284"/>
        <w:jc w:val="both"/>
        <w:rPr>
          <w:rFonts w:ascii="Verdana" w:hAnsi="Verdana" w:cs="Verdana-Italic"/>
          <w:iCs/>
          <w:sz w:val="20"/>
          <w:szCs w:val="20"/>
        </w:rPr>
      </w:pPr>
    </w:p>
    <w:p w:rsidR="00B30B90" w:rsidRPr="00095AE7" w:rsidRDefault="00AB3AF5" w:rsidP="00095AE7">
      <w:pPr>
        <w:spacing w:after="0"/>
        <w:ind w:firstLine="284"/>
        <w:jc w:val="both"/>
        <w:rPr>
          <w:rFonts w:ascii="Verdana" w:hAnsi="Verdana" w:cs="Verdana-Italic"/>
          <w:b/>
          <w:iCs/>
          <w:sz w:val="20"/>
          <w:szCs w:val="20"/>
        </w:rPr>
      </w:pPr>
      <w:r w:rsidRPr="00095AE7">
        <w:rPr>
          <w:rFonts w:ascii="Verdana" w:hAnsi="Verdana" w:cs="Verdana-Italic"/>
          <w:iCs/>
          <w:sz w:val="20"/>
          <w:szCs w:val="20"/>
        </w:rPr>
        <w:t>A continuación se muestran los cálculos de concentración, porcentaje y error</w:t>
      </w:r>
      <w:r w:rsidR="009421E4" w:rsidRPr="00095AE7">
        <w:rPr>
          <w:rFonts w:ascii="Verdana" w:hAnsi="Verdana" w:cs="Verdana-Italic"/>
          <w:iCs/>
          <w:sz w:val="20"/>
          <w:szCs w:val="20"/>
        </w:rPr>
        <w:t>,</w:t>
      </w:r>
      <w:r w:rsidRPr="00095AE7">
        <w:rPr>
          <w:rFonts w:ascii="Verdana" w:hAnsi="Verdana" w:cs="Verdana-Italic"/>
          <w:iCs/>
          <w:sz w:val="20"/>
          <w:szCs w:val="20"/>
        </w:rPr>
        <w:t xml:space="preserve"> solo para</w:t>
      </w:r>
      <w:r w:rsidR="009E3B47" w:rsidRPr="00095AE7">
        <w:rPr>
          <w:rFonts w:ascii="Verdana" w:hAnsi="Verdana" w:cs="Verdana-Italic"/>
          <w:iCs/>
          <w:sz w:val="20"/>
          <w:szCs w:val="20"/>
        </w:rPr>
        <w:t xml:space="preserve"> la réplica número 1. Tabla 3 del experimento realizado:</w:t>
      </w:r>
    </w:p>
    <w:p w:rsidR="007B1642" w:rsidRPr="00095AE7" w:rsidRDefault="007B1642" w:rsidP="00095AE7">
      <w:pPr>
        <w:spacing w:after="0"/>
        <w:ind w:firstLine="284"/>
        <w:jc w:val="both"/>
        <w:rPr>
          <w:rFonts w:ascii="Verdana" w:hAnsi="Verdana" w:cs="Verdana-Italic"/>
          <w:b/>
          <w:iCs/>
          <w:sz w:val="20"/>
          <w:szCs w:val="20"/>
        </w:rPr>
      </w:pPr>
    </w:p>
    <w:p w:rsidR="00AB3AF5" w:rsidRPr="00095AE7" w:rsidRDefault="00AB3AF5" w:rsidP="00095AE7">
      <w:pPr>
        <w:spacing w:after="0"/>
        <w:ind w:firstLine="284"/>
        <w:jc w:val="both"/>
        <w:rPr>
          <w:rFonts w:ascii="Verdana" w:hAnsi="Verdana" w:cs="Verdana-Italic"/>
          <w:b/>
          <w:iCs/>
          <w:sz w:val="20"/>
          <w:szCs w:val="20"/>
        </w:rPr>
      </w:pPr>
      <w:r w:rsidRPr="00095AE7">
        <w:rPr>
          <w:rFonts w:ascii="Verdana" w:hAnsi="Verdana" w:cs="Verdana-Italic"/>
          <w:b/>
          <w:iCs/>
          <w:sz w:val="20"/>
          <w:szCs w:val="20"/>
        </w:rPr>
        <w:t xml:space="preserve">Concentración y porcentaje de Zinc </w:t>
      </w:r>
    </w:p>
    <w:p w:rsidR="007B1642" w:rsidRPr="00095AE7" w:rsidRDefault="007B1642" w:rsidP="00095AE7">
      <w:pPr>
        <w:spacing w:after="0"/>
        <w:ind w:firstLine="284"/>
        <w:jc w:val="both"/>
        <w:rPr>
          <w:rFonts w:ascii="Verdana" w:hAnsi="Verdana" w:cs="Verdana-Italic"/>
          <w:b/>
          <w:iCs/>
          <w:sz w:val="20"/>
          <w:szCs w:val="20"/>
        </w:rPr>
      </w:pPr>
    </w:p>
    <w:p w:rsidR="00AB3AF5" w:rsidRPr="00095AE7" w:rsidRDefault="00B50CB0" w:rsidP="00095AE7">
      <w:pPr>
        <w:spacing w:after="0"/>
        <w:ind w:firstLine="284"/>
        <w:jc w:val="both"/>
        <w:rPr>
          <w:rFonts w:ascii="Verdana" w:eastAsia="Times New Roman" w:hAnsi="Verdana" w:cs="Verdana-Italic"/>
          <w:iCs/>
          <w:sz w:val="20"/>
          <w:szCs w:val="20"/>
        </w:rPr>
      </w:pPr>
      <m:oMathPara>
        <m:oMath>
          <m:sSub>
            <m:sSubPr>
              <m:ctrlPr>
                <w:rPr>
                  <w:rFonts w:ascii="Cambria Math" w:hAnsi="Cambria Math" w:cs="Verdana-Italic"/>
                  <w:i/>
                  <w:iCs/>
                  <w:sz w:val="20"/>
                  <w:szCs w:val="20"/>
                </w:rPr>
              </m:ctrlPr>
            </m:sSubPr>
            <m:e>
              <m:d>
                <m:dPr>
                  <m:begChr m:val="["/>
                  <m:endChr m:val="]"/>
                  <m:ctrlPr>
                    <w:rPr>
                      <w:rFonts w:ascii="Cambria Math" w:hAnsi="Cambria Math" w:cs="Verdana-Italic"/>
                      <w:i/>
                      <w:iCs/>
                      <w:sz w:val="20"/>
                      <w:szCs w:val="20"/>
                    </w:rPr>
                  </m:ctrlPr>
                </m:dPr>
                <m:e>
                  <m:sSup>
                    <m:sSupPr>
                      <m:ctrlPr>
                        <w:rPr>
                          <w:rFonts w:ascii="Cambria Math" w:hAnsi="Cambria Math" w:cs="Verdana-Italic"/>
                          <w:i/>
                          <w:iCs/>
                          <w:sz w:val="20"/>
                          <w:szCs w:val="20"/>
                        </w:rPr>
                      </m:ctrlPr>
                    </m:sSupPr>
                    <m:e>
                      <m:r>
                        <w:rPr>
                          <w:rFonts w:ascii="Cambria Math" w:hAnsi="Cambria Math" w:cs="Verdana-Italic"/>
                          <w:sz w:val="20"/>
                          <w:szCs w:val="20"/>
                        </w:rPr>
                        <m:t>Zn</m:t>
                      </m:r>
                    </m:e>
                    <m:sup>
                      <m:r>
                        <w:rPr>
                          <w:rFonts w:ascii="Cambria Math" w:hAnsi="Cambria Math" w:cs="Verdana-Italic"/>
                          <w:sz w:val="20"/>
                          <w:szCs w:val="20"/>
                        </w:rPr>
                        <m:t>2+</m:t>
                      </m:r>
                    </m:sup>
                  </m:sSup>
                </m:e>
              </m:d>
            </m:e>
            <m:sub>
              <m:r>
                <w:rPr>
                  <w:rFonts w:ascii="Cambria Math" w:hAnsi="Cambria Math" w:cs="Verdana-Italic"/>
                  <w:sz w:val="20"/>
                  <w:szCs w:val="20"/>
                </w:rPr>
                <m:t>B2</m:t>
              </m:r>
            </m:sub>
          </m:sSub>
          <m:r>
            <w:rPr>
              <w:rFonts w:ascii="Cambria Math" w:hAnsi="Cambria Math" w:cs="Verdana-Italic"/>
              <w:sz w:val="20"/>
              <w:szCs w:val="20"/>
            </w:rPr>
            <m:t>=</m:t>
          </m:r>
          <m:f>
            <m:fPr>
              <m:ctrlPr>
                <w:rPr>
                  <w:rFonts w:ascii="Cambria Math" w:hAnsi="Cambria Math" w:cs="Verdana-Italic"/>
                  <w:i/>
                  <w:iCs/>
                  <w:sz w:val="20"/>
                  <w:szCs w:val="20"/>
                </w:rPr>
              </m:ctrlPr>
            </m:fPr>
            <m:num>
              <m:sSub>
                <m:sSubPr>
                  <m:ctrlPr>
                    <w:rPr>
                      <w:rFonts w:ascii="Cambria Math" w:eastAsia="Times New Roman" w:hAnsi="Cambria Math" w:cs="Verdana-Italic"/>
                      <w:i/>
                      <w:sz w:val="20"/>
                      <w:szCs w:val="20"/>
                    </w:rPr>
                  </m:ctrlPr>
                </m:sSubPr>
                <m:e>
                  <m:r>
                    <w:rPr>
                      <w:rFonts w:ascii="Cambria Math" w:eastAsia="Times New Roman" w:hAnsi="Cambria Math" w:cs="Verdana-Italic"/>
                      <w:sz w:val="20"/>
                      <w:szCs w:val="20"/>
                    </w:rPr>
                    <m:t>C</m:t>
                  </m:r>
                </m:e>
                <m:sub>
                  <m:r>
                    <w:rPr>
                      <w:rFonts w:ascii="Cambria Math" w:eastAsia="Times New Roman" w:hAnsi="Cambria Math" w:cs="Verdana-Italic"/>
                      <w:sz w:val="20"/>
                      <w:szCs w:val="20"/>
                    </w:rPr>
                    <m:t>EDTA</m:t>
                  </m:r>
                </m:sub>
              </m:sSub>
              <m:r>
                <w:rPr>
                  <w:rFonts w:ascii="Cambria Math" w:eastAsia="Times New Roman" w:hAnsi="Cambria Math" w:cs="Verdana-Italic"/>
                  <w:sz w:val="20"/>
                  <w:szCs w:val="20"/>
                </w:rPr>
                <m:t>*</m:t>
              </m:r>
              <m:sSub>
                <m:sSubPr>
                  <m:ctrlPr>
                    <w:rPr>
                      <w:rFonts w:ascii="Cambria Math" w:hAnsi="Cambria Math" w:cs="Verdana-Italic"/>
                      <w:i/>
                      <w:iCs/>
                      <w:sz w:val="20"/>
                      <w:szCs w:val="20"/>
                    </w:rPr>
                  </m:ctrlPr>
                </m:sSubPr>
                <m:e>
                  <m:r>
                    <w:rPr>
                      <w:rFonts w:ascii="Cambria Math" w:hAnsi="Cambria Math" w:cs="Verdana-Italic"/>
                      <w:sz w:val="20"/>
                      <w:szCs w:val="20"/>
                    </w:rPr>
                    <m:t>V</m:t>
                  </m:r>
                </m:e>
                <m:sub>
                  <m:r>
                    <w:rPr>
                      <w:rFonts w:ascii="Cambria Math" w:hAnsi="Cambria Math" w:cs="Verdana-Italic"/>
                      <w:sz w:val="20"/>
                      <w:szCs w:val="20"/>
                    </w:rPr>
                    <m:t>2</m:t>
                  </m:r>
                </m:sub>
              </m:sSub>
            </m:num>
            <m:den>
              <m:sSub>
                <m:sSubPr>
                  <m:ctrlPr>
                    <w:rPr>
                      <w:rFonts w:ascii="Cambria Math" w:hAnsi="Cambria Math" w:cs="Verdana-Italic"/>
                      <w:i/>
                      <w:iCs/>
                      <w:sz w:val="20"/>
                      <w:szCs w:val="20"/>
                    </w:rPr>
                  </m:ctrlPr>
                </m:sSubPr>
                <m:e>
                  <m:r>
                    <w:rPr>
                      <w:rFonts w:ascii="Cambria Math" w:hAnsi="Cambria Math" w:cs="Verdana-Italic"/>
                      <w:sz w:val="20"/>
                      <w:szCs w:val="20"/>
                    </w:rPr>
                    <m:t>V</m:t>
                  </m:r>
                </m:e>
                <m:sub>
                  <m:r>
                    <w:rPr>
                      <w:rFonts w:ascii="Cambria Math" w:hAnsi="Cambria Math" w:cs="Verdana-Italic"/>
                      <w:sz w:val="20"/>
                      <w:szCs w:val="20"/>
                    </w:rPr>
                    <m:t>B2</m:t>
                  </m:r>
                </m:sub>
              </m:sSub>
            </m:den>
          </m:f>
        </m:oMath>
      </m:oMathPara>
    </w:p>
    <w:p w:rsidR="00AB3AF5" w:rsidRPr="00095AE7" w:rsidRDefault="00AB3AF5" w:rsidP="00095AE7">
      <w:pPr>
        <w:spacing w:after="0"/>
        <w:ind w:firstLine="284"/>
        <w:jc w:val="both"/>
        <w:rPr>
          <w:rFonts w:ascii="Verdana" w:eastAsia="Times New Roman" w:hAnsi="Verdana" w:cs="Verdana-Italic"/>
          <w:iCs/>
          <w:sz w:val="20"/>
          <w:szCs w:val="20"/>
        </w:rPr>
      </w:pPr>
      <w:r w:rsidRPr="00095AE7">
        <w:rPr>
          <w:rFonts w:ascii="Verdana" w:eastAsia="Times New Roman" w:hAnsi="Verdana" w:cs="Verdana-Italic"/>
          <w:iCs/>
          <w:sz w:val="20"/>
          <w:szCs w:val="20"/>
        </w:rPr>
        <w:t>Dónde:</w:t>
      </w:r>
    </w:p>
    <w:p w:rsidR="00774DCD" w:rsidRPr="00095AE7" w:rsidRDefault="00774DCD" w:rsidP="00095AE7">
      <w:pPr>
        <w:spacing w:after="0"/>
        <w:ind w:firstLine="284"/>
        <w:jc w:val="both"/>
        <w:rPr>
          <w:rFonts w:ascii="Verdana" w:eastAsia="Times New Roman" w:hAnsi="Verdana" w:cs="Verdana-Italic"/>
          <w:sz w:val="20"/>
          <w:szCs w:val="20"/>
        </w:rPr>
      </w:pPr>
    </w:p>
    <w:p w:rsidR="007B1642" w:rsidRPr="00095AE7" w:rsidRDefault="007B1642" w:rsidP="00095AE7">
      <w:pPr>
        <w:spacing w:after="0"/>
        <w:ind w:firstLine="284"/>
        <w:jc w:val="both"/>
        <w:rPr>
          <w:rFonts w:ascii="Cambria Math" w:eastAsia="Times New Roman" w:hAnsi="Cambria Math" w:cs="Verdana-Italic"/>
          <w:sz w:val="20"/>
          <w:szCs w:val="20"/>
          <w:oMath/>
        </w:rPr>
        <w:sectPr w:rsidR="007B1642" w:rsidRPr="00095AE7" w:rsidSect="00527E26">
          <w:pgSz w:w="12240" w:h="15840"/>
          <w:pgMar w:top="1417" w:right="1701" w:bottom="1417" w:left="1701" w:header="708" w:footer="708" w:gutter="0"/>
          <w:cols w:space="708"/>
          <w:docGrid w:linePitch="360"/>
        </w:sectPr>
      </w:pPr>
    </w:p>
    <w:p w:rsidR="00AB3AF5" w:rsidRPr="00095AE7" w:rsidRDefault="00B50CB0" w:rsidP="00095AE7">
      <w:pPr>
        <w:spacing w:after="0"/>
        <w:ind w:firstLine="284"/>
        <w:jc w:val="both"/>
        <w:rPr>
          <w:rFonts w:ascii="Verdana" w:eastAsia="Times New Roman" w:hAnsi="Verdana" w:cs="Verdana-Italic"/>
          <w:iCs/>
          <w:sz w:val="20"/>
          <w:szCs w:val="20"/>
        </w:rPr>
      </w:pPr>
      <m:oMathPara>
        <m:oMathParaPr>
          <m:jc m:val="left"/>
        </m:oMathParaPr>
        <m:oMath>
          <m:sSub>
            <m:sSubPr>
              <m:ctrlPr>
                <w:rPr>
                  <w:rFonts w:ascii="Cambria Math" w:eastAsia="Times New Roman" w:hAnsi="Cambria Math" w:cs="Verdana-Italic"/>
                  <w:i/>
                  <w:sz w:val="20"/>
                  <w:szCs w:val="20"/>
                </w:rPr>
              </m:ctrlPr>
            </m:sSubPr>
            <m:e>
              <m:r>
                <w:rPr>
                  <w:rFonts w:ascii="Cambria Math" w:eastAsia="Times New Roman" w:hAnsi="Cambria Math" w:cs="Verdana-Italic"/>
                  <w:sz w:val="20"/>
                  <w:szCs w:val="20"/>
                </w:rPr>
                <m:t>C</m:t>
              </m:r>
            </m:e>
            <m:sub>
              <m:r>
                <w:rPr>
                  <w:rFonts w:ascii="Cambria Math" w:eastAsia="Times New Roman" w:hAnsi="Cambria Math" w:cs="Verdana-Italic"/>
                  <w:sz w:val="20"/>
                  <w:szCs w:val="20"/>
                </w:rPr>
                <m:t>EDTA</m:t>
              </m:r>
            </m:sub>
          </m:sSub>
          <m:r>
            <w:rPr>
              <w:rFonts w:ascii="Cambria Math" w:eastAsia="Times New Roman" w:hAnsi="Cambria Math" w:cs="Verdana-Italic"/>
              <w:sz w:val="20"/>
              <w:szCs w:val="20"/>
            </w:rPr>
            <m:t>=0,01 M</m:t>
          </m:r>
        </m:oMath>
      </m:oMathPara>
    </w:p>
    <w:p w:rsidR="00AB3AF5" w:rsidRPr="00095AE7" w:rsidRDefault="00B50CB0" w:rsidP="00095AE7">
      <w:pPr>
        <w:spacing w:after="0"/>
        <w:ind w:firstLine="284"/>
        <w:jc w:val="both"/>
        <w:rPr>
          <w:rFonts w:ascii="Verdana" w:eastAsia="Times New Roman" w:hAnsi="Verdana" w:cs="Verdana-Italic"/>
          <w:iCs/>
          <w:sz w:val="20"/>
          <w:szCs w:val="20"/>
        </w:rPr>
      </w:pPr>
      <m:oMathPara>
        <m:oMathParaPr>
          <m:jc m:val="left"/>
        </m:oMathParaPr>
        <m:oMath>
          <m:sSub>
            <m:sSubPr>
              <m:ctrlPr>
                <w:rPr>
                  <w:rFonts w:ascii="Cambria Math" w:hAnsi="Cambria Math" w:cs="Verdana-Italic"/>
                  <w:i/>
                  <w:iCs/>
                  <w:sz w:val="20"/>
                  <w:szCs w:val="20"/>
                </w:rPr>
              </m:ctrlPr>
            </m:sSubPr>
            <m:e>
              <m:r>
                <w:rPr>
                  <w:rFonts w:ascii="Cambria Math" w:hAnsi="Cambria Math" w:cs="Verdana-Italic"/>
                  <w:sz w:val="20"/>
                  <w:szCs w:val="20"/>
                </w:rPr>
                <m:t>V</m:t>
              </m:r>
            </m:e>
            <m:sub>
              <m:r>
                <w:rPr>
                  <w:rFonts w:ascii="Cambria Math" w:hAnsi="Cambria Math" w:cs="Verdana-Italic"/>
                  <w:sz w:val="20"/>
                  <w:szCs w:val="20"/>
                </w:rPr>
                <m:t>B2</m:t>
              </m:r>
            </m:sub>
          </m:sSub>
          <m:r>
            <w:rPr>
              <w:rFonts w:ascii="Cambria Math" w:eastAsia="Times New Roman" w:hAnsi="Cambria Math" w:cs="Verdana-Italic"/>
              <w:sz w:val="20"/>
              <w:szCs w:val="20"/>
            </w:rPr>
            <m:t xml:space="preserve">=Volumen de solución B </m:t>
          </m:r>
          <m:r>
            <m:rPr>
              <m:nor/>
            </m:rPr>
            <w:rPr>
              <w:rFonts w:ascii="Verdana" w:eastAsia="Times New Roman" w:hAnsi="Verdana" w:cs="Verdana-Italic"/>
              <w:iCs/>
              <w:sz w:val="20"/>
              <w:szCs w:val="20"/>
            </w:rPr>
            <m:t xml:space="preserve">Zn </m:t>
          </m:r>
          <m:r>
            <w:rPr>
              <w:rFonts w:ascii="Cambria Math" w:eastAsia="Times New Roman" w:hAnsi="Cambria Math" w:cs="Verdana-Italic"/>
              <w:sz w:val="20"/>
              <w:szCs w:val="20"/>
            </w:rPr>
            <m:t>(10 ml)</m:t>
          </m:r>
        </m:oMath>
      </m:oMathPara>
    </w:p>
    <w:p w:rsidR="00AB3AF5" w:rsidRPr="00095AE7" w:rsidRDefault="00B50CB0" w:rsidP="00095AE7">
      <w:pPr>
        <w:spacing w:after="0"/>
        <w:ind w:firstLine="284"/>
        <w:jc w:val="both"/>
        <w:rPr>
          <w:rFonts w:ascii="Verdana" w:eastAsia="Times New Roman" w:hAnsi="Verdana" w:cs="Verdana-Italic"/>
          <w:iCs/>
          <w:sz w:val="20"/>
          <w:szCs w:val="20"/>
        </w:rPr>
      </w:pPr>
      <m:oMathPara>
        <m:oMathParaPr>
          <m:jc m:val="left"/>
        </m:oMathParaPr>
        <m:oMath>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V</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=Volumen de EDTA añadido (3,8 ml)</m:t>
          </m:r>
        </m:oMath>
      </m:oMathPara>
    </w:p>
    <w:p w:rsidR="00774DCD" w:rsidRPr="00095AE7" w:rsidRDefault="00774DCD" w:rsidP="00095AE7">
      <w:pPr>
        <w:spacing w:after="0"/>
        <w:ind w:firstLine="284"/>
        <w:jc w:val="both"/>
        <w:rPr>
          <w:rFonts w:ascii="Verdana" w:eastAsia="Times New Roman" w:hAnsi="Verdana" w:cs="Verdana-Italic"/>
          <w:iCs/>
          <w:sz w:val="20"/>
          <w:szCs w:val="20"/>
        </w:rPr>
        <w:sectPr w:rsidR="00774DCD" w:rsidRPr="00095AE7" w:rsidSect="00774DCD">
          <w:type w:val="continuous"/>
          <w:pgSz w:w="12240" w:h="15840"/>
          <w:pgMar w:top="1417" w:right="1701" w:bottom="1417" w:left="1701" w:header="708" w:footer="708" w:gutter="0"/>
          <w:cols w:num="2" w:space="708"/>
          <w:docGrid w:linePitch="360"/>
        </w:sectPr>
      </w:pPr>
    </w:p>
    <w:p w:rsidR="00774DCD" w:rsidRPr="00095AE7" w:rsidRDefault="00774DCD" w:rsidP="00095AE7">
      <w:pPr>
        <w:spacing w:after="0"/>
        <w:ind w:firstLine="284"/>
        <w:jc w:val="both"/>
        <w:rPr>
          <w:rFonts w:ascii="Verdana" w:eastAsia="Times New Roman" w:hAnsi="Verdana" w:cs="Verdana-Italic"/>
          <w:iCs/>
          <w:sz w:val="20"/>
          <w:szCs w:val="20"/>
        </w:rPr>
      </w:pPr>
    </w:p>
    <w:p w:rsidR="00AB3AF5" w:rsidRPr="00095AE7" w:rsidRDefault="00AB3AF5" w:rsidP="00095AE7">
      <w:pPr>
        <w:spacing w:after="0"/>
        <w:ind w:firstLine="284"/>
        <w:jc w:val="both"/>
        <w:rPr>
          <w:rFonts w:ascii="Verdana" w:eastAsia="Times New Roman" w:hAnsi="Verdana" w:cs="Verdana-Italic"/>
          <w:iCs/>
          <w:sz w:val="20"/>
          <w:szCs w:val="20"/>
        </w:rPr>
      </w:pPr>
      <w:r w:rsidRPr="00095AE7">
        <w:rPr>
          <w:rFonts w:ascii="Verdana" w:eastAsia="Times New Roman" w:hAnsi="Verdana" w:cs="Verdana-Italic"/>
          <w:iCs/>
          <w:sz w:val="20"/>
          <w:szCs w:val="20"/>
        </w:rPr>
        <w:t xml:space="preserve">Entonces: </w:t>
      </w:r>
    </w:p>
    <w:p w:rsidR="00AB3AF5" w:rsidRPr="00095AE7" w:rsidRDefault="00B50CB0" w:rsidP="00095AE7">
      <w:pPr>
        <w:spacing w:after="0"/>
        <w:ind w:firstLine="284"/>
        <w:jc w:val="both"/>
        <w:rPr>
          <w:rFonts w:ascii="Verdana" w:eastAsia="Times New Roman" w:hAnsi="Verdana" w:cs="Verdana-Italic"/>
          <w:iCs/>
          <w:sz w:val="20"/>
          <w:szCs w:val="20"/>
        </w:rPr>
      </w:pPr>
      <m:oMathPara>
        <m:oMath>
          <m:sSub>
            <m:sSubPr>
              <m:ctrlPr>
                <w:rPr>
                  <w:rFonts w:ascii="Cambria Math" w:hAnsi="Cambria Math" w:cs="Verdana-Italic"/>
                  <w:i/>
                  <w:iCs/>
                  <w:sz w:val="20"/>
                  <w:szCs w:val="20"/>
                </w:rPr>
              </m:ctrlPr>
            </m:sSubPr>
            <m:e>
              <m:d>
                <m:dPr>
                  <m:begChr m:val="["/>
                  <m:endChr m:val="]"/>
                  <m:ctrlPr>
                    <w:rPr>
                      <w:rFonts w:ascii="Cambria Math" w:hAnsi="Cambria Math" w:cs="Verdana-Italic"/>
                      <w:i/>
                      <w:iCs/>
                      <w:sz w:val="20"/>
                      <w:szCs w:val="20"/>
                    </w:rPr>
                  </m:ctrlPr>
                </m:dPr>
                <m:e>
                  <m:sSup>
                    <m:sSupPr>
                      <m:ctrlPr>
                        <w:rPr>
                          <w:rFonts w:ascii="Cambria Math" w:hAnsi="Cambria Math" w:cs="Verdana-Italic"/>
                          <w:i/>
                          <w:iCs/>
                          <w:sz w:val="20"/>
                          <w:szCs w:val="20"/>
                        </w:rPr>
                      </m:ctrlPr>
                    </m:sSupPr>
                    <m:e>
                      <m:r>
                        <w:rPr>
                          <w:rFonts w:ascii="Cambria Math" w:hAnsi="Cambria Math" w:cs="Verdana-Italic"/>
                          <w:sz w:val="20"/>
                          <w:szCs w:val="20"/>
                        </w:rPr>
                        <m:t>Zn</m:t>
                      </m:r>
                    </m:e>
                    <m:sup>
                      <m:r>
                        <w:rPr>
                          <w:rFonts w:ascii="Cambria Math" w:hAnsi="Cambria Math" w:cs="Verdana-Italic"/>
                          <w:sz w:val="20"/>
                          <w:szCs w:val="20"/>
                        </w:rPr>
                        <m:t>2+</m:t>
                      </m:r>
                    </m:sup>
                  </m:sSup>
                </m:e>
              </m:d>
            </m:e>
            <m:sub>
              <m:r>
                <w:rPr>
                  <w:rFonts w:ascii="Cambria Math" w:hAnsi="Cambria Math" w:cs="Verdana-Italic"/>
                  <w:sz w:val="20"/>
                  <w:szCs w:val="20"/>
                </w:rPr>
                <m:t>B2</m:t>
              </m:r>
            </m:sub>
          </m:sSub>
          <m:r>
            <w:rPr>
              <w:rFonts w:ascii="Cambria Math" w:hAnsi="Cambria Math" w:cs="Verdana-Italic"/>
              <w:sz w:val="20"/>
              <w:szCs w:val="20"/>
            </w:rPr>
            <m:t>=</m:t>
          </m:r>
          <m:f>
            <m:fPr>
              <m:ctrlPr>
                <w:rPr>
                  <w:rFonts w:ascii="Cambria Math" w:hAnsi="Cambria Math" w:cs="Verdana-Italic"/>
                  <w:i/>
                  <w:iCs/>
                  <w:sz w:val="20"/>
                  <w:szCs w:val="20"/>
                </w:rPr>
              </m:ctrlPr>
            </m:fPr>
            <m:num>
              <m:r>
                <w:rPr>
                  <w:rFonts w:ascii="Cambria Math" w:hAnsi="Cambria Math" w:cs="Verdana-Italic"/>
                  <w:sz w:val="20"/>
                  <w:szCs w:val="20"/>
                </w:rPr>
                <m:t>0.01M*3,8 ml</m:t>
              </m:r>
            </m:num>
            <m:den>
              <m:r>
                <w:rPr>
                  <w:rFonts w:ascii="Cambria Math" w:hAnsi="Cambria Math" w:cs="Verdana-Italic"/>
                  <w:sz w:val="20"/>
                  <w:szCs w:val="20"/>
                </w:rPr>
                <m:t>10 ml</m:t>
              </m:r>
            </m:den>
          </m:f>
          <m:r>
            <w:rPr>
              <w:rFonts w:ascii="Cambria Math" w:hAnsi="Cambria Math" w:cs="Verdana-Italic"/>
              <w:sz w:val="20"/>
              <w:szCs w:val="20"/>
            </w:rPr>
            <m:t xml:space="preserve">=3,8* </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-3 </m:t>
              </m:r>
            </m:sup>
          </m:sSup>
          <m:r>
            <w:rPr>
              <w:rFonts w:ascii="Cambria Math" w:hAnsi="Cambria Math" w:cs="Verdana-Italic"/>
              <w:sz w:val="20"/>
              <w:szCs w:val="20"/>
            </w:rPr>
            <m:t>M</m:t>
          </m:r>
        </m:oMath>
      </m:oMathPara>
    </w:p>
    <w:p w:rsidR="00AB3AF5" w:rsidRPr="00095AE7" w:rsidRDefault="00AB3AF5" w:rsidP="00095AE7">
      <w:pPr>
        <w:pStyle w:val="Prrafodelista"/>
        <w:numPr>
          <w:ilvl w:val="0"/>
          <w:numId w:val="1"/>
        </w:numPr>
        <w:spacing w:after="0"/>
        <w:ind w:firstLine="284"/>
        <w:jc w:val="both"/>
        <w:rPr>
          <w:rFonts w:ascii="Verdana" w:eastAsia="Times New Roman" w:hAnsi="Verdana" w:cs="Verdana-Italic"/>
          <w:iCs/>
          <w:sz w:val="20"/>
          <w:szCs w:val="20"/>
        </w:rPr>
      </w:pPr>
      <w:r w:rsidRPr="00095AE7">
        <w:rPr>
          <w:rFonts w:ascii="Verdana" w:eastAsia="Times New Roman" w:hAnsi="Verdana" w:cs="Verdana-Italic"/>
          <w:iCs/>
          <w:sz w:val="20"/>
          <w:szCs w:val="20"/>
        </w:rPr>
        <w:t>Masa de Zinc:</w:t>
      </w:r>
    </w:p>
    <w:p w:rsidR="007B1642" w:rsidRPr="00095AE7" w:rsidRDefault="007B1642" w:rsidP="00095AE7">
      <w:pPr>
        <w:pStyle w:val="Prrafodelista"/>
        <w:spacing w:after="0"/>
        <w:ind w:firstLine="284"/>
        <w:jc w:val="both"/>
        <w:rPr>
          <w:rFonts w:ascii="Verdana" w:eastAsia="Times New Roman" w:hAnsi="Verdana" w:cs="Verdana-Italic"/>
          <w:iCs/>
          <w:sz w:val="20"/>
          <w:szCs w:val="20"/>
        </w:rPr>
      </w:pPr>
    </w:p>
    <w:p w:rsidR="00B65B3F" w:rsidRPr="00095AE7" w:rsidRDefault="00B65B3F" w:rsidP="00095AE7">
      <w:pPr>
        <w:spacing w:after="0"/>
        <w:ind w:left="360" w:firstLine="284"/>
        <w:jc w:val="both"/>
        <w:rPr>
          <w:rFonts w:ascii="Verdana" w:eastAsia="Times New Roman" w:hAnsi="Verdana" w:cs="Verdana-Italic"/>
          <w:iCs/>
          <w:sz w:val="20"/>
          <w:szCs w:val="20"/>
        </w:rPr>
      </w:pPr>
      <w:r w:rsidRPr="00095AE7">
        <w:rPr>
          <w:rFonts w:ascii="Verdana" w:eastAsia="Times New Roman" w:hAnsi="Verdana" w:cs="Verdana-Italic"/>
          <w:iCs/>
          <w:sz w:val="20"/>
          <w:szCs w:val="20"/>
        </w:rPr>
        <w:lastRenderedPageBreak/>
        <w:t>La concentración de Zn en la solución A</w:t>
      </w:r>
      <w:r w:rsidRPr="00095AE7">
        <w:rPr>
          <w:rFonts w:ascii="Verdana" w:eastAsia="Times New Roman" w:hAnsi="Verdana" w:cs="Verdana-Italic"/>
          <w:iCs/>
          <w:sz w:val="20"/>
          <w:szCs w:val="20"/>
          <w:vertAlign w:val="subscript"/>
        </w:rPr>
        <w:t>2</w:t>
      </w:r>
      <w:r w:rsidRPr="00095AE7">
        <w:rPr>
          <w:rFonts w:ascii="Verdana" w:eastAsia="Times New Roman" w:hAnsi="Verdana" w:cs="Verdana-Italic"/>
          <w:iCs/>
          <w:sz w:val="20"/>
          <w:szCs w:val="20"/>
        </w:rPr>
        <w:t xml:space="preserve">: </w:t>
      </w:r>
    </w:p>
    <w:p w:rsidR="007B1642" w:rsidRPr="00095AE7" w:rsidRDefault="007B1642" w:rsidP="00095AE7">
      <w:pPr>
        <w:spacing w:after="0"/>
        <w:ind w:left="360" w:firstLine="284"/>
        <w:jc w:val="both"/>
        <w:rPr>
          <w:rFonts w:ascii="Verdana" w:eastAsia="Times New Roman" w:hAnsi="Verdana" w:cs="Verdana-Italic"/>
          <w:iCs/>
          <w:sz w:val="20"/>
          <w:szCs w:val="20"/>
        </w:rPr>
      </w:pPr>
    </w:p>
    <w:p w:rsidR="00B65B3F" w:rsidRPr="00095AE7" w:rsidRDefault="00B50CB0" w:rsidP="00095AE7">
      <w:pPr>
        <w:spacing w:after="0"/>
        <w:ind w:firstLine="284"/>
        <w:jc w:val="both"/>
        <w:rPr>
          <w:rFonts w:ascii="Verdana" w:eastAsia="Times New Roman" w:hAnsi="Verdana" w:cs="Verdana-Italic"/>
          <w:sz w:val="20"/>
          <w:szCs w:val="20"/>
        </w:rPr>
      </w:pPr>
      <m:oMathPara>
        <m:oMath>
          <m:sSub>
            <m:sSubPr>
              <m:ctrlPr>
                <w:rPr>
                  <w:rFonts w:ascii="Cambria Math" w:hAnsi="Cambria Math" w:cs="Verdana-Italic"/>
                  <w:i/>
                  <w:iCs/>
                  <w:sz w:val="20"/>
                  <w:szCs w:val="20"/>
                </w:rPr>
              </m:ctrlPr>
            </m:sSubPr>
            <m:e>
              <m:d>
                <m:dPr>
                  <m:begChr m:val="["/>
                  <m:endChr m:val="]"/>
                  <m:ctrlPr>
                    <w:rPr>
                      <w:rFonts w:ascii="Cambria Math" w:hAnsi="Cambria Math" w:cs="Verdana-Italic"/>
                      <w:i/>
                      <w:iCs/>
                      <w:sz w:val="20"/>
                      <w:szCs w:val="20"/>
                    </w:rPr>
                  </m:ctrlPr>
                </m:dPr>
                <m:e>
                  <m:sSup>
                    <m:sSupPr>
                      <m:ctrlPr>
                        <w:rPr>
                          <w:rFonts w:ascii="Cambria Math" w:hAnsi="Cambria Math" w:cs="Verdana-Italic"/>
                          <w:i/>
                          <w:iCs/>
                          <w:sz w:val="20"/>
                          <w:szCs w:val="20"/>
                        </w:rPr>
                      </m:ctrlPr>
                    </m:sSupPr>
                    <m:e>
                      <m:r>
                        <w:rPr>
                          <w:rFonts w:ascii="Cambria Math" w:hAnsi="Cambria Math" w:cs="Verdana-Italic"/>
                          <w:sz w:val="20"/>
                          <w:szCs w:val="20"/>
                        </w:rPr>
                        <m:t>Zn</m:t>
                      </m:r>
                    </m:e>
                    <m:sup>
                      <m:r>
                        <w:rPr>
                          <w:rFonts w:ascii="Cambria Math" w:hAnsi="Cambria Math" w:cs="Verdana-Italic"/>
                          <w:sz w:val="20"/>
                          <w:szCs w:val="20"/>
                        </w:rPr>
                        <m:t>2+</m:t>
                      </m:r>
                    </m:sup>
                  </m:sSup>
                </m:e>
              </m:d>
            </m:e>
            <m:sub>
              <m:r>
                <m:rPr>
                  <m:sty m:val="p"/>
                </m:rPr>
                <w:rPr>
                  <w:rFonts w:ascii="Cambria Math" w:eastAsia="Times New Roman" w:hAnsi="Cambria Math" w:cs="Verdana-Italic"/>
                  <w:sz w:val="20"/>
                  <w:szCs w:val="20"/>
                </w:rPr>
                <m:t>A</m:t>
              </m:r>
              <m:r>
                <m:rPr>
                  <m:sty m:val="p"/>
                </m:rPr>
                <w:rPr>
                  <w:rFonts w:ascii="Cambria Math" w:eastAsia="Times New Roman" w:hAnsi="Cambria Math" w:cs="Verdana-Italic"/>
                  <w:sz w:val="20"/>
                  <w:szCs w:val="20"/>
                  <w:vertAlign w:val="subscript"/>
                </w:rPr>
                <m:t>2</m:t>
              </m:r>
            </m:sub>
          </m:sSub>
          <m:r>
            <w:rPr>
              <w:rFonts w:ascii="Cambria Math" w:hAnsi="Cambria Math" w:cs="Verdana-Italic"/>
              <w:sz w:val="20"/>
              <w:szCs w:val="20"/>
            </w:rPr>
            <m:t xml:space="preserve">=(3,8* </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-3 </m:t>
              </m:r>
            </m:sup>
          </m:sSup>
          <m:r>
            <w:rPr>
              <w:rFonts w:ascii="Cambria Math" w:hAnsi="Cambria Math" w:cs="Verdana-Italic"/>
              <w:sz w:val="20"/>
              <w:szCs w:val="20"/>
            </w:rPr>
            <m:t xml:space="preserve">M)*10= 3,8* </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-2 </m:t>
              </m:r>
            </m:sup>
          </m:sSup>
          <m:r>
            <w:rPr>
              <w:rFonts w:ascii="Cambria Math" w:hAnsi="Cambria Math" w:cs="Verdana-Italic"/>
              <w:sz w:val="20"/>
              <w:szCs w:val="20"/>
            </w:rPr>
            <m:t>M</m:t>
          </m:r>
        </m:oMath>
      </m:oMathPara>
    </w:p>
    <w:p w:rsidR="007B1642" w:rsidRPr="00095AE7" w:rsidRDefault="007B1642" w:rsidP="00095AE7">
      <w:pPr>
        <w:spacing w:after="0"/>
        <w:ind w:firstLine="284"/>
        <w:jc w:val="both"/>
        <w:rPr>
          <w:rFonts w:ascii="Verdana" w:eastAsia="Times New Roman" w:hAnsi="Verdana" w:cs="Verdana-Italic"/>
          <w:iCs/>
          <w:sz w:val="20"/>
          <w:szCs w:val="20"/>
        </w:rPr>
      </w:pPr>
    </w:p>
    <w:p w:rsidR="00AB3AF5" w:rsidRPr="00095AE7" w:rsidRDefault="00B50CB0" w:rsidP="00095AE7">
      <w:pPr>
        <w:spacing w:after="0"/>
        <w:ind w:firstLine="284"/>
        <w:jc w:val="both"/>
        <w:rPr>
          <w:rFonts w:ascii="Verdana" w:eastAsia="Times New Roman" w:hAnsi="Verdana" w:cs="Verdana-Italic"/>
          <w:b/>
          <w:sz w:val="20"/>
          <w:szCs w:val="20"/>
        </w:rPr>
      </w:pPr>
      <m:oMathPara>
        <m:oMath>
          <m:sSub>
            <m:sSubPr>
              <m:ctrlPr>
                <w:rPr>
                  <w:rFonts w:ascii="Cambria Math" w:hAnsi="Cambria Math" w:cs="Verdana-Italic"/>
                  <w:i/>
                  <w:iCs/>
                  <w:sz w:val="20"/>
                  <w:szCs w:val="20"/>
                </w:rPr>
              </m:ctrlPr>
            </m:sSubPr>
            <m:e>
              <m:r>
                <w:rPr>
                  <w:rFonts w:ascii="Cambria Math" w:hAnsi="Cambria Math" w:cs="Verdana-Italic"/>
                  <w:sz w:val="20"/>
                  <w:szCs w:val="20"/>
                </w:rPr>
                <m:t>m</m:t>
              </m:r>
            </m:e>
            <m:sub>
              <m:r>
                <w:rPr>
                  <w:rFonts w:ascii="Cambria Math" w:hAnsi="Cambria Math" w:cs="Verdana-Italic"/>
                  <w:sz w:val="20"/>
                  <w:szCs w:val="20"/>
                </w:rPr>
                <m:t>Zn</m:t>
              </m:r>
            </m:sub>
          </m:sSub>
          <m:r>
            <w:rPr>
              <w:rFonts w:ascii="Cambria Math" w:hAnsi="Cambria Math" w:cs="Verdana-Italic"/>
              <w:sz w:val="20"/>
              <w:szCs w:val="20"/>
            </w:rPr>
            <m:t>=</m:t>
          </m:r>
          <m:sSub>
            <m:sSubPr>
              <m:ctrlPr>
                <w:rPr>
                  <w:rFonts w:ascii="Cambria Math" w:hAnsi="Cambria Math" w:cs="Verdana-Italic"/>
                  <w:i/>
                  <w:iCs/>
                  <w:sz w:val="20"/>
                  <w:szCs w:val="20"/>
                </w:rPr>
              </m:ctrlPr>
            </m:sSubPr>
            <m:e>
              <m:d>
                <m:dPr>
                  <m:begChr m:val="["/>
                  <m:endChr m:val="]"/>
                  <m:ctrlPr>
                    <w:rPr>
                      <w:rFonts w:ascii="Cambria Math" w:hAnsi="Cambria Math" w:cs="Verdana-Italic"/>
                      <w:i/>
                      <w:iCs/>
                      <w:sz w:val="20"/>
                      <w:szCs w:val="20"/>
                    </w:rPr>
                  </m:ctrlPr>
                </m:dPr>
                <m:e>
                  <m:sSup>
                    <m:sSupPr>
                      <m:ctrlPr>
                        <w:rPr>
                          <w:rFonts w:ascii="Cambria Math" w:hAnsi="Cambria Math" w:cs="Verdana-Italic"/>
                          <w:i/>
                          <w:iCs/>
                          <w:sz w:val="20"/>
                          <w:szCs w:val="20"/>
                        </w:rPr>
                      </m:ctrlPr>
                    </m:sSupPr>
                    <m:e>
                      <m:r>
                        <w:rPr>
                          <w:rFonts w:ascii="Cambria Math" w:hAnsi="Cambria Math" w:cs="Verdana-Italic"/>
                          <w:sz w:val="20"/>
                          <w:szCs w:val="20"/>
                        </w:rPr>
                        <m:t>Zn</m:t>
                      </m:r>
                    </m:e>
                    <m:sup>
                      <m:r>
                        <w:rPr>
                          <w:rFonts w:ascii="Cambria Math" w:hAnsi="Cambria Math" w:cs="Verdana-Italic"/>
                          <w:sz w:val="20"/>
                          <w:szCs w:val="20"/>
                        </w:rPr>
                        <m:t>2+</m:t>
                      </m:r>
                    </m:sup>
                  </m:sSup>
                </m:e>
              </m:d>
            </m:e>
            <m:sub>
              <m:r>
                <m:rPr>
                  <m:sty m:val="p"/>
                </m:rPr>
                <w:rPr>
                  <w:rFonts w:ascii="Cambria Math" w:eastAsia="Times New Roman" w:hAnsi="Cambria Math" w:cs="Verdana-Italic"/>
                  <w:sz w:val="20"/>
                  <w:szCs w:val="20"/>
                </w:rPr>
                <m:t>A</m:t>
              </m:r>
              <m:r>
                <m:rPr>
                  <m:sty m:val="p"/>
                </m:rPr>
                <w:rPr>
                  <w:rFonts w:ascii="Cambria Math" w:eastAsia="Times New Roman" w:hAnsi="Cambria Math" w:cs="Verdana-Italic"/>
                  <w:sz w:val="20"/>
                  <w:szCs w:val="20"/>
                  <w:vertAlign w:val="subscript"/>
                </w:rPr>
                <m:t>2</m:t>
              </m:r>
            </m:sub>
          </m:sSub>
          <m:r>
            <w:rPr>
              <w:rFonts w:ascii="Cambria Math" w:hAnsi="Cambria Math" w:cs="Verdana-Italic"/>
              <w:sz w:val="20"/>
              <w:szCs w:val="20"/>
            </w:rPr>
            <m:t>*0,1 L*</m:t>
          </m:r>
          <m:f>
            <m:fPr>
              <m:ctrlPr>
                <w:rPr>
                  <w:rFonts w:ascii="Cambria Math" w:hAnsi="Cambria Math" w:cs="Verdana-Italic"/>
                  <w:i/>
                  <w:sz w:val="20"/>
                  <w:szCs w:val="20"/>
                </w:rPr>
              </m:ctrlPr>
            </m:fPr>
            <m:num>
              <m:r>
                <w:rPr>
                  <w:rFonts w:ascii="Cambria Math" w:hAnsi="Cambria Math" w:cs="Verdana-Italic"/>
                  <w:sz w:val="20"/>
                  <w:szCs w:val="20"/>
                </w:rPr>
                <m:t>65,37 g</m:t>
              </m:r>
            </m:num>
            <m:den>
              <m:r>
                <w:rPr>
                  <w:rFonts w:ascii="Cambria Math" w:hAnsi="Cambria Math" w:cs="Verdana-Italic"/>
                  <w:sz w:val="20"/>
                  <w:szCs w:val="20"/>
                </w:rPr>
                <m:t>1 mol</m:t>
              </m:r>
            </m:den>
          </m:f>
          <m:r>
            <m:rPr>
              <m:sty m:val="bi"/>
            </m:rPr>
            <w:rPr>
              <w:rFonts w:ascii="Cambria Math" w:eastAsia="Times New Roman" w:hAnsi="Cambria Math" w:cs="Verdana-Italic"/>
              <w:sz w:val="20"/>
              <w:szCs w:val="20"/>
            </w:rPr>
            <m:t>=0,2484 g</m:t>
          </m:r>
        </m:oMath>
      </m:oMathPara>
    </w:p>
    <w:p w:rsidR="007B1642" w:rsidRPr="00095AE7" w:rsidRDefault="007B1642" w:rsidP="00095AE7">
      <w:pPr>
        <w:spacing w:after="0"/>
        <w:ind w:firstLine="284"/>
        <w:jc w:val="both"/>
        <w:rPr>
          <w:rFonts w:ascii="Verdana" w:eastAsia="Times New Roman" w:hAnsi="Verdana" w:cs="Verdana-Italic"/>
          <w:iCs/>
          <w:sz w:val="20"/>
          <w:szCs w:val="20"/>
        </w:rPr>
      </w:pPr>
    </w:p>
    <w:p w:rsidR="00AB3AF5" w:rsidRPr="00095AE7" w:rsidRDefault="00AB3AF5" w:rsidP="00095AE7">
      <w:pPr>
        <w:pStyle w:val="Prrafodelista"/>
        <w:numPr>
          <w:ilvl w:val="0"/>
          <w:numId w:val="1"/>
        </w:numPr>
        <w:spacing w:after="0"/>
        <w:ind w:firstLine="284"/>
        <w:jc w:val="both"/>
        <w:rPr>
          <w:rFonts w:ascii="Verdana" w:hAnsi="Verdana" w:cs="Verdana-Italic"/>
          <w:iCs/>
          <w:sz w:val="20"/>
          <w:szCs w:val="20"/>
        </w:rPr>
      </w:pPr>
      <w:r w:rsidRPr="00095AE7">
        <w:rPr>
          <w:rFonts w:ascii="Verdana" w:hAnsi="Verdana" w:cs="Verdana-Italic"/>
          <w:iCs/>
          <w:sz w:val="20"/>
          <w:szCs w:val="20"/>
        </w:rPr>
        <w:t>Porcentaje de Zinc:</w:t>
      </w:r>
    </w:p>
    <w:p w:rsidR="007B1642" w:rsidRPr="00095AE7" w:rsidRDefault="007B1642" w:rsidP="00095AE7">
      <w:pPr>
        <w:pStyle w:val="Prrafodelista"/>
        <w:spacing w:after="0"/>
        <w:ind w:firstLine="284"/>
        <w:jc w:val="both"/>
        <w:rPr>
          <w:rFonts w:ascii="Verdana" w:hAnsi="Verdana" w:cs="Verdana-Italic"/>
          <w:iCs/>
          <w:sz w:val="20"/>
          <w:szCs w:val="20"/>
        </w:rPr>
      </w:pPr>
    </w:p>
    <w:p w:rsidR="00AB3AF5" w:rsidRPr="00095AE7" w:rsidRDefault="00AB3AF5" w:rsidP="00095AE7">
      <w:pPr>
        <w:spacing w:after="0"/>
        <w:ind w:firstLine="284"/>
        <w:jc w:val="both"/>
        <w:rPr>
          <w:rFonts w:ascii="Verdana" w:hAnsi="Verdana" w:cs="Verdana-Italic"/>
          <w:iCs/>
          <w:sz w:val="20"/>
          <w:szCs w:val="20"/>
        </w:rPr>
      </w:pPr>
      <w:r w:rsidRPr="00095AE7">
        <w:rPr>
          <w:rFonts w:ascii="Verdana" w:hAnsi="Verdana" w:cs="Verdana-Italic"/>
          <w:iCs/>
          <w:sz w:val="20"/>
          <w:szCs w:val="20"/>
        </w:rPr>
        <w:t xml:space="preserve">Teniendo en cuenta el volumen inicial de la solución A “Zn” en donde se agregó Nitrato de Zinc asumiendo el porcentaje de Zinc en los 700 mg de latón, el porcentaje de Zn en la muestra de Spike de latón sería: </w:t>
      </w:r>
    </w:p>
    <w:p w:rsidR="007B1642" w:rsidRPr="00095AE7" w:rsidRDefault="007B1642" w:rsidP="00095AE7">
      <w:pPr>
        <w:spacing w:after="0"/>
        <w:ind w:firstLine="284"/>
        <w:jc w:val="both"/>
        <w:rPr>
          <w:rFonts w:ascii="Verdana" w:hAnsi="Verdana" w:cs="Verdana-Italic"/>
          <w:iCs/>
          <w:sz w:val="20"/>
          <w:szCs w:val="20"/>
        </w:rPr>
      </w:pPr>
    </w:p>
    <w:p w:rsidR="00AB3AF5" w:rsidRPr="00095AE7" w:rsidRDefault="00B50CB0" w:rsidP="00095AE7">
      <w:pPr>
        <w:spacing w:after="0"/>
        <w:ind w:firstLine="284"/>
        <w:jc w:val="both"/>
        <w:rPr>
          <w:rFonts w:ascii="Verdana" w:eastAsia="Times New Roman" w:hAnsi="Verdana" w:cs="Verdana-Italic"/>
          <w:iCs/>
          <w:sz w:val="20"/>
          <w:szCs w:val="20"/>
        </w:rPr>
      </w:pPr>
      <m:oMathPara>
        <m:oMathParaPr>
          <m:jc m:val="center"/>
        </m:oMathParaPr>
        <m:oMath>
          <m:sSub>
            <m:sSubPr>
              <m:ctrlPr>
                <w:rPr>
                  <w:rFonts w:ascii="Cambria Math" w:hAnsi="Cambria Math" w:cs="Verdana-Italic"/>
                  <w:i/>
                  <w:iCs/>
                  <w:sz w:val="20"/>
                  <w:szCs w:val="20"/>
                </w:rPr>
              </m:ctrlPr>
            </m:sSubPr>
            <m:e>
              <m:r>
                <w:rPr>
                  <w:rFonts w:ascii="Cambria Math" w:hAnsi="Cambria Math" w:cs="Verdana-Italic"/>
                  <w:sz w:val="20"/>
                  <w:szCs w:val="20"/>
                </w:rPr>
                <m:t>%</m:t>
              </m:r>
            </m:e>
            <m:sub>
              <m:r>
                <w:rPr>
                  <w:rFonts w:ascii="Cambria Math" w:hAnsi="Cambria Math" w:cs="Verdana-Italic"/>
                  <w:sz w:val="20"/>
                  <w:szCs w:val="20"/>
                </w:rPr>
                <m:t>Zn</m:t>
              </m:r>
            </m:sub>
          </m:sSub>
          <m:r>
            <w:rPr>
              <w:rFonts w:ascii="Cambria Math" w:hAnsi="Cambria Math" w:cs="Verdana-Italic"/>
              <w:sz w:val="20"/>
              <w:szCs w:val="20"/>
            </w:rPr>
            <m:t>=</m:t>
          </m:r>
          <m:f>
            <m:fPr>
              <m:ctrlPr>
                <w:rPr>
                  <w:rFonts w:ascii="Cambria Math" w:hAnsi="Cambria Math" w:cs="Verdana-Italic"/>
                  <w:i/>
                  <w:iCs/>
                  <w:sz w:val="20"/>
                  <w:szCs w:val="20"/>
                </w:rPr>
              </m:ctrlPr>
            </m:fPr>
            <m:num>
              <m:sSub>
                <m:sSubPr>
                  <m:ctrlPr>
                    <w:rPr>
                      <w:rFonts w:ascii="Cambria Math" w:hAnsi="Cambria Math" w:cs="Verdana-Italic"/>
                      <w:i/>
                      <w:iCs/>
                      <w:sz w:val="20"/>
                      <w:szCs w:val="20"/>
                    </w:rPr>
                  </m:ctrlPr>
                </m:sSubPr>
                <m:e>
                  <m:r>
                    <w:rPr>
                      <w:rFonts w:ascii="Cambria Math" w:hAnsi="Cambria Math" w:cs="Verdana-Italic"/>
                      <w:sz w:val="20"/>
                      <w:szCs w:val="20"/>
                    </w:rPr>
                    <m:t>m</m:t>
                  </m:r>
                </m:e>
                <m:sub>
                  <m:r>
                    <w:rPr>
                      <w:rFonts w:ascii="Cambria Math" w:hAnsi="Cambria Math" w:cs="Verdana-Italic"/>
                      <w:sz w:val="20"/>
                      <w:szCs w:val="20"/>
                    </w:rPr>
                    <m:t>Zn</m:t>
                  </m:r>
                </m:sub>
              </m:sSub>
            </m:num>
            <m:den>
              <m:r>
                <w:rPr>
                  <w:rFonts w:ascii="Cambria Math" w:hAnsi="Cambria Math" w:cs="Verdana-Italic"/>
                  <w:sz w:val="20"/>
                  <w:szCs w:val="20"/>
                </w:rPr>
                <m:t>0,7</m:t>
              </m:r>
              <m:sSub>
                <m:sSubPr>
                  <m:ctrlPr>
                    <w:rPr>
                      <w:rFonts w:ascii="Cambria Math" w:hAnsi="Cambria Math" w:cs="Verdana-Italic"/>
                      <w:i/>
                      <w:iCs/>
                      <w:sz w:val="20"/>
                      <w:szCs w:val="20"/>
                    </w:rPr>
                  </m:ctrlPr>
                </m:sSubPr>
                <m:e>
                  <m:r>
                    <w:rPr>
                      <w:rFonts w:ascii="Cambria Math" w:hAnsi="Cambria Math" w:cs="Verdana-Italic"/>
                      <w:sz w:val="20"/>
                      <w:szCs w:val="20"/>
                    </w:rPr>
                    <m:t>g</m:t>
                  </m:r>
                </m:e>
                <m:sub>
                  <m:r>
                    <w:rPr>
                      <w:rFonts w:ascii="Cambria Math" w:hAnsi="Cambria Math" w:cs="Verdana-Italic"/>
                      <w:sz w:val="20"/>
                      <w:szCs w:val="20"/>
                    </w:rPr>
                    <m:t>(spiked latón)</m:t>
                  </m:r>
                </m:sub>
              </m:sSub>
            </m:den>
          </m:f>
          <m:r>
            <w:rPr>
              <w:rFonts w:ascii="Cambria Math" w:hAnsi="Cambria Math" w:cs="Verdana-Italic"/>
              <w:sz w:val="20"/>
              <w:szCs w:val="20"/>
            </w:rPr>
            <m:t>*100</m:t>
          </m:r>
        </m:oMath>
      </m:oMathPara>
    </w:p>
    <w:p w:rsidR="007B1642" w:rsidRPr="00095AE7" w:rsidRDefault="007B1642" w:rsidP="00095AE7">
      <w:pPr>
        <w:spacing w:after="0"/>
        <w:ind w:firstLine="284"/>
        <w:jc w:val="both"/>
        <w:rPr>
          <w:rFonts w:ascii="Verdana" w:eastAsia="Times New Roman" w:hAnsi="Verdana" w:cs="Verdana-Italic"/>
          <w:iCs/>
          <w:sz w:val="20"/>
          <w:szCs w:val="20"/>
        </w:rPr>
      </w:pPr>
    </w:p>
    <w:p w:rsidR="00AB3AF5" w:rsidRPr="00095AE7" w:rsidRDefault="00B50CB0" w:rsidP="00095AE7">
      <w:pPr>
        <w:spacing w:after="0"/>
        <w:ind w:firstLine="284"/>
        <w:jc w:val="both"/>
        <w:rPr>
          <w:rFonts w:ascii="Verdana" w:eastAsia="Times New Roman" w:hAnsi="Verdana" w:cs="Verdana-Italic"/>
          <w:b/>
          <w:iCs/>
          <w:sz w:val="20"/>
          <w:szCs w:val="20"/>
        </w:rPr>
      </w:pPr>
      <m:oMathPara>
        <m:oMath>
          <m:sSub>
            <m:sSubPr>
              <m:ctrlPr>
                <w:rPr>
                  <w:rFonts w:ascii="Cambria Math" w:hAnsi="Cambria Math" w:cs="Verdana-Italic"/>
                  <w:i/>
                  <w:iCs/>
                  <w:sz w:val="20"/>
                  <w:szCs w:val="20"/>
                </w:rPr>
              </m:ctrlPr>
            </m:sSubPr>
            <m:e>
              <m:r>
                <w:rPr>
                  <w:rFonts w:ascii="Cambria Math" w:hAnsi="Cambria Math" w:cs="Verdana-Italic"/>
                  <w:sz w:val="20"/>
                  <w:szCs w:val="20"/>
                </w:rPr>
                <m:t>%</m:t>
              </m:r>
            </m:e>
            <m:sub>
              <m:r>
                <w:rPr>
                  <w:rFonts w:ascii="Cambria Math" w:hAnsi="Cambria Math" w:cs="Verdana-Italic"/>
                  <w:sz w:val="20"/>
                  <w:szCs w:val="20"/>
                </w:rPr>
                <m:t>Zn</m:t>
              </m:r>
            </m:sub>
          </m:sSub>
          <m:r>
            <w:rPr>
              <w:rFonts w:ascii="Cambria Math" w:hAnsi="Cambria Math" w:cs="Verdana-Italic"/>
              <w:sz w:val="20"/>
              <w:szCs w:val="20"/>
            </w:rPr>
            <m:t>=</m:t>
          </m:r>
          <m:f>
            <m:fPr>
              <m:ctrlPr>
                <w:rPr>
                  <w:rFonts w:ascii="Cambria Math" w:hAnsi="Cambria Math" w:cs="Verdana-Italic"/>
                  <w:i/>
                  <w:iCs/>
                  <w:sz w:val="20"/>
                  <w:szCs w:val="20"/>
                </w:rPr>
              </m:ctrlPr>
            </m:fPr>
            <m:num>
              <m:r>
                <w:rPr>
                  <w:rFonts w:ascii="Cambria Math" w:hAnsi="Cambria Math" w:cs="Verdana-Italic"/>
                  <w:sz w:val="20"/>
                  <w:szCs w:val="20"/>
                </w:rPr>
                <m:t>0,2484 g</m:t>
              </m:r>
            </m:num>
            <m:den>
              <m:r>
                <w:rPr>
                  <w:rFonts w:ascii="Cambria Math" w:hAnsi="Cambria Math" w:cs="Verdana-Italic"/>
                  <w:sz w:val="20"/>
                  <w:szCs w:val="20"/>
                </w:rPr>
                <m:t xml:space="preserve">0,7 </m:t>
              </m:r>
              <m:sSub>
                <m:sSubPr>
                  <m:ctrlPr>
                    <w:rPr>
                      <w:rFonts w:ascii="Cambria Math" w:hAnsi="Cambria Math" w:cs="Verdana-Italic"/>
                      <w:i/>
                      <w:iCs/>
                      <w:sz w:val="20"/>
                      <w:szCs w:val="20"/>
                    </w:rPr>
                  </m:ctrlPr>
                </m:sSubPr>
                <m:e>
                  <m:r>
                    <w:rPr>
                      <w:rFonts w:ascii="Cambria Math" w:hAnsi="Cambria Math" w:cs="Verdana-Italic"/>
                      <w:sz w:val="20"/>
                      <w:szCs w:val="20"/>
                    </w:rPr>
                    <m:t>g</m:t>
                  </m:r>
                </m:e>
                <m:sub>
                  <m:r>
                    <w:rPr>
                      <w:rFonts w:ascii="Cambria Math" w:hAnsi="Cambria Math" w:cs="Verdana-Italic"/>
                      <w:sz w:val="20"/>
                      <w:szCs w:val="20"/>
                    </w:rPr>
                    <m:t>(spiked latón)</m:t>
                  </m:r>
                </m:sub>
              </m:sSub>
            </m:den>
          </m:f>
          <m:r>
            <w:rPr>
              <w:rFonts w:ascii="Cambria Math" w:hAnsi="Cambria Math" w:cs="Verdana-Italic"/>
              <w:sz w:val="20"/>
              <w:szCs w:val="20"/>
            </w:rPr>
            <m:t>*100=</m:t>
          </m:r>
          <m:r>
            <m:rPr>
              <m:sty m:val="bi"/>
            </m:rPr>
            <w:rPr>
              <w:rFonts w:ascii="Cambria Math" w:hAnsi="Cambria Math" w:cs="Verdana-Italic"/>
              <w:sz w:val="20"/>
              <w:szCs w:val="20"/>
            </w:rPr>
            <m:t>35,48 % Zn</m:t>
          </m:r>
        </m:oMath>
      </m:oMathPara>
    </w:p>
    <w:p w:rsidR="00095AE7" w:rsidRDefault="00095AE7" w:rsidP="00095AE7">
      <w:pPr>
        <w:spacing w:after="0"/>
        <w:ind w:firstLine="284"/>
        <w:jc w:val="both"/>
        <w:rPr>
          <w:rFonts w:ascii="Verdana" w:hAnsi="Verdana" w:cs="Verdana-Italic"/>
          <w:b/>
          <w:iCs/>
          <w:sz w:val="20"/>
          <w:szCs w:val="20"/>
        </w:rPr>
      </w:pPr>
    </w:p>
    <w:p w:rsidR="00AB3AF5" w:rsidRPr="00095AE7" w:rsidRDefault="00AB3AF5" w:rsidP="00095AE7">
      <w:pPr>
        <w:spacing w:after="0"/>
        <w:ind w:firstLine="284"/>
        <w:jc w:val="both"/>
        <w:rPr>
          <w:rFonts w:ascii="Verdana" w:hAnsi="Verdana" w:cs="Verdana-Italic"/>
          <w:b/>
          <w:iCs/>
          <w:sz w:val="20"/>
          <w:szCs w:val="20"/>
        </w:rPr>
      </w:pPr>
      <w:r w:rsidRPr="00095AE7">
        <w:rPr>
          <w:rFonts w:ascii="Verdana" w:hAnsi="Verdana" w:cs="Verdana-Italic"/>
          <w:b/>
          <w:iCs/>
          <w:sz w:val="20"/>
          <w:szCs w:val="20"/>
        </w:rPr>
        <w:t>Concentración y porcentaje de Cobre</w:t>
      </w:r>
    </w:p>
    <w:p w:rsidR="007B1642" w:rsidRPr="00095AE7" w:rsidRDefault="007B1642" w:rsidP="00095AE7">
      <w:pPr>
        <w:spacing w:after="0"/>
        <w:ind w:firstLine="284"/>
        <w:jc w:val="both"/>
        <w:rPr>
          <w:rFonts w:ascii="Verdana" w:hAnsi="Verdana" w:cs="Verdana-Italic"/>
          <w:b/>
          <w:iCs/>
          <w:sz w:val="20"/>
          <w:szCs w:val="20"/>
        </w:rPr>
      </w:pPr>
    </w:p>
    <w:p w:rsidR="00AB3AF5" w:rsidRPr="00095AE7" w:rsidRDefault="00B50CB0" w:rsidP="00095AE7">
      <w:pPr>
        <w:spacing w:after="0"/>
        <w:ind w:firstLine="284"/>
        <w:jc w:val="both"/>
        <w:rPr>
          <w:rFonts w:ascii="Verdana" w:eastAsia="Times New Roman" w:hAnsi="Verdana" w:cs="Verdana-Italic"/>
          <w:iCs/>
          <w:sz w:val="20"/>
          <w:szCs w:val="20"/>
        </w:rPr>
      </w:pPr>
      <m:oMathPara>
        <m:oMath>
          <m:sSub>
            <m:sSubPr>
              <m:ctrlPr>
                <w:rPr>
                  <w:rFonts w:ascii="Cambria Math" w:hAnsi="Cambria Math" w:cs="Verdana-Italic"/>
                  <w:i/>
                  <w:iCs/>
                  <w:sz w:val="20"/>
                  <w:szCs w:val="20"/>
                </w:rPr>
              </m:ctrlPr>
            </m:sSubPr>
            <m:e>
              <m:d>
                <m:dPr>
                  <m:begChr m:val="["/>
                  <m:endChr m:val="]"/>
                  <m:ctrlPr>
                    <w:rPr>
                      <w:rFonts w:ascii="Cambria Math" w:hAnsi="Cambria Math" w:cs="Verdana-Italic"/>
                      <w:i/>
                      <w:iCs/>
                      <w:sz w:val="20"/>
                      <w:szCs w:val="20"/>
                    </w:rPr>
                  </m:ctrlPr>
                </m:dPr>
                <m:e>
                  <m:sSup>
                    <m:sSupPr>
                      <m:ctrlPr>
                        <w:rPr>
                          <w:rFonts w:ascii="Cambria Math" w:hAnsi="Cambria Math" w:cs="Verdana-Italic"/>
                          <w:i/>
                          <w:iCs/>
                          <w:sz w:val="20"/>
                          <w:szCs w:val="20"/>
                        </w:rPr>
                      </m:ctrlPr>
                    </m:sSupPr>
                    <m:e>
                      <m:r>
                        <w:rPr>
                          <w:rFonts w:ascii="Cambria Math" w:hAnsi="Cambria Math" w:cs="Verdana-Italic"/>
                          <w:sz w:val="20"/>
                          <w:szCs w:val="20"/>
                        </w:rPr>
                        <m:t>Cu</m:t>
                      </m:r>
                    </m:e>
                    <m:sup>
                      <m:r>
                        <w:rPr>
                          <w:rFonts w:ascii="Cambria Math" w:hAnsi="Cambria Math" w:cs="Verdana-Italic"/>
                          <w:sz w:val="20"/>
                          <w:szCs w:val="20"/>
                        </w:rPr>
                        <m:t>2+</m:t>
                      </m:r>
                    </m:sup>
                  </m:sSup>
                </m:e>
              </m:d>
            </m:e>
            <m:sub>
              <m:r>
                <w:rPr>
                  <w:rFonts w:ascii="Cambria Math" w:hAnsi="Cambria Math" w:cs="Verdana-Italic"/>
                  <w:sz w:val="20"/>
                  <w:szCs w:val="20"/>
                </w:rPr>
                <m:t>B1</m:t>
              </m:r>
            </m:sub>
          </m:sSub>
          <m:r>
            <w:rPr>
              <w:rFonts w:ascii="Cambria Math" w:hAnsi="Cambria Math" w:cs="Verdana-Italic"/>
              <w:sz w:val="20"/>
              <w:szCs w:val="20"/>
            </w:rPr>
            <m:t>=</m:t>
          </m:r>
          <m:f>
            <m:fPr>
              <m:ctrlPr>
                <w:rPr>
                  <w:rFonts w:ascii="Cambria Math" w:hAnsi="Cambria Math" w:cs="Verdana-Italic"/>
                  <w:i/>
                  <w:iCs/>
                  <w:sz w:val="20"/>
                  <w:szCs w:val="20"/>
                </w:rPr>
              </m:ctrlPr>
            </m:fPr>
            <m:num>
              <m:sSub>
                <m:sSubPr>
                  <m:ctrlPr>
                    <w:rPr>
                      <w:rFonts w:ascii="Cambria Math" w:eastAsia="Times New Roman" w:hAnsi="Cambria Math" w:cs="Verdana-Italic"/>
                      <w:i/>
                      <w:sz w:val="20"/>
                      <w:szCs w:val="20"/>
                    </w:rPr>
                  </m:ctrlPr>
                </m:sSubPr>
                <m:e>
                  <m:r>
                    <w:rPr>
                      <w:rFonts w:ascii="Cambria Math" w:eastAsia="Times New Roman" w:hAnsi="Cambria Math" w:cs="Verdana-Italic"/>
                      <w:sz w:val="20"/>
                      <w:szCs w:val="20"/>
                    </w:rPr>
                    <m:t>C</m:t>
                  </m:r>
                </m:e>
                <m:sub>
                  <m:r>
                    <w:rPr>
                      <w:rFonts w:ascii="Cambria Math" w:eastAsia="Times New Roman" w:hAnsi="Cambria Math" w:cs="Verdana-Italic"/>
                      <w:sz w:val="20"/>
                      <w:szCs w:val="20"/>
                    </w:rPr>
                    <m:t>EDTA</m:t>
                  </m:r>
                </m:sub>
              </m:sSub>
              <m:sSub>
                <m:sSubPr>
                  <m:ctrlPr>
                    <w:rPr>
                      <w:rFonts w:ascii="Cambria Math" w:hAnsi="Cambria Math" w:cs="Verdana-Italic"/>
                      <w:i/>
                      <w:iCs/>
                      <w:sz w:val="20"/>
                      <w:szCs w:val="20"/>
                    </w:rPr>
                  </m:ctrlPr>
                </m:sSubPr>
                <m:e>
                  <m:r>
                    <w:rPr>
                      <w:rFonts w:ascii="Cambria Math" w:hAnsi="Cambria Math" w:cs="Verdana-Italic"/>
                      <w:sz w:val="20"/>
                      <w:szCs w:val="20"/>
                    </w:rPr>
                    <m:t>(</m:t>
                  </m:r>
                  <m:sSub>
                    <m:sSubPr>
                      <m:ctrlPr>
                        <w:rPr>
                          <w:rFonts w:ascii="Cambria Math" w:hAnsi="Cambria Math" w:cs="Verdana-Italic"/>
                          <w:i/>
                          <w:iCs/>
                          <w:sz w:val="20"/>
                          <w:szCs w:val="20"/>
                        </w:rPr>
                      </m:ctrlPr>
                    </m:sSubPr>
                    <m:e>
                      <m:r>
                        <w:rPr>
                          <w:rFonts w:ascii="Cambria Math" w:hAnsi="Cambria Math" w:cs="Verdana-Italic"/>
                          <w:sz w:val="20"/>
                          <w:szCs w:val="20"/>
                        </w:rPr>
                        <m:t>V</m:t>
                      </m:r>
                    </m:e>
                    <m:sub>
                      <m:r>
                        <w:rPr>
                          <w:rFonts w:ascii="Cambria Math" w:hAnsi="Cambria Math" w:cs="Verdana-Italic"/>
                          <w:sz w:val="20"/>
                          <w:szCs w:val="20"/>
                        </w:rPr>
                        <m:t>1</m:t>
                      </m:r>
                    </m:sub>
                  </m:sSub>
                  <m:r>
                    <w:rPr>
                      <w:rFonts w:ascii="Cambria Math" w:hAnsi="Cambria Math" w:cs="Verdana-Italic"/>
                      <w:sz w:val="20"/>
                      <w:szCs w:val="20"/>
                    </w:rPr>
                    <m:t>-V</m:t>
                  </m:r>
                </m:e>
                <m:sub>
                  <m:r>
                    <w:rPr>
                      <w:rFonts w:ascii="Cambria Math" w:hAnsi="Cambria Math" w:cs="Verdana-Italic"/>
                      <w:sz w:val="20"/>
                      <w:szCs w:val="20"/>
                    </w:rPr>
                    <m:t>2</m:t>
                  </m:r>
                </m:sub>
              </m:sSub>
              <m:r>
                <w:rPr>
                  <w:rFonts w:ascii="Cambria Math" w:hAnsi="Cambria Math" w:cs="Verdana-Italic"/>
                  <w:sz w:val="20"/>
                  <w:szCs w:val="20"/>
                </w:rPr>
                <m:t>)</m:t>
              </m:r>
            </m:num>
            <m:den>
              <m:sSub>
                <m:sSubPr>
                  <m:ctrlPr>
                    <w:rPr>
                      <w:rFonts w:ascii="Cambria Math" w:hAnsi="Cambria Math" w:cs="Verdana-Italic"/>
                      <w:i/>
                      <w:iCs/>
                      <w:sz w:val="20"/>
                      <w:szCs w:val="20"/>
                    </w:rPr>
                  </m:ctrlPr>
                </m:sSubPr>
                <m:e>
                  <m:r>
                    <w:rPr>
                      <w:rFonts w:ascii="Cambria Math" w:hAnsi="Cambria Math" w:cs="Verdana-Italic"/>
                      <w:sz w:val="20"/>
                      <w:szCs w:val="20"/>
                    </w:rPr>
                    <m:t>V</m:t>
                  </m:r>
                </m:e>
                <m:sub>
                  <m:r>
                    <w:rPr>
                      <w:rFonts w:ascii="Cambria Math" w:hAnsi="Cambria Math" w:cs="Verdana-Italic"/>
                      <w:sz w:val="20"/>
                      <w:szCs w:val="20"/>
                    </w:rPr>
                    <m:t>B1</m:t>
                  </m:r>
                </m:sub>
              </m:sSub>
            </m:den>
          </m:f>
        </m:oMath>
      </m:oMathPara>
    </w:p>
    <w:p w:rsidR="00AB3AF5" w:rsidRPr="00095AE7" w:rsidRDefault="00AB3AF5" w:rsidP="00095AE7">
      <w:pPr>
        <w:spacing w:after="0"/>
        <w:ind w:firstLine="284"/>
        <w:jc w:val="both"/>
        <w:rPr>
          <w:rFonts w:ascii="Verdana" w:eastAsia="Times New Roman" w:hAnsi="Verdana" w:cs="Verdana-Italic"/>
          <w:iCs/>
          <w:sz w:val="20"/>
          <w:szCs w:val="20"/>
        </w:rPr>
      </w:pPr>
      <w:r w:rsidRPr="00095AE7">
        <w:rPr>
          <w:rFonts w:ascii="Verdana" w:eastAsia="Times New Roman" w:hAnsi="Verdana" w:cs="Verdana-Italic"/>
          <w:iCs/>
          <w:sz w:val="20"/>
          <w:szCs w:val="20"/>
        </w:rPr>
        <w:t>Dónde:</w:t>
      </w:r>
    </w:p>
    <w:p w:rsidR="007B1642" w:rsidRPr="00095AE7" w:rsidRDefault="007B1642" w:rsidP="00095AE7">
      <w:pPr>
        <w:spacing w:after="0"/>
        <w:ind w:firstLine="284"/>
        <w:jc w:val="both"/>
        <w:rPr>
          <w:rFonts w:ascii="Verdana" w:eastAsia="Times New Roman" w:hAnsi="Verdana" w:cs="Verdana-Italic"/>
          <w:iCs/>
          <w:sz w:val="20"/>
          <w:szCs w:val="20"/>
        </w:rPr>
      </w:pPr>
    </w:p>
    <w:p w:rsidR="00774DCD" w:rsidRPr="00095AE7" w:rsidRDefault="00774DCD" w:rsidP="00095AE7">
      <w:pPr>
        <w:spacing w:after="0"/>
        <w:ind w:firstLine="284"/>
        <w:jc w:val="both"/>
        <w:rPr>
          <w:rFonts w:ascii="Cambria Math" w:eastAsia="Times New Roman" w:hAnsi="Cambria Math" w:cs="Verdana-Italic"/>
          <w:sz w:val="20"/>
          <w:szCs w:val="20"/>
          <w:oMath/>
        </w:rPr>
        <w:sectPr w:rsidR="00774DCD" w:rsidRPr="00095AE7" w:rsidSect="00774DCD">
          <w:type w:val="continuous"/>
          <w:pgSz w:w="12240" w:h="15840"/>
          <w:pgMar w:top="1417" w:right="1701" w:bottom="1417" w:left="1701" w:header="708" w:footer="708" w:gutter="0"/>
          <w:cols w:space="708"/>
          <w:docGrid w:linePitch="360"/>
        </w:sectPr>
      </w:pPr>
    </w:p>
    <w:p w:rsidR="00774DCD" w:rsidRPr="00095AE7" w:rsidRDefault="00B50CB0" w:rsidP="00095AE7">
      <w:pPr>
        <w:spacing w:after="0"/>
        <w:ind w:firstLine="284"/>
        <w:jc w:val="both"/>
        <w:rPr>
          <w:rFonts w:ascii="Verdana" w:eastAsia="Times New Roman" w:hAnsi="Verdana" w:cs="Verdana-Italic"/>
          <w:sz w:val="20"/>
          <w:szCs w:val="20"/>
        </w:rPr>
      </w:pPr>
      <m:oMathPara>
        <m:oMathParaPr>
          <m:jc m:val="left"/>
        </m:oMathParaPr>
        <m:oMath>
          <m:sSub>
            <m:sSubPr>
              <m:ctrlPr>
                <w:rPr>
                  <w:rFonts w:ascii="Cambria Math" w:eastAsia="Times New Roman" w:hAnsi="Cambria Math" w:cs="Verdana-Italic"/>
                  <w:i/>
                  <w:sz w:val="20"/>
                  <w:szCs w:val="20"/>
                </w:rPr>
              </m:ctrlPr>
            </m:sSubPr>
            <m:e>
              <m:r>
                <w:rPr>
                  <w:rFonts w:ascii="Cambria Math" w:eastAsia="Times New Roman" w:hAnsi="Cambria Math" w:cs="Verdana-Italic"/>
                  <w:sz w:val="20"/>
                  <w:szCs w:val="20"/>
                </w:rPr>
                <m:t>C</m:t>
              </m:r>
            </m:e>
            <m:sub>
              <m:r>
                <w:rPr>
                  <w:rFonts w:ascii="Cambria Math" w:eastAsia="Times New Roman" w:hAnsi="Cambria Math" w:cs="Verdana-Italic"/>
                  <w:sz w:val="20"/>
                  <w:szCs w:val="20"/>
                </w:rPr>
                <m:t>EDTA</m:t>
              </m:r>
            </m:sub>
          </m:sSub>
          <m:r>
            <w:rPr>
              <w:rFonts w:ascii="Cambria Math" w:eastAsia="Times New Roman" w:hAnsi="Cambria Math" w:cs="Verdana-Italic"/>
              <w:sz w:val="20"/>
              <w:szCs w:val="20"/>
            </w:rPr>
            <m:t>=0,01 M</m:t>
          </m:r>
        </m:oMath>
      </m:oMathPara>
    </w:p>
    <w:p w:rsidR="00AB3AF5" w:rsidRPr="00095AE7" w:rsidRDefault="00B50CB0" w:rsidP="00095AE7">
      <w:pPr>
        <w:spacing w:after="0"/>
        <w:ind w:firstLine="284"/>
        <w:jc w:val="both"/>
        <w:rPr>
          <w:rFonts w:ascii="Verdana" w:eastAsia="Times New Roman" w:hAnsi="Verdana" w:cs="Verdana-Italic"/>
          <w:iCs/>
          <w:sz w:val="20"/>
          <w:szCs w:val="20"/>
        </w:rPr>
      </w:pPr>
      <m:oMathPara>
        <m:oMathParaPr>
          <m:jc m:val="left"/>
        </m:oMathParaPr>
        <m:oMath>
          <m:sSub>
            <m:sSubPr>
              <m:ctrlPr>
                <w:rPr>
                  <w:rFonts w:ascii="Cambria Math" w:hAnsi="Cambria Math" w:cs="Verdana-Italic"/>
                  <w:i/>
                  <w:iCs/>
                  <w:sz w:val="20"/>
                  <w:szCs w:val="20"/>
                </w:rPr>
              </m:ctrlPr>
            </m:sSubPr>
            <m:e>
              <m:r>
                <w:rPr>
                  <w:rFonts w:ascii="Cambria Math" w:hAnsi="Cambria Math" w:cs="Verdana-Italic"/>
                  <w:sz w:val="20"/>
                  <w:szCs w:val="20"/>
                </w:rPr>
                <m:t>V</m:t>
              </m:r>
            </m:e>
            <m:sub>
              <m:r>
                <w:rPr>
                  <w:rFonts w:ascii="Cambria Math" w:hAnsi="Cambria Math" w:cs="Verdana-Italic"/>
                  <w:sz w:val="20"/>
                  <w:szCs w:val="20"/>
                </w:rPr>
                <m:t>B1</m:t>
              </m:r>
            </m:sub>
          </m:sSub>
          <m:r>
            <w:rPr>
              <w:rFonts w:ascii="Cambria Math" w:eastAsia="Times New Roman" w:hAnsi="Cambria Math" w:cs="Verdana-Italic"/>
              <w:sz w:val="20"/>
              <w:szCs w:val="20"/>
            </w:rPr>
            <m:t xml:space="preserve">=Volumen de solución B </m:t>
          </m:r>
          <m:r>
            <m:rPr>
              <m:nor/>
            </m:rPr>
            <w:rPr>
              <w:rFonts w:ascii="Verdana" w:eastAsia="Times New Roman" w:hAnsi="Verdana" w:cs="Verdana-Italic"/>
              <w:iCs/>
              <w:sz w:val="20"/>
              <w:szCs w:val="20"/>
            </w:rPr>
            <m:t xml:space="preserve">Cu </m:t>
          </m:r>
          <m:r>
            <w:rPr>
              <w:rFonts w:ascii="Cambria Math" w:eastAsia="Times New Roman" w:hAnsi="Cambria Math" w:cs="Verdana-Italic"/>
              <w:sz w:val="20"/>
              <w:szCs w:val="20"/>
            </w:rPr>
            <m:t>(10 ml)</m:t>
          </m:r>
        </m:oMath>
      </m:oMathPara>
    </w:p>
    <w:p w:rsidR="00AB3AF5" w:rsidRPr="00095AE7" w:rsidRDefault="00B50CB0" w:rsidP="00095AE7">
      <w:pPr>
        <w:spacing w:after="0"/>
        <w:ind w:firstLine="284"/>
        <w:jc w:val="both"/>
        <w:rPr>
          <w:rFonts w:ascii="Verdana" w:eastAsia="Times New Roman" w:hAnsi="Verdana" w:cs="Verdana-Italic"/>
          <w:iCs/>
          <w:sz w:val="20"/>
          <w:szCs w:val="20"/>
        </w:rPr>
      </w:pPr>
      <m:oMathPara>
        <m:oMathParaPr>
          <m:jc m:val="left"/>
        </m:oMathParaPr>
        <m:oMath>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V</m:t>
              </m:r>
            </m:e>
            <m:sub>
              <m:r>
                <w:rPr>
                  <w:rFonts w:ascii="Cambria Math" w:eastAsia="Times New Roman" w:hAnsi="Cambria Math" w:cs="Verdana-Italic"/>
                  <w:sz w:val="20"/>
                  <w:szCs w:val="20"/>
                </w:rPr>
                <m:t>1</m:t>
              </m:r>
            </m:sub>
          </m:sSub>
          <m:r>
            <w:rPr>
              <w:rFonts w:ascii="Cambria Math" w:eastAsia="Times New Roman" w:hAnsi="Cambria Math" w:cs="Verdana-Italic"/>
              <w:sz w:val="20"/>
              <w:szCs w:val="20"/>
            </w:rPr>
            <m:t>-</m:t>
          </m:r>
          <m:sSub>
            <m:sSubPr>
              <m:ctrlPr>
                <w:rPr>
                  <w:rFonts w:ascii="Cambria Math" w:eastAsia="Times New Roman" w:hAnsi="Cambria Math" w:cs="Verdana-Italic"/>
                  <w:i/>
                  <w:iCs/>
                  <w:sz w:val="20"/>
                  <w:szCs w:val="20"/>
                </w:rPr>
              </m:ctrlPr>
            </m:sSubPr>
            <m:e>
              <m:r>
                <w:rPr>
                  <w:rFonts w:ascii="Cambria Math" w:eastAsia="Times New Roman" w:hAnsi="Cambria Math" w:cs="Verdana-Italic"/>
                  <w:sz w:val="20"/>
                  <w:szCs w:val="20"/>
                </w:rPr>
                <m:t>V</m:t>
              </m:r>
            </m:e>
            <m:sub>
              <m:r>
                <w:rPr>
                  <w:rFonts w:ascii="Cambria Math" w:eastAsia="Times New Roman" w:hAnsi="Cambria Math" w:cs="Verdana-Italic"/>
                  <w:sz w:val="20"/>
                  <w:szCs w:val="20"/>
                </w:rPr>
                <m:t>2</m:t>
              </m:r>
            </m:sub>
          </m:sSub>
          <m:r>
            <w:rPr>
              <w:rFonts w:ascii="Cambria Math" w:eastAsia="Times New Roman" w:hAnsi="Cambria Math" w:cs="Verdana-Italic"/>
              <w:sz w:val="20"/>
              <w:szCs w:val="20"/>
            </w:rPr>
            <m:t>=Volumen de EDTA  (10,9 ml-3,8 ml)</m:t>
          </m:r>
        </m:oMath>
      </m:oMathPara>
    </w:p>
    <w:p w:rsidR="00774DCD" w:rsidRPr="00095AE7" w:rsidRDefault="00774DCD" w:rsidP="00095AE7">
      <w:pPr>
        <w:spacing w:after="0"/>
        <w:ind w:firstLine="284"/>
        <w:jc w:val="both"/>
        <w:rPr>
          <w:rFonts w:ascii="Verdana" w:eastAsia="Times New Roman" w:hAnsi="Verdana" w:cs="Verdana-Italic"/>
          <w:iCs/>
          <w:sz w:val="20"/>
          <w:szCs w:val="20"/>
        </w:rPr>
        <w:sectPr w:rsidR="00774DCD" w:rsidRPr="00095AE7" w:rsidSect="00774DCD">
          <w:type w:val="continuous"/>
          <w:pgSz w:w="12240" w:h="15840"/>
          <w:pgMar w:top="1417" w:right="1701" w:bottom="1417" w:left="1701" w:header="708" w:footer="708" w:gutter="0"/>
          <w:cols w:num="2" w:space="708"/>
          <w:docGrid w:linePitch="360"/>
        </w:sectPr>
      </w:pPr>
    </w:p>
    <w:p w:rsidR="00774DCD" w:rsidRPr="00095AE7" w:rsidRDefault="00774DCD" w:rsidP="00095AE7">
      <w:pPr>
        <w:spacing w:after="0"/>
        <w:ind w:firstLine="284"/>
        <w:jc w:val="both"/>
        <w:rPr>
          <w:rFonts w:ascii="Verdana" w:eastAsia="Times New Roman" w:hAnsi="Verdana" w:cs="Verdana-Italic"/>
          <w:iCs/>
          <w:sz w:val="20"/>
          <w:szCs w:val="20"/>
        </w:rPr>
      </w:pPr>
    </w:p>
    <w:p w:rsidR="00AB3AF5" w:rsidRPr="00095AE7" w:rsidRDefault="00AB3AF5" w:rsidP="00095AE7">
      <w:pPr>
        <w:spacing w:after="0"/>
        <w:ind w:firstLine="284"/>
        <w:jc w:val="both"/>
        <w:rPr>
          <w:rFonts w:ascii="Verdana" w:eastAsia="Times New Roman" w:hAnsi="Verdana" w:cs="Verdana-Italic"/>
          <w:iCs/>
          <w:sz w:val="20"/>
          <w:szCs w:val="20"/>
        </w:rPr>
      </w:pPr>
      <w:r w:rsidRPr="00095AE7">
        <w:rPr>
          <w:rFonts w:ascii="Verdana" w:eastAsia="Times New Roman" w:hAnsi="Verdana" w:cs="Verdana-Italic"/>
          <w:iCs/>
          <w:sz w:val="20"/>
          <w:szCs w:val="20"/>
        </w:rPr>
        <w:t xml:space="preserve"> Entonces: </w:t>
      </w:r>
    </w:p>
    <w:p w:rsidR="007B1642" w:rsidRPr="00095AE7" w:rsidRDefault="007B1642" w:rsidP="00095AE7">
      <w:pPr>
        <w:spacing w:after="0"/>
        <w:ind w:firstLine="284"/>
        <w:jc w:val="both"/>
        <w:rPr>
          <w:rFonts w:ascii="Verdana" w:eastAsia="Times New Roman" w:hAnsi="Verdana" w:cs="Verdana-Italic"/>
          <w:iCs/>
          <w:sz w:val="20"/>
          <w:szCs w:val="20"/>
        </w:rPr>
      </w:pPr>
    </w:p>
    <w:p w:rsidR="00AB3AF5" w:rsidRPr="00095AE7" w:rsidRDefault="00B50CB0" w:rsidP="00095AE7">
      <w:pPr>
        <w:spacing w:after="0"/>
        <w:ind w:firstLine="284"/>
        <w:jc w:val="both"/>
        <w:rPr>
          <w:rFonts w:ascii="Verdana" w:eastAsia="Times New Roman" w:hAnsi="Verdana" w:cs="Verdana-Italic"/>
          <w:sz w:val="20"/>
          <w:szCs w:val="20"/>
        </w:rPr>
      </w:pPr>
      <m:oMathPara>
        <m:oMath>
          <m:sSub>
            <m:sSubPr>
              <m:ctrlPr>
                <w:rPr>
                  <w:rFonts w:ascii="Cambria Math" w:hAnsi="Cambria Math" w:cs="Verdana-Italic"/>
                  <w:i/>
                  <w:iCs/>
                  <w:sz w:val="20"/>
                  <w:szCs w:val="20"/>
                </w:rPr>
              </m:ctrlPr>
            </m:sSubPr>
            <m:e>
              <m:d>
                <m:dPr>
                  <m:begChr m:val="["/>
                  <m:endChr m:val="]"/>
                  <m:ctrlPr>
                    <w:rPr>
                      <w:rFonts w:ascii="Cambria Math" w:hAnsi="Cambria Math" w:cs="Verdana-Italic"/>
                      <w:i/>
                      <w:iCs/>
                      <w:sz w:val="20"/>
                      <w:szCs w:val="20"/>
                    </w:rPr>
                  </m:ctrlPr>
                </m:dPr>
                <m:e>
                  <m:sSup>
                    <m:sSupPr>
                      <m:ctrlPr>
                        <w:rPr>
                          <w:rFonts w:ascii="Cambria Math" w:hAnsi="Cambria Math" w:cs="Verdana-Italic"/>
                          <w:i/>
                          <w:iCs/>
                          <w:sz w:val="20"/>
                          <w:szCs w:val="20"/>
                        </w:rPr>
                      </m:ctrlPr>
                    </m:sSupPr>
                    <m:e>
                      <m:r>
                        <w:rPr>
                          <w:rFonts w:ascii="Cambria Math" w:hAnsi="Cambria Math" w:cs="Verdana-Italic"/>
                          <w:sz w:val="20"/>
                          <w:szCs w:val="20"/>
                        </w:rPr>
                        <m:t>Cu</m:t>
                      </m:r>
                    </m:e>
                    <m:sup>
                      <m:r>
                        <w:rPr>
                          <w:rFonts w:ascii="Cambria Math" w:hAnsi="Cambria Math" w:cs="Verdana-Italic"/>
                          <w:sz w:val="20"/>
                          <w:szCs w:val="20"/>
                        </w:rPr>
                        <m:t>2+</m:t>
                      </m:r>
                    </m:sup>
                  </m:sSup>
                </m:e>
              </m:d>
            </m:e>
            <m:sub>
              <m:r>
                <w:rPr>
                  <w:rFonts w:ascii="Cambria Math" w:hAnsi="Cambria Math" w:cs="Verdana-Italic"/>
                  <w:sz w:val="20"/>
                  <w:szCs w:val="20"/>
                </w:rPr>
                <m:t>B1</m:t>
              </m:r>
            </m:sub>
          </m:sSub>
          <m:r>
            <w:rPr>
              <w:rFonts w:ascii="Cambria Math" w:hAnsi="Cambria Math" w:cs="Verdana-Italic"/>
              <w:sz w:val="20"/>
              <w:szCs w:val="20"/>
            </w:rPr>
            <m:t>=</m:t>
          </m:r>
          <m:f>
            <m:fPr>
              <m:ctrlPr>
                <w:rPr>
                  <w:rFonts w:ascii="Cambria Math" w:hAnsi="Cambria Math" w:cs="Verdana-Italic"/>
                  <w:i/>
                  <w:iCs/>
                  <w:sz w:val="20"/>
                  <w:szCs w:val="20"/>
                </w:rPr>
              </m:ctrlPr>
            </m:fPr>
            <m:num>
              <m:r>
                <w:rPr>
                  <w:rFonts w:ascii="Cambria Math" w:hAnsi="Cambria Math" w:cs="Verdana-Italic"/>
                  <w:sz w:val="20"/>
                  <w:szCs w:val="20"/>
                </w:rPr>
                <m:t>0,01 M</m:t>
              </m:r>
              <m:r>
                <w:rPr>
                  <w:rFonts w:ascii="Cambria Math" w:eastAsia="Times New Roman" w:hAnsi="Cambria Math" w:cs="Verdana-Italic"/>
                  <w:sz w:val="20"/>
                  <w:szCs w:val="20"/>
                </w:rPr>
                <m:t xml:space="preserve"> (10,9 ml-3,8 ml)</m:t>
              </m:r>
            </m:num>
            <m:den>
              <m:r>
                <w:rPr>
                  <w:rFonts w:ascii="Cambria Math" w:hAnsi="Cambria Math" w:cs="Verdana-Italic"/>
                  <w:sz w:val="20"/>
                  <w:szCs w:val="20"/>
                </w:rPr>
                <m:t>10 ml</m:t>
              </m:r>
            </m:den>
          </m:f>
          <m:r>
            <w:rPr>
              <w:rFonts w:ascii="Cambria Math" w:hAnsi="Cambria Math" w:cs="Verdana-Italic"/>
              <w:sz w:val="20"/>
              <w:szCs w:val="20"/>
            </w:rPr>
            <m:t>=7,1*</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-3 </m:t>
              </m:r>
            </m:sup>
          </m:sSup>
          <m:r>
            <w:rPr>
              <w:rFonts w:ascii="Cambria Math" w:hAnsi="Cambria Math" w:cs="Verdana-Italic"/>
              <w:sz w:val="20"/>
              <w:szCs w:val="20"/>
            </w:rPr>
            <m:t>M</m:t>
          </m:r>
        </m:oMath>
      </m:oMathPara>
    </w:p>
    <w:p w:rsidR="007B1642" w:rsidRPr="00095AE7" w:rsidRDefault="007B1642" w:rsidP="00095AE7">
      <w:pPr>
        <w:spacing w:after="0"/>
        <w:ind w:firstLine="284"/>
        <w:jc w:val="both"/>
        <w:rPr>
          <w:rFonts w:ascii="Verdana" w:eastAsia="Times New Roman" w:hAnsi="Verdana" w:cs="Verdana-Italic"/>
          <w:iCs/>
          <w:sz w:val="20"/>
          <w:szCs w:val="20"/>
        </w:rPr>
      </w:pPr>
    </w:p>
    <w:p w:rsidR="00AB3AF5" w:rsidRPr="00095AE7" w:rsidRDefault="00AB3AF5" w:rsidP="00095AE7">
      <w:pPr>
        <w:pStyle w:val="Prrafodelista"/>
        <w:numPr>
          <w:ilvl w:val="0"/>
          <w:numId w:val="1"/>
        </w:numPr>
        <w:spacing w:after="0"/>
        <w:ind w:firstLine="284"/>
        <w:jc w:val="both"/>
        <w:rPr>
          <w:rFonts w:ascii="Verdana" w:eastAsia="Times New Roman" w:hAnsi="Verdana" w:cs="Verdana-Italic"/>
          <w:iCs/>
          <w:sz w:val="20"/>
          <w:szCs w:val="20"/>
        </w:rPr>
      </w:pPr>
      <w:r w:rsidRPr="00095AE7">
        <w:rPr>
          <w:rFonts w:ascii="Verdana" w:eastAsia="Times New Roman" w:hAnsi="Verdana" w:cs="Verdana-Italic"/>
          <w:iCs/>
          <w:sz w:val="20"/>
          <w:szCs w:val="20"/>
        </w:rPr>
        <w:t>Masa de Cobre:</w:t>
      </w:r>
    </w:p>
    <w:p w:rsidR="007B1642" w:rsidRPr="00095AE7" w:rsidRDefault="007B1642" w:rsidP="00095AE7">
      <w:pPr>
        <w:pStyle w:val="Prrafodelista"/>
        <w:spacing w:after="0"/>
        <w:ind w:firstLine="284"/>
        <w:jc w:val="both"/>
        <w:rPr>
          <w:rFonts w:ascii="Verdana" w:eastAsia="Times New Roman" w:hAnsi="Verdana" w:cs="Verdana-Italic"/>
          <w:iCs/>
          <w:sz w:val="20"/>
          <w:szCs w:val="20"/>
        </w:rPr>
      </w:pPr>
    </w:p>
    <w:p w:rsidR="002C5081" w:rsidRPr="00095AE7" w:rsidRDefault="002C5081" w:rsidP="00095AE7">
      <w:pPr>
        <w:spacing w:after="0"/>
        <w:ind w:left="360" w:firstLine="284"/>
        <w:jc w:val="both"/>
        <w:rPr>
          <w:rFonts w:ascii="Verdana" w:eastAsia="Times New Roman" w:hAnsi="Verdana" w:cs="Verdana-Italic"/>
          <w:iCs/>
          <w:sz w:val="20"/>
          <w:szCs w:val="20"/>
        </w:rPr>
      </w:pPr>
      <w:r w:rsidRPr="00095AE7">
        <w:rPr>
          <w:rFonts w:ascii="Verdana" w:eastAsia="Times New Roman" w:hAnsi="Verdana" w:cs="Verdana-Italic"/>
          <w:iCs/>
          <w:sz w:val="20"/>
          <w:szCs w:val="20"/>
        </w:rPr>
        <w:t>La concentración de Zn en la solución A</w:t>
      </w:r>
      <w:r w:rsidR="001E1FA5" w:rsidRPr="00095AE7">
        <w:rPr>
          <w:rFonts w:ascii="Verdana" w:eastAsia="Times New Roman" w:hAnsi="Verdana" w:cs="Verdana-Italic"/>
          <w:iCs/>
          <w:sz w:val="20"/>
          <w:szCs w:val="20"/>
          <w:vertAlign w:val="subscript"/>
        </w:rPr>
        <w:t>1</w:t>
      </w:r>
      <w:r w:rsidRPr="00095AE7">
        <w:rPr>
          <w:rFonts w:ascii="Verdana" w:eastAsia="Times New Roman" w:hAnsi="Verdana" w:cs="Verdana-Italic"/>
          <w:iCs/>
          <w:sz w:val="20"/>
          <w:szCs w:val="20"/>
        </w:rPr>
        <w:t xml:space="preserve">: </w:t>
      </w:r>
    </w:p>
    <w:p w:rsidR="007B1642" w:rsidRPr="00095AE7" w:rsidRDefault="007B1642" w:rsidP="00095AE7">
      <w:pPr>
        <w:spacing w:after="0"/>
        <w:ind w:left="360" w:firstLine="284"/>
        <w:jc w:val="both"/>
        <w:rPr>
          <w:rFonts w:ascii="Verdana" w:eastAsia="Times New Roman" w:hAnsi="Verdana" w:cs="Verdana-Italic"/>
          <w:iCs/>
          <w:sz w:val="20"/>
          <w:szCs w:val="20"/>
        </w:rPr>
      </w:pPr>
    </w:p>
    <w:p w:rsidR="002C5081" w:rsidRPr="00095AE7" w:rsidRDefault="00B50CB0" w:rsidP="00095AE7">
      <w:pPr>
        <w:spacing w:after="0"/>
        <w:ind w:left="360" w:firstLine="284"/>
        <w:jc w:val="both"/>
        <w:rPr>
          <w:rFonts w:ascii="Verdana" w:eastAsia="Times New Roman" w:hAnsi="Verdana" w:cs="Verdana-Italic"/>
          <w:sz w:val="20"/>
          <w:szCs w:val="20"/>
        </w:rPr>
      </w:pPr>
      <m:oMathPara>
        <m:oMath>
          <m:sSub>
            <m:sSubPr>
              <m:ctrlPr>
                <w:rPr>
                  <w:rFonts w:ascii="Cambria Math" w:hAnsi="Cambria Math" w:cs="Verdana-Italic"/>
                  <w:i/>
                  <w:iCs/>
                  <w:sz w:val="20"/>
                  <w:szCs w:val="20"/>
                </w:rPr>
              </m:ctrlPr>
            </m:sSubPr>
            <m:e>
              <m:d>
                <m:dPr>
                  <m:begChr m:val="["/>
                  <m:endChr m:val="]"/>
                  <m:ctrlPr>
                    <w:rPr>
                      <w:rFonts w:ascii="Cambria Math" w:hAnsi="Cambria Math" w:cs="Verdana-Italic"/>
                      <w:i/>
                      <w:iCs/>
                      <w:sz w:val="20"/>
                      <w:szCs w:val="20"/>
                    </w:rPr>
                  </m:ctrlPr>
                </m:dPr>
                <m:e>
                  <m:sSup>
                    <m:sSupPr>
                      <m:ctrlPr>
                        <w:rPr>
                          <w:rFonts w:ascii="Cambria Math" w:hAnsi="Cambria Math" w:cs="Verdana-Italic"/>
                          <w:i/>
                          <w:iCs/>
                          <w:sz w:val="20"/>
                          <w:szCs w:val="20"/>
                        </w:rPr>
                      </m:ctrlPr>
                    </m:sSupPr>
                    <m:e>
                      <m:r>
                        <w:rPr>
                          <w:rFonts w:ascii="Cambria Math" w:hAnsi="Cambria Math" w:cs="Verdana-Italic"/>
                          <w:sz w:val="20"/>
                          <w:szCs w:val="20"/>
                        </w:rPr>
                        <m:t>Cu</m:t>
                      </m:r>
                    </m:e>
                    <m:sup>
                      <m:r>
                        <w:rPr>
                          <w:rFonts w:ascii="Cambria Math" w:hAnsi="Cambria Math" w:cs="Verdana-Italic"/>
                          <w:sz w:val="20"/>
                          <w:szCs w:val="20"/>
                        </w:rPr>
                        <m:t>2+</m:t>
                      </m:r>
                    </m:sup>
                  </m:sSup>
                </m:e>
              </m:d>
            </m:e>
            <m:sub>
              <m:r>
                <m:rPr>
                  <m:sty m:val="p"/>
                </m:rPr>
                <w:rPr>
                  <w:rFonts w:ascii="Cambria Math" w:eastAsia="Times New Roman" w:hAnsi="Cambria Math" w:cs="Verdana-Italic"/>
                  <w:sz w:val="20"/>
                  <w:szCs w:val="20"/>
                </w:rPr>
                <m:t>A</m:t>
              </m:r>
              <m:r>
                <m:rPr>
                  <m:sty m:val="p"/>
                </m:rPr>
                <w:rPr>
                  <w:rFonts w:ascii="Cambria Math" w:eastAsia="Times New Roman" w:hAnsi="Cambria Math" w:cs="Verdana-Italic"/>
                  <w:sz w:val="20"/>
                  <w:szCs w:val="20"/>
                  <w:vertAlign w:val="subscript"/>
                </w:rPr>
                <m:t>1</m:t>
              </m:r>
            </m:sub>
          </m:sSub>
          <m:r>
            <w:rPr>
              <w:rFonts w:ascii="Cambria Math" w:hAnsi="Cambria Math" w:cs="Verdana-Italic"/>
              <w:sz w:val="20"/>
              <w:szCs w:val="20"/>
            </w:rPr>
            <m:t>=(7,1*</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-3 </m:t>
              </m:r>
            </m:sup>
          </m:sSup>
          <m:r>
            <w:rPr>
              <w:rFonts w:ascii="Cambria Math" w:hAnsi="Cambria Math" w:cs="Verdana-Italic"/>
              <w:sz w:val="20"/>
              <w:szCs w:val="20"/>
            </w:rPr>
            <m:t>M)*10= 7,1*</m:t>
          </m:r>
          <m:sSup>
            <m:sSupPr>
              <m:ctrlPr>
                <w:rPr>
                  <w:rFonts w:ascii="Cambria Math" w:hAnsi="Cambria Math" w:cs="Verdana-Italic"/>
                  <w:i/>
                  <w:iCs/>
                  <w:sz w:val="20"/>
                  <w:szCs w:val="20"/>
                </w:rPr>
              </m:ctrlPr>
            </m:sSupPr>
            <m:e>
              <m:r>
                <w:rPr>
                  <w:rFonts w:ascii="Cambria Math" w:hAnsi="Cambria Math" w:cs="Verdana-Italic"/>
                  <w:sz w:val="20"/>
                  <w:szCs w:val="20"/>
                </w:rPr>
                <m:t>10</m:t>
              </m:r>
            </m:e>
            <m:sup>
              <m:r>
                <w:rPr>
                  <w:rFonts w:ascii="Cambria Math" w:hAnsi="Cambria Math" w:cs="Verdana-Italic"/>
                  <w:sz w:val="20"/>
                  <w:szCs w:val="20"/>
                </w:rPr>
                <m:t xml:space="preserve">-2 </m:t>
              </m:r>
            </m:sup>
          </m:sSup>
          <m:r>
            <w:rPr>
              <w:rFonts w:ascii="Cambria Math" w:hAnsi="Cambria Math" w:cs="Verdana-Italic"/>
              <w:sz w:val="20"/>
              <w:szCs w:val="20"/>
            </w:rPr>
            <m:t>M</m:t>
          </m:r>
        </m:oMath>
      </m:oMathPara>
    </w:p>
    <w:p w:rsidR="007B1642" w:rsidRPr="00095AE7" w:rsidRDefault="007B1642" w:rsidP="00095AE7">
      <w:pPr>
        <w:spacing w:after="0"/>
        <w:ind w:left="360" w:firstLine="284"/>
        <w:jc w:val="both"/>
        <w:rPr>
          <w:rFonts w:ascii="Verdana" w:eastAsia="Times New Roman" w:hAnsi="Verdana" w:cs="Verdana-Italic"/>
          <w:iCs/>
          <w:sz w:val="20"/>
          <w:szCs w:val="20"/>
        </w:rPr>
      </w:pPr>
    </w:p>
    <w:p w:rsidR="00AB3AF5" w:rsidRPr="00095AE7" w:rsidRDefault="00B50CB0" w:rsidP="00095AE7">
      <w:pPr>
        <w:spacing w:after="0"/>
        <w:ind w:firstLine="284"/>
        <w:jc w:val="both"/>
        <w:rPr>
          <w:rFonts w:ascii="Verdana" w:eastAsia="Times New Roman" w:hAnsi="Verdana" w:cs="Verdana-Italic"/>
          <w:sz w:val="20"/>
          <w:szCs w:val="20"/>
        </w:rPr>
      </w:pPr>
      <m:oMathPara>
        <m:oMath>
          <m:sSub>
            <m:sSubPr>
              <m:ctrlPr>
                <w:rPr>
                  <w:rFonts w:ascii="Cambria Math" w:hAnsi="Cambria Math" w:cs="Verdana-Italic"/>
                  <w:i/>
                  <w:iCs/>
                  <w:sz w:val="20"/>
                  <w:szCs w:val="20"/>
                </w:rPr>
              </m:ctrlPr>
            </m:sSubPr>
            <m:e>
              <m:r>
                <w:rPr>
                  <w:rFonts w:ascii="Cambria Math" w:hAnsi="Cambria Math" w:cs="Verdana-Italic"/>
                  <w:sz w:val="20"/>
                  <w:szCs w:val="20"/>
                </w:rPr>
                <m:t>m</m:t>
              </m:r>
            </m:e>
            <m:sub>
              <m:r>
                <w:rPr>
                  <w:rFonts w:ascii="Cambria Math" w:hAnsi="Cambria Math" w:cs="Verdana-Italic"/>
                  <w:sz w:val="20"/>
                  <w:szCs w:val="20"/>
                </w:rPr>
                <m:t>Cu</m:t>
              </m:r>
            </m:sub>
          </m:sSub>
          <m:r>
            <w:rPr>
              <w:rFonts w:ascii="Cambria Math" w:hAnsi="Cambria Math" w:cs="Verdana-Italic"/>
              <w:sz w:val="20"/>
              <w:szCs w:val="20"/>
            </w:rPr>
            <m:t>=</m:t>
          </m:r>
          <m:sSub>
            <m:sSubPr>
              <m:ctrlPr>
                <w:rPr>
                  <w:rFonts w:ascii="Cambria Math" w:hAnsi="Cambria Math" w:cs="Verdana-Italic"/>
                  <w:i/>
                  <w:iCs/>
                  <w:sz w:val="20"/>
                  <w:szCs w:val="20"/>
                </w:rPr>
              </m:ctrlPr>
            </m:sSubPr>
            <m:e>
              <m:d>
                <m:dPr>
                  <m:begChr m:val="["/>
                  <m:endChr m:val="]"/>
                  <m:ctrlPr>
                    <w:rPr>
                      <w:rFonts w:ascii="Cambria Math" w:hAnsi="Cambria Math" w:cs="Verdana-Italic"/>
                      <w:i/>
                      <w:iCs/>
                      <w:sz w:val="20"/>
                      <w:szCs w:val="20"/>
                    </w:rPr>
                  </m:ctrlPr>
                </m:dPr>
                <m:e>
                  <m:sSup>
                    <m:sSupPr>
                      <m:ctrlPr>
                        <w:rPr>
                          <w:rFonts w:ascii="Cambria Math" w:hAnsi="Cambria Math" w:cs="Verdana-Italic"/>
                          <w:i/>
                          <w:iCs/>
                          <w:sz w:val="20"/>
                          <w:szCs w:val="20"/>
                        </w:rPr>
                      </m:ctrlPr>
                    </m:sSupPr>
                    <m:e>
                      <m:r>
                        <w:rPr>
                          <w:rFonts w:ascii="Cambria Math" w:hAnsi="Cambria Math" w:cs="Verdana-Italic"/>
                          <w:sz w:val="20"/>
                          <w:szCs w:val="20"/>
                        </w:rPr>
                        <m:t>Cu</m:t>
                      </m:r>
                    </m:e>
                    <m:sup>
                      <m:r>
                        <w:rPr>
                          <w:rFonts w:ascii="Cambria Math" w:hAnsi="Cambria Math" w:cs="Verdana-Italic"/>
                          <w:sz w:val="20"/>
                          <w:szCs w:val="20"/>
                        </w:rPr>
                        <m:t>2+</m:t>
                      </m:r>
                    </m:sup>
                  </m:sSup>
                </m:e>
              </m:d>
            </m:e>
            <m:sub>
              <m:r>
                <m:rPr>
                  <m:sty m:val="p"/>
                </m:rPr>
                <w:rPr>
                  <w:rFonts w:ascii="Cambria Math" w:eastAsia="Times New Roman" w:hAnsi="Cambria Math" w:cs="Verdana-Italic"/>
                  <w:sz w:val="20"/>
                  <w:szCs w:val="20"/>
                </w:rPr>
                <m:t>A</m:t>
              </m:r>
              <m:r>
                <m:rPr>
                  <m:sty m:val="p"/>
                </m:rPr>
                <w:rPr>
                  <w:rFonts w:ascii="Cambria Math" w:eastAsia="Times New Roman" w:hAnsi="Cambria Math" w:cs="Verdana-Italic"/>
                  <w:sz w:val="20"/>
                  <w:szCs w:val="20"/>
                  <w:vertAlign w:val="subscript"/>
                </w:rPr>
                <m:t>1</m:t>
              </m:r>
            </m:sub>
          </m:sSub>
          <m:r>
            <w:rPr>
              <w:rFonts w:ascii="Cambria Math" w:hAnsi="Cambria Math" w:cs="Verdana-Italic"/>
              <w:sz w:val="20"/>
              <w:szCs w:val="20"/>
            </w:rPr>
            <m:t>*0,1 L*</m:t>
          </m:r>
          <m:f>
            <m:fPr>
              <m:ctrlPr>
                <w:rPr>
                  <w:rFonts w:ascii="Cambria Math" w:hAnsi="Cambria Math" w:cs="Verdana-Italic"/>
                  <w:i/>
                  <w:sz w:val="20"/>
                  <w:szCs w:val="20"/>
                </w:rPr>
              </m:ctrlPr>
            </m:fPr>
            <m:num>
              <m:r>
                <w:rPr>
                  <w:rFonts w:ascii="Cambria Math" w:hAnsi="Cambria Math" w:cs="Verdana-Italic"/>
                  <w:sz w:val="20"/>
                  <w:szCs w:val="20"/>
                </w:rPr>
                <m:t>63,54 g</m:t>
              </m:r>
            </m:num>
            <m:den>
              <m:r>
                <w:rPr>
                  <w:rFonts w:ascii="Cambria Math" w:hAnsi="Cambria Math" w:cs="Verdana-Italic"/>
                  <w:sz w:val="20"/>
                  <w:szCs w:val="20"/>
                </w:rPr>
                <m:t>1 mol</m:t>
              </m:r>
            </m:den>
          </m:f>
          <m:r>
            <w:rPr>
              <w:rFonts w:ascii="Cambria Math" w:eastAsia="Times New Roman" w:hAnsi="Cambria Math" w:cs="Verdana-Italic"/>
              <w:sz w:val="20"/>
              <w:szCs w:val="20"/>
            </w:rPr>
            <m:t>=</m:t>
          </m:r>
          <m:r>
            <m:rPr>
              <m:sty m:val="bi"/>
            </m:rPr>
            <w:rPr>
              <w:rFonts w:ascii="Cambria Math" w:eastAsia="Times New Roman" w:hAnsi="Cambria Math" w:cs="Verdana-Italic"/>
              <w:sz w:val="20"/>
              <w:szCs w:val="20"/>
            </w:rPr>
            <m:t>0,4511 g</m:t>
          </m:r>
        </m:oMath>
      </m:oMathPara>
    </w:p>
    <w:p w:rsidR="007B1642" w:rsidRPr="00095AE7" w:rsidRDefault="007B1642" w:rsidP="00095AE7">
      <w:pPr>
        <w:spacing w:after="0"/>
        <w:ind w:firstLine="284"/>
        <w:jc w:val="both"/>
        <w:rPr>
          <w:rFonts w:ascii="Verdana" w:eastAsia="Times New Roman" w:hAnsi="Verdana" w:cs="Verdana-Italic"/>
          <w:iCs/>
          <w:sz w:val="20"/>
          <w:szCs w:val="20"/>
        </w:rPr>
      </w:pPr>
    </w:p>
    <w:p w:rsidR="00AB3AF5" w:rsidRPr="00095AE7" w:rsidRDefault="00AB3AF5" w:rsidP="00095AE7">
      <w:pPr>
        <w:pStyle w:val="Prrafodelista"/>
        <w:numPr>
          <w:ilvl w:val="0"/>
          <w:numId w:val="1"/>
        </w:numPr>
        <w:spacing w:after="0"/>
        <w:ind w:firstLine="284"/>
        <w:jc w:val="both"/>
        <w:rPr>
          <w:rFonts w:ascii="Verdana" w:hAnsi="Verdana" w:cs="Verdana-Italic"/>
          <w:iCs/>
          <w:sz w:val="20"/>
          <w:szCs w:val="20"/>
        </w:rPr>
      </w:pPr>
      <w:r w:rsidRPr="00095AE7">
        <w:rPr>
          <w:rFonts w:ascii="Verdana" w:hAnsi="Verdana" w:cs="Verdana-Italic"/>
          <w:iCs/>
          <w:sz w:val="20"/>
          <w:szCs w:val="20"/>
        </w:rPr>
        <w:t>Porcentaje de Cobre:</w:t>
      </w:r>
    </w:p>
    <w:p w:rsidR="007B1642" w:rsidRPr="00095AE7" w:rsidRDefault="007B1642" w:rsidP="00095AE7">
      <w:pPr>
        <w:pStyle w:val="Prrafodelista"/>
        <w:spacing w:after="0"/>
        <w:ind w:firstLine="284"/>
        <w:jc w:val="both"/>
        <w:rPr>
          <w:rFonts w:ascii="Verdana" w:hAnsi="Verdana" w:cs="Verdana-Italic"/>
          <w:iCs/>
          <w:sz w:val="20"/>
          <w:szCs w:val="20"/>
        </w:rPr>
      </w:pPr>
    </w:p>
    <w:p w:rsidR="00AB3AF5" w:rsidRPr="00095AE7" w:rsidRDefault="00AB3AF5" w:rsidP="00095AE7">
      <w:pPr>
        <w:spacing w:after="0"/>
        <w:ind w:firstLine="284"/>
        <w:jc w:val="both"/>
        <w:rPr>
          <w:rFonts w:ascii="Verdana" w:hAnsi="Verdana" w:cs="Verdana-Italic"/>
          <w:iCs/>
          <w:sz w:val="20"/>
          <w:szCs w:val="20"/>
        </w:rPr>
      </w:pPr>
      <w:r w:rsidRPr="00095AE7">
        <w:rPr>
          <w:rFonts w:ascii="Verdana" w:hAnsi="Verdana" w:cs="Verdana-Italic"/>
          <w:iCs/>
          <w:sz w:val="20"/>
          <w:szCs w:val="20"/>
        </w:rPr>
        <w:t xml:space="preserve">Teniendo en cuenta el volumen inicial de la solución A “Cu” en donde se agregó Nitrato de Cobre asumiendo el porcentaje de Cobre en los 700 mg de latón, el porcentaje de Cu en la muestra de Spike de latón sería: </w:t>
      </w:r>
    </w:p>
    <w:p w:rsidR="007B1642" w:rsidRPr="00095AE7" w:rsidRDefault="007B1642" w:rsidP="00095AE7">
      <w:pPr>
        <w:spacing w:after="0"/>
        <w:ind w:firstLine="284"/>
        <w:jc w:val="both"/>
        <w:rPr>
          <w:rFonts w:ascii="Verdana" w:hAnsi="Verdana" w:cs="Verdana-Italic"/>
          <w:iCs/>
          <w:sz w:val="20"/>
          <w:szCs w:val="20"/>
        </w:rPr>
      </w:pPr>
    </w:p>
    <w:p w:rsidR="00AB3AF5" w:rsidRPr="00095AE7" w:rsidRDefault="00B50CB0" w:rsidP="00095AE7">
      <w:pPr>
        <w:spacing w:after="0"/>
        <w:ind w:firstLine="284"/>
        <w:jc w:val="both"/>
        <w:rPr>
          <w:rFonts w:ascii="Verdana" w:eastAsia="Times New Roman" w:hAnsi="Verdana" w:cs="Verdana-Italic"/>
          <w:iCs/>
          <w:sz w:val="20"/>
          <w:szCs w:val="20"/>
        </w:rPr>
      </w:pPr>
      <m:oMathPara>
        <m:oMath>
          <m:sSub>
            <m:sSubPr>
              <m:ctrlPr>
                <w:rPr>
                  <w:rFonts w:ascii="Cambria Math" w:hAnsi="Cambria Math" w:cs="Verdana-Italic"/>
                  <w:i/>
                  <w:iCs/>
                  <w:sz w:val="20"/>
                  <w:szCs w:val="20"/>
                </w:rPr>
              </m:ctrlPr>
            </m:sSubPr>
            <m:e>
              <m:r>
                <w:rPr>
                  <w:rFonts w:ascii="Cambria Math" w:hAnsi="Cambria Math" w:cs="Verdana-Italic"/>
                  <w:sz w:val="20"/>
                  <w:szCs w:val="20"/>
                </w:rPr>
                <m:t>%</m:t>
              </m:r>
            </m:e>
            <m:sub>
              <m:r>
                <w:rPr>
                  <w:rFonts w:ascii="Cambria Math" w:hAnsi="Cambria Math" w:cs="Verdana-Italic"/>
                  <w:sz w:val="20"/>
                  <w:szCs w:val="20"/>
                </w:rPr>
                <m:t>Cu</m:t>
              </m:r>
            </m:sub>
          </m:sSub>
          <m:r>
            <w:rPr>
              <w:rFonts w:ascii="Cambria Math" w:hAnsi="Cambria Math" w:cs="Verdana-Italic"/>
              <w:sz w:val="20"/>
              <w:szCs w:val="20"/>
            </w:rPr>
            <m:t>=</m:t>
          </m:r>
          <m:f>
            <m:fPr>
              <m:ctrlPr>
                <w:rPr>
                  <w:rFonts w:ascii="Cambria Math" w:hAnsi="Cambria Math" w:cs="Verdana-Italic"/>
                  <w:i/>
                  <w:iCs/>
                  <w:sz w:val="20"/>
                  <w:szCs w:val="20"/>
                </w:rPr>
              </m:ctrlPr>
            </m:fPr>
            <m:num>
              <m:sSub>
                <m:sSubPr>
                  <m:ctrlPr>
                    <w:rPr>
                      <w:rFonts w:ascii="Cambria Math" w:hAnsi="Cambria Math" w:cs="Verdana-Italic"/>
                      <w:i/>
                      <w:iCs/>
                      <w:sz w:val="20"/>
                      <w:szCs w:val="20"/>
                    </w:rPr>
                  </m:ctrlPr>
                </m:sSubPr>
                <m:e>
                  <m:r>
                    <w:rPr>
                      <w:rFonts w:ascii="Cambria Math" w:hAnsi="Cambria Math" w:cs="Verdana-Italic"/>
                      <w:sz w:val="20"/>
                      <w:szCs w:val="20"/>
                    </w:rPr>
                    <m:t>m</m:t>
                  </m:r>
                </m:e>
                <m:sub>
                  <m:r>
                    <w:rPr>
                      <w:rFonts w:ascii="Cambria Math" w:hAnsi="Cambria Math" w:cs="Verdana-Italic"/>
                      <w:sz w:val="20"/>
                      <w:szCs w:val="20"/>
                    </w:rPr>
                    <m:t>Cu</m:t>
                  </m:r>
                </m:sub>
              </m:sSub>
            </m:num>
            <m:den>
              <m:r>
                <w:rPr>
                  <w:rFonts w:ascii="Cambria Math" w:hAnsi="Cambria Math" w:cs="Verdana-Italic"/>
                  <w:sz w:val="20"/>
                  <w:szCs w:val="20"/>
                </w:rPr>
                <m:t>0,7</m:t>
              </m:r>
              <m:sSub>
                <m:sSubPr>
                  <m:ctrlPr>
                    <w:rPr>
                      <w:rFonts w:ascii="Cambria Math" w:hAnsi="Cambria Math" w:cs="Verdana-Italic"/>
                      <w:i/>
                      <w:iCs/>
                      <w:sz w:val="20"/>
                      <w:szCs w:val="20"/>
                    </w:rPr>
                  </m:ctrlPr>
                </m:sSubPr>
                <m:e>
                  <m:r>
                    <w:rPr>
                      <w:rFonts w:ascii="Cambria Math" w:hAnsi="Cambria Math" w:cs="Verdana-Italic"/>
                      <w:sz w:val="20"/>
                      <w:szCs w:val="20"/>
                    </w:rPr>
                    <m:t>g</m:t>
                  </m:r>
                </m:e>
                <m:sub>
                  <m:r>
                    <w:rPr>
                      <w:rFonts w:ascii="Cambria Math" w:hAnsi="Cambria Math" w:cs="Verdana-Italic"/>
                      <w:sz w:val="20"/>
                      <w:szCs w:val="20"/>
                    </w:rPr>
                    <m:t>(spiked latón)</m:t>
                  </m:r>
                </m:sub>
              </m:sSub>
            </m:den>
          </m:f>
          <m:r>
            <w:rPr>
              <w:rFonts w:ascii="Cambria Math" w:hAnsi="Cambria Math" w:cs="Verdana-Italic"/>
              <w:sz w:val="20"/>
              <w:szCs w:val="20"/>
            </w:rPr>
            <m:t>*100</m:t>
          </m:r>
        </m:oMath>
      </m:oMathPara>
    </w:p>
    <w:p w:rsidR="007B1642" w:rsidRPr="00095AE7" w:rsidRDefault="007B1642" w:rsidP="00095AE7">
      <w:pPr>
        <w:spacing w:after="0"/>
        <w:ind w:firstLine="284"/>
        <w:jc w:val="both"/>
        <w:rPr>
          <w:rFonts w:ascii="Verdana" w:eastAsia="Times New Roman" w:hAnsi="Verdana" w:cs="Verdana-Italic"/>
          <w:iCs/>
          <w:sz w:val="20"/>
          <w:szCs w:val="20"/>
        </w:rPr>
      </w:pPr>
    </w:p>
    <w:p w:rsidR="00AB3AF5" w:rsidRPr="00095AE7" w:rsidRDefault="00B50CB0" w:rsidP="00095AE7">
      <w:pPr>
        <w:spacing w:after="0"/>
        <w:ind w:firstLine="284"/>
        <w:jc w:val="both"/>
        <w:rPr>
          <w:rFonts w:ascii="Verdana" w:hAnsi="Verdana" w:cs="Verdana-Italic"/>
          <w:iCs/>
          <w:sz w:val="20"/>
          <w:szCs w:val="20"/>
        </w:rPr>
      </w:pPr>
      <m:oMathPara>
        <m:oMath>
          <m:sSub>
            <m:sSubPr>
              <m:ctrlPr>
                <w:rPr>
                  <w:rFonts w:ascii="Cambria Math" w:hAnsi="Cambria Math" w:cs="Verdana-Italic"/>
                  <w:i/>
                  <w:iCs/>
                  <w:sz w:val="20"/>
                  <w:szCs w:val="20"/>
                </w:rPr>
              </m:ctrlPr>
            </m:sSubPr>
            <m:e>
              <m:r>
                <w:rPr>
                  <w:rFonts w:ascii="Cambria Math" w:hAnsi="Cambria Math" w:cs="Verdana-Italic"/>
                  <w:sz w:val="20"/>
                  <w:szCs w:val="20"/>
                </w:rPr>
                <m:t>%</m:t>
              </m:r>
            </m:e>
            <m:sub>
              <m:r>
                <w:rPr>
                  <w:rFonts w:ascii="Cambria Math" w:hAnsi="Cambria Math" w:cs="Verdana-Italic"/>
                  <w:sz w:val="20"/>
                  <w:szCs w:val="20"/>
                </w:rPr>
                <m:t>Cu</m:t>
              </m:r>
            </m:sub>
          </m:sSub>
          <m:r>
            <w:rPr>
              <w:rFonts w:ascii="Cambria Math" w:hAnsi="Cambria Math" w:cs="Verdana-Italic"/>
              <w:sz w:val="20"/>
              <w:szCs w:val="20"/>
            </w:rPr>
            <m:t>=</m:t>
          </m:r>
          <m:f>
            <m:fPr>
              <m:ctrlPr>
                <w:rPr>
                  <w:rFonts w:ascii="Cambria Math" w:hAnsi="Cambria Math" w:cs="Verdana-Italic"/>
                  <w:i/>
                  <w:iCs/>
                  <w:sz w:val="20"/>
                  <w:szCs w:val="20"/>
                </w:rPr>
              </m:ctrlPr>
            </m:fPr>
            <m:num>
              <m:r>
                <w:rPr>
                  <w:rFonts w:ascii="Cambria Math" w:hAnsi="Cambria Math" w:cs="Verdana-Italic"/>
                  <w:sz w:val="20"/>
                  <w:szCs w:val="20"/>
                </w:rPr>
                <m:t>0,4511 g</m:t>
              </m:r>
            </m:num>
            <m:den>
              <m:r>
                <w:rPr>
                  <w:rFonts w:ascii="Cambria Math" w:hAnsi="Cambria Math" w:cs="Verdana-Italic"/>
                  <w:sz w:val="20"/>
                  <w:szCs w:val="20"/>
                </w:rPr>
                <m:t xml:space="preserve">0,7 </m:t>
              </m:r>
              <m:sSub>
                <m:sSubPr>
                  <m:ctrlPr>
                    <w:rPr>
                      <w:rFonts w:ascii="Cambria Math" w:hAnsi="Cambria Math" w:cs="Verdana-Italic"/>
                      <w:i/>
                      <w:iCs/>
                      <w:sz w:val="20"/>
                      <w:szCs w:val="20"/>
                    </w:rPr>
                  </m:ctrlPr>
                </m:sSubPr>
                <m:e>
                  <m:r>
                    <w:rPr>
                      <w:rFonts w:ascii="Cambria Math" w:hAnsi="Cambria Math" w:cs="Verdana-Italic"/>
                      <w:sz w:val="20"/>
                      <w:szCs w:val="20"/>
                    </w:rPr>
                    <m:t>g</m:t>
                  </m:r>
                </m:e>
                <m:sub>
                  <m:d>
                    <m:dPr>
                      <m:ctrlPr>
                        <w:rPr>
                          <w:rFonts w:ascii="Cambria Math" w:hAnsi="Cambria Math" w:cs="Verdana-Italic"/>
                          <w:i/>
                          <w:sz w:val="20"/>
                          <w:szCs w:val="20"/>
                        </w:rPr>
                      </m:ctrlPr>
                    </m:dPr>
                    <m:e>
                      <m:r>
                        <w:rPr>
                          <w:rFonts w:ascii="Cambria Math" w:hAnsi="Cambria Math" w:cs="Verdana-Italic"/>
                          <w:sz w:val="20"/>
                          <w:szCs w:val="20"/>
                        </w:rPr>
                        <m:t>spiked latón</m:t>
                      </m:r>
                    </m:e>
                  </m:d>
                </m:sub>
              </m:sSub>
            </m:den>
          </m:f>
          <m:r>
            <w:rPr>
              <w:rFonts w:ascii="Cambria Math" w:hAnsi="Cambria Math" w:cs="Verdana-Italic"/>
              <w:sz w:val="20"/>
              <w:szCs w:val="20"/>
            </w:rPr>
            <m:t>*100=</m:t>
          </m:r>
          <m:r>
            <m:rPr>
              <m:sty m:val="bi"/>
            </m:rPr>
            <w:rPr>
              <w:rFonts w:ascii="Cambria Math" w:hAnsi="Cambria Math" w:cs="Verdana-Italic"/>
              <w:sz w:val="20"/>
              <w:szCs w:val="20"/>
            </w:rPr>
            <m:t>64,44 % Cu</m:t>
          </m:r>
        </m:oMath>
      </m:oMathPara>
    </w:p>
    <w:p w:rsidR="0000057E" w:rsidRDefault="0000057E" w:rsidP="00095AE7">
      <w:pPr>
        <w:spacing w:after="0"/>
        <w:ind w:firstLine="284"/>
        <w:jc w:val="both"/>
        <w:rPr>
          <w:rFonts w:ascii="Verdana" w:hAnsi="Verdana" w:cs="Verdana-Italic"/>
          <w:b/>
          <w:iCs/>
          <w:sz w:val="20"/>
          <w:szCs w:val="20"/>
        </w:rPr>
      </w:pPr>
    </w:p>
    <w:p w:rsidR="00AB3AF5" w:rsidRPr="00095AE7" w:rsidRDefault="00AB3AF5" w:rsidP="00095AE7">
      <w:pPr>
        <w:spacing w:after="0"/>
        <w:ind w:firstLine="284"/>
        <w:jc w:val="both"/>
        <w:rPr>
          <w:rFonts w:ascii="Verdana" w:hAnsi="Verdana" w:cs="Verdana-Italic"/>
          <w:b/>
          <w:iCs/>
          <w:sz w:val="20"/>
          <w:szCs w:val="20"/>
        </w:rPr>
      </w:pPr>
      <w:r w:rsidRPr="00095AE7">
        <w:rPr>
          <w:rFonts w:ascii="Verdana" w:hAnsi="Verdana" w:cs="Verdana-Italic"/>
          <w:b/>
          <w:iCs/>
          <w:sz w:val="20"/>
          <w:szCs w:val="20"/>
        </w:rPr>
        <w:t>Porcentaje error relativo</w:t>
      </w:r>
    </w:p>
    <w:p w:rsidR="007B1642" w:rsidRPr="00095AE7" w:rsidRDefault="007B1642" w:rsidP="00095AE7">
      <w:pPr>
        <w:spacing w:after="0"/>
        <w:ind w:firstLine="284"/>
        <w:jc w:val="both"/>
        <w:rPr>
          <w:rFonts w:ascii="Verdana" w:hAnsi="Verdana" w:cs="Verdana-Italic"/>
          <w:b/>
          <w:iCs/>
          <w:sz w:val="20"/>
          <w:szCs w:val="20"/>
        </w:rPr>
      </w:pPr>
    </w:p>
    <w:p w:rsidR="00AB3AF5" w:rsidRPr="00095AE7" w:rsidRDefault="00AB3AF5" w:rsidP="00095AE7">
      <w:pPr>
        <w:spacing w:after="0"/>
        <w:ind w:firstLine="284"/>
        <w:jc w:val="both"/>
        <w:rPr>
          <w:rFonts w:ascii="Verdana" w:hAnsi="Verdana" w:cs="Verdana-Italic"/>
          <w:iCs/>
          <w:sz w:val="20"/>
          <w:szCs w:val="20"/>
        </w:rPr>
      </w:pPr>
      <w:r w:rsidRPr="00095AE7">
        <w:rPr>
          <w:rFonts w:ascii="Verdana" w:hAnsi="Verdana" w:cs="Verdana-Italic"/>
          <w:iCs/>
          <w:sz w:val="20"/>
          <w:szCs w:val="20"/>
        </w:rPr>
        <w:t>Para Zinc:</w:t>
      </w:r>
    </w:p>
    <w:p w:rsidR="00AB3AF5" w:rsidRPr="00095AE7" w:rsidRDefault="00B50CB0" w:rsidP="00095AE7">
      <w:pPr>
        <w:spacing w:after="0"/>
        <w:ind w:firstLine="284"/>
        <w:jc w:val="both"/>
        <w:rPr>
          <w:rFonts w:ascii="Verdana" w:eastAsia="Times New Roman" w:hAnsi="Verdana" w:cs="Verdana-Italic"/>
          <w:iCs/>
          <w:sz w:val="20"/>
          <w:szCs w:val="20"/>
        </w:rPr>
      </w:pPr>
      <m:oMathPara>
        <m:oMath>
          <m:f>
            <m:fPr>
              <m:ctrlPr>
                <w:rPr>
                  <w:rFonts w:ascii="Cambria Math" w:hAnsi="Cambria Math" w:cs="Verdana-Italic"/>
                  <w:i/>
                  <w:iCs/>
                  <w:sz w:val="20"/>
                  <w:szCs w:val="20"/>
                </w:rPr>
              </m:ctrlPr>
            </m:fPr>
            <m:num>
              <m:d>
                <m:dPr>
                  <m:begChr m:val="|"/>
                  <m:endChr m:val="|"/>
                  <m:ctrlPr>
                    <w:rPr>
                      <w:rFonts w:ascii="Cambria Math" w:hAnsi="Cambria Math" w:cs="Verdana-Italic"/>
                      <w:i/>
                      <w:iCs/>
                      <w:sz w:val="20"/>
                      <w:szCs w:val="20"/>
                    </w:rPr>
                  </m:ctrlPr>
                </m:dPr>
                <m:e>
                  <m:r>
                    <w:rPr>
                      <w:rFonts w:ascii="Cambria Math" w:hAnsi="Cambria Math" w:cs="Verdana-Italic"/>
                      <w:sz w:val="20"/>
                      <w:szCs w:val="20"/>
                    </w:rPr>
                    <m:t>35,48-36</m:t>
                  </m:r>
                </m:e>
              </m:d>
            </m:num>
            <m:den>
              <m:r>
                <w:rPr>
                  <w:rFonts w:ascii="Cambria Math" w:hAnsi="Cambria Math" w:cs="Verdana-Italic"/>
                  <w:sz w:val="20"/>
                  <w:szCs w:val="20"/>
                </w:rPr>
                <m:t>36</m:t>
              </m:r>
            </m:den>
          </m:f>
          <m:r>
            <w:rPr>
              <w:rFonts w:ascii="Cambria Math" w:hAnsi="Cambria Math" w:cs="Verdana-Italic"/>
              <w:sz w:val="20"/>
              <w:szCs w:val="20"/>
            </w:rPr>
            <m:t>*100%=</m:t>
          </m:r>
          <m:r>
            <m:rPr>
              <m:sty m:val="bi"/>
            </m:rPr>
            <w:rPr>
              <w:rFonts w:ascii="Cambria Math" w:hAnsi="Cambria Math" w:cs="Verdana-Italic"/>
              <w:sz w:val="20"/>
              <w:szCs w:val="20"/>
            </w:rPr>
            <m:t>1,44 %</m:t>
          </m:r>
        </m:oMath>
      </m:oMathPara>
    </w:p>
    <w:p w:rsidR="00AB3AF5" w:rsidRPr="00095AE7" w:rsidRDefault="00AB3AF5" w:rsidP="00095AE7">
      <w:pPr>
        <w:spacing w:after="0"/>
        <w:ind w:firstLine="284"/>
        <w:jc w:val="both"/>
        <w:rPr>
          <w:rFonts w:ascii="Verdana" w:eastAsia="Times New Roman" w:hAnsi="Verdana" w:cs="Verdana-Italic"/>
          <w:iCs/>
          <w:sz w:val="20"/>
          <w:szCs w:val="20"/>
        </w:rPr>
      </w:pPr>
      <w:r w:rsidRPr="00095AE7">
        <w:rPr>
          <w:rFonts w:ascii="Verdana" w:eastAsia="Times New Roman" w:hAnsi="Verdana" w:cs="Verdana-Italic"/>
          <w:iCs/>
          <w:sz w:val="20"/>
          <w:szCs w:val="20"/>
        </w:rPr>
        <w:t>Para Cobre:</w:t>
      </w:r>
    </w:p>
    <w:p w:rsidR="00AB3AF5" w:rsidRPr="00095AE7" w:rsidRDefault="00B50CB0" w:rsidP="00095AE7">
      <w:pPr>
        <w:spacing w:after="0"/>
        <w:ind w:firstLine="284"/>
        <w:jc w:val="both"/>
        <w:rPr>
          <w:rFonts w:ascii="Verdana" w:eastAsia="Times New Roman" w:hAnsi="Verdana" w:cs="Verdana-Italic"/>
          <w:b/>
          <w:iCs/>
          <w:sz w:val="20"/>
          <w:szCs w:val="20"/>
        </w:rPr>
      </w:pPr>
      <m:oMathPara>
        <m:oMath>
          <m:f>
            <m:fPr>
              <m:ctrlPr>
                <w:rPr>
                  <w:rFonts w:ascii="Cambria Math" w:hAnsi="Cambria Math" w:cs="Verdana-Italic"/>
                  <w:i/>
                  <w:iCs/>
                  <w:sz w:val="20"/>
                  <w:szCs w:val="20"/>
                </w:rPr>
              </m:ctrlPr>
            </m:fPr>
            <m:num>
              <m:d>
                <m:dPr>
                  <m:begChr m:val="|"/>
                  <m:endChr m:val="|"/>
                  <m:ctrlPr>
                    <w:rPr>
                      <w:rFonts w:ascii="Cambria Math" w:hAnsi="Cambria Math" w:cs="Verdana-Italic"/>
                      <w:i/>
                      <w:iCs/>
                      <w:sz w:val="20"/>
                      <w:szCs w:val="20"/>
                    </w:rPr>
                  </m:ctrlPr>
                </m:dPr>
                <m:e>
                  <m:r>
                    <w:rPr>
                      <w:rFonts w:ascii="Cambria Math" w:hAnsi="Cambria Math" w:cs="Verdana-Italic"/>
                      <w:sz w:val="20"/>
                      <w:szCs w:val="20"/>
                    </w:rPr>
                    <m:t>64,44-64</m:t>
                  </m:r>
                </m:e>
              </m:d>
            </m:num>
            <m:den>
              <m:r>
                <w:rPr>
                  <w:rFonts w:ascii="Cambria Math" w:hAnsi="Cambria Math" w:cs="Verdana-Italic"/>
                  <w:sz w:val="20"/>
                  <w:szCs w:val="20"/>
                </w:rPr>
                <m:t>64</m:t>
              </m:r>
            </m:den>
          </m:f>
          <m:r>
            <w:rPr>
              <w:rFonts w:ascii="Cambria Math" w:hAnsi="Cambria Math" w:cs="Verdana-Italic"/>
              <w:sz w:val="20"/>
              <w:szCs w:val="20"/>
            </w:rPr>
            <m:t>*100%=</m:t>
          </m:r>
          <m:r>
            <m:rPr>
              <m:sty m:val="bi"/>
            </m:rPr>
            <w:rPr>
              <w:rFonts w:ascii="Cambria Math" w:hAnsi="Cambria Math" w:cs="Verdana-Italic"/>
              <w:sz w:val="20"/>
              <w:szCs w:val="20"/>
            </w:rPr>
            <m:t>0,68 %</m:t>
          </m:r>
        </m:oMath>
      </m:oMathPara>
    </w:p>
    <w:p w:rsidR="00BE6F50" w:rsidRPr="00095AE7" w:rsidRDefault="00BE6F50" w:rsidP="00095AE7">
      <w:pPr>
        <w:spacing w:after="0" w:line="240" w:lineRule="auto"/>
        <w:ind w:firstLine="284"/>
        <w:rPr>
          <w:rFonts w:ascii="Verdana" w:eastAsia="Times New Roman" w:hAnsi="Verdana"/>
          <w:b/>
          <w:bCs/>
          <w:sz w:val="20"/>
          <w:szCs w:val="20"/>
          <w:lang w:eastAsia="es-CO"/>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5A763F" w:rsidRDefault="005A763F" w:rsidP="00095AE7">
      <w:pPr>
        <w:spacing w:after="0"/>
        <w:ind w:firstLine="284"/>
        <w:jc w:val="center"/>
        <w:rPr>
          <w:rFonts w:ascii="Verdana" w:hAnsi="Verdana" w:cs="Verdana-Italic"/>
          <w:b/>
          <w:iCs/>
          <w:sz w:val="20"/>
          <w:szCs w:val="20"/>
        </w:rPr>
      </w:pPr>
    </w:p>
    <w:p w:rsidR="004B295C" w:rsidRPr="00095AE7" w:rsidRDefault="004B295C" w:rsidP="00095AE7">
      <w:pPr>
        <w:spacing w:after="0"/>
        <w:ind w:firstLine="284"/>
        <w:jc w:val="center"/>
        <w:rPr>
          <w:rFonts w:ascii="Verdana" w:hAnsi="Verdana" w:cs="Verdana-Italic"/>
          <w:b/>
          <w:iCs/>
          <w:sz w:val="20"/>
          <w:szCs w:val="20"/>
        </w:rPr>
      </w:pPr>
      <w:r w:rsidRPr="00095AE7">
        <w:rPr>
          <w:rFonts w:ascii="Verdana" w:hAnsi="Verdana" w:cs="Verdana-Italic"/>
          <w:b/>
          <w:iCs/>
          <w:sz w:val="20"/>
          <w:szCs w:val="20"/>
        </w:rPr>
        <w:lastRenderedPageBreak/>
        <w:t>ANEXO 3</w:t>
      </w:r>
    </w:p>
    <w:p w:rsidR="004B295C" w:rsidRPr="00095AE7" w:rsidRDefault="004B295C" w:rsidP="00095AE7">
      <w:pPr>
        <w:spacing w:after="0"/>
        <w:ind w:firstLine="284"/>
        <w:jc w:val="center"/>
        <w:rPr>
          <w:rFonts w:ascii="Verdana" w:hAnsi="Verdana" w:cs="Verdana-Italic"/>
          <w:b/>
          <w:iCs/>
          <w:sz w:val="20"/>
          <w:szCs w:val="20"/>
        </w:rPr>
      </w:pPr>
      <w:r w:rsidRPr="00095AE7">
        <w:rPr>
          <w:rFonts w:ascii="Verdana" w:hAnsi="Verdana" w:cs="Verdana-Italic"/>
          <w:b/>
          <w:iCs/>
          <w:sz w:val="20"/>
          <w:szCs w:val="20"/>
        </w:rPr>
        <w:t>Protocolos sesión experimental</w:t>
      </w:r>
    </w:p>
    <w:p w:rsidR="00C02984" w:rsidRPr="00095AE7" w:rsidRDefault="00C02984" w:rsidP="00095AE7">
      <w:pPr>
        <w:spacing w:after="0" w:line="240" w:lineRule="auto"/>
        <w:ind w:firstLine="284"/>
        <w:jc w:val="both"/>
        <w:rPr>
          <w:rFonts w:ascii="Verdana" w:eastAsia="Times New Roman" w:hAnsi="Verdana" w:cs="Verdana-Italic"/>
          <w:iCs/>
          <w:sz w:val="20"/>
          <w:szCs w:val="20"/>
        </w:rPr>
      </w:pPr>
    </w:p>
    <w:p w:rsidR="00C02984" w:rsidRPr="00095AE7" w:rsidRDefault="001615A9" w:rsidP="00095AE7">
      <w:pPr>
        <w:spacing w:after="0" w:line="240" w:lineRule="auto"/>
        <w:ind w:firstLine="284"/>
        <w:jc w:val="center"/>
        <w:rPr>
          <w:rFonts w:ascii="Verdana" w:hAnsi="Verdana" w:cs="Verdana-Italic"/>
          <w:iCs/>
          <w:sz w:val="20"/>
          <w:szCs w:val="20"/>
        </w:rPr>
      </w:pPr>
      <w:r w:rsidRPr="001615A9">
        <w:rPr>
          <w:noProof/>
          <w:lang w:eastAsia="es-CO"/>
        </w:rPr>
        <w:drawing>
          <wp:inline distT="0" distB="0" distL="0" distR="0">
            <wp:extent cx="4191000" cy="40100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2116" cy="4011093"/>
                    </a:xfrm>
                    <a:prstGeom prst="rect">
                      <a:avLst/>
                    </a:prstGeom>
                    <a:noFill/>
                    <a:ln>
                      <a:noFill/>
                    </a:ln>
                  </pic:spPr>
                </pic:pic>
              </a:graphicData>
            </a:graphic>
          </wp:inline>
        </w:drawing>
      </w:r>
    </w:p>
    <w:p w:rsidR="0026612D" w:rsidRPr="00095AE7" w:rsidRDefault="0026612D" w:rsidP="00095AE7">
      <w:pPr>
        <w:spacing w:after="0" w:line="240" w:lineRule="auto"/>
        <w:ind w:firstLine="284"/>
        <w:jc w:val="center"/>
        <w:rPr>
          <w:rFonts w:ascii="Verdana" w:eastAsia="Times New Roman" w:hAnsi="Verdana" w:cs="Verdana-Italic"/>
          <w:iCs/>
          <w:sz w:val="20"/>
          <w:szCs w:val="20"/>
        </w:rPr>
      </w:pPr>
      <w:r w:rsidRPr="00095AE7">
        <w:rPr>
          <w:rFonts w:ascii="Verdana" w:eastAsia="Times New Roman" w:hAnsi="Verdana" w:cs="Verdana-Italic"/>
          <w:b/>
          <w:iCs/>
          <w:sz w:val="20"/>
          <w:szCs w:val="20"/>
        </w:rPr>
        <w:t>Figura 1.</w:t>
      </w:r>
      <w:r w:rsidRPr="00095AE7">
        <w:rPr>
          <w:rFonts w:ascii="Verdana" w:eastAsia="Times New Roman" w:hAnsi="Verdana" w:cs="Verdana-Italic"/>
          <w:iCs/>
          <w:sz w:val="20"/>
          <w:szCs w:val="20"/>
        </w:rPr>
        <w:t xml:space="preserve"> Elaboración de Soluciones A “Cu” y A “Zn”</w:t>
      </w:r>
    </w:p>
    <w:p w:rsidR="0026612D" w:rsidRPr="00095AE7" w:rsidRDefault="0026612D" w:rsidP="00095AE7">
      <w:pPr>
        <w:spacing w:after="0" w:line="240" w:lineRule="auto"/>
        <w:ind w:firstLine="284"/>
        <w:jc w:val="both"/>
        <w:rPr>
          <w:rFonts w:ascii="Verdana" w:eastAsia="Times New Roman" w:hAnsi="Verdana" w:cs="Verdana-Italic"/>
          <w:b/>
          <w:iCs/>
          <w:sz w:val="20"/>
          <w:szCs w:val="20"/>
        </w:rPr>
      </w:pPr>
    </w:p>
    <w:p w:rsidR="004B295C" w:rsidRPr="00095AE7" w:rsidRDefault="004B295C" w:rsidP="00095AE7">
      <w:pPr>
        <w:spacing w:after="0" w:line="240" w:lineRule="auto"/>
        <w:ind w:firstLine="284"/>
        <w:jc w:val="both"/>
        <w:rPr>
          <w:rFonts w:ascii="Verdana" w:hAnsi="Verdana" w:cs="Verdana-Italic"/>
          <w:iCs/>
          <w:sz w:val="20"/>
          <w:szCs w:val="20"/>
        </w:rPr>
      </w:pPr>
    </w:p>
    <w:p w:rsidR="004B295C" w:rsidRPr="00095AE7" w:rsidRDefault="001615A9" w:rsidP="00095AE7">
      <w:pPr>
        <w:spacing w:after="0" w:line="240" w:lineRule="auto"/>
        <w:ind w:firstLine="284"/>
        <w:jc w:val="center"/>
        <w:rPr>
          <w:rFonts w:ascii="Verdana" w:hAnsi="Verdana" w:cs="Verdana-Italic"/>
          <w:iCs/>
          <w:sz w:val="20"/>
          <w:szCs w:val="20"/>
        </w:rPr>
      </w:pPr>
      <w:r w:rsidRPr="001615A9">
        <w:rPr>
          <w:noProof/>
          <w:lang w:eastAsia="es-CO"/>
        </w:rPr>
        <w:drawing>
          <wp:inline distT="0" distB="0" distL="0" distR="0">
            <wp:extent cx="3981450" cy="259797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5989" cy="2600934"/>
                    </a:xfrm>
                    <a:prstGeom prst="rect">
                      <a:avLst/>
                    </a:prstGeom>
                    <a:noFill/>
                    <a:ln>
                      <a:noFill/>
                    </a:ln>
                  </pic:spPr>
                </pic:pic>
              </a:graphicData>
            </a:graphic>
          </wp:inline>
        </w:drawing>
      </w:r>
    </w:p>
    <w:p w:rsidR="0026612D" w:rsidRPr="00095AE7" w:rsidRDefault="0026612D" w:rsidP="00095AE7">
      <w:pPr>
        <w:spacing w:after="0" w:line="240" w:lineRule="auto"/>
        <w:ind w:firstLine="284"/>
        <w:jc w:val="both"/>
        <w:rPr>
          <w:rFonts w:ascii="Verdana" w:eastAsia="Times New Roman" w:hAnsi="Verdana" w:cs="Verdana-Italic"/>
          <w:b/>
          <w:iCs/>
          <w:sz w:val="20"/>
          <w:szCs w:val="20"/>
        </w:rPr>
      </w:pPr>
    </w:p>
    <w:p w:rsidR="0026612D" w:rsidRPr="00095AE7" w:rsidRDefault="0026612D" w:rsidP="00095AE7">
      <w:pPr>
        <w:spacing w:after="0" w:line="240" w:lineRule="auto"/>
        <w:ind w:firstLine="284"/>
        <w:jc w:val="center"/>
        <w:rPr>
          <w:rFonts w:ascii="Verdana" w:eastAsia="Times New Roman" w:hAnsi="Verdana" w:cs="Verdana-Italic"/>
          <w:iCs/>
          <w:sz w:val="20"/>
          <w:szCs w:val="20"/>
        </w:rPr>
      </w:pPr>
      <w:r w:rsidRPr="00095AE7">
        <w:rPr>
          <w:rFonts w:ascii="Verdana" w:eastAsia="Times New Roman" w:hAnsi="Verdana" w:cs="Verdana-Italic"/>
          <w:b/>
          <w:iCs/>
          <w:sz w:val="20"/>
          <w:szCs w:val="20"/>
        </w:rPr>
        <w:t>Figura 2.</w:t>
      </w:r>
      <w:r w:rsidRPr="00095AE7">
        <w:rPr>
          <w:rFonts w:ascii="Verdana" w:eastAsia="Times New Roman" w:hAnsi="Verdana" w:cs="Verdana-Italic"/>
          <w:iCs/>
          <w:sz w:val="20"/>
          <w:szCs w:val="20"/>
        </w:rPr>
        <w:t xml:space="preserve"> Elaboración Soluciones B “Cu” y B “Zn”</w:t>
      </w:r>
    </w:p>
    <w:p w:rsidR="004B295C" w:rsidRPr="00095AE7" w:rsidRDefault="004B295C" w:rsidP="00095AE7">
      <w:pPr>
        <w:spacing w:after="0" w:line="240" w:lineRule="auto"/>
        <w:ind w:firstLine="284"/>
        <w:jc w:val="both"/>
        <w:rPr>
          <w:rFonts w:ascii="Verdana" w:hAnsi="Verdana" w:cs="Verdana-Italic"/>
          <w:iCs/>
          <w:sz w:val="20"/>
          <w:szCs w:val="20"/>
        </w:rPr>
      </w:pPr>
    </w:p>
    <w:p w:rsidR="00C02984" w:rsidRPr="00095AE7" w:rsidRDefault="001615A9" w:rsidP="00095AE7">
      <w:pPr>
        <w:spacing w:after="0" w:line="240" w:lineRule="auto"/>
        <w:ind w:firstLine="284"/>
        <w:jc w:val="center"/>
        <w:rPr>
          <w:rFonts w:ascii="Verdana" w:hAnsi="Verdana" w:cs="Verdana-Italic"/>
          <w:iCs/>
          <w:sz w:val="20"/>
          <w:szCs w:val="20"/>
        </w:rPr>
      </w:pPr>
      <w:r w:rsidRPr="001615A9">
        <w:rPr>
          <w:noProof/>
          <w:lang w:eastAsia="es-CO"/>
        </w:rPr>
        <w:lastRenderedPageBreak/>
        <w:drawing>
          <wp:inline distT="0" distB="0" distL="0" distR="0">
            <wp:extent cx="5000625" cy="3181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6320" cy="3184973"/>
                    </a:xfrm>
                    <a:prstGeom prst="rect">
                      <a:avLst/>
                    </a:prstGeom>
                    <a:noFill/>
                    <a:ln>
                      <a:noFill/>
                    </a:ln>
                  </pic:spPr>
                </pic:pic>
              </a:graphicData>
            </a:graphic>
          </wp:inline>
        </w:drawing>
      </w:r>
    </w:p>
    <w:p w:rsidR="009F40FE" w:rsidRPr="00095AE7" w:rsidRDefault="009F40FE" w:rsidP="00095AE7">
      <w:pPr>
        <w:spacing w:after="0" w:line="240" w:lineRule="auto"/>
        <w:ind w:firstLine="284"/>
        <w:jc w:val="center"/>
        <w:rPr>
          <w:rFonts w:ascii="Verdana" w:hAnsi="Verdana" w:cs="Verdana-Italic"/>
          <w:iCs/>
          <w:sz w:val="20"/>
          <w:szCs w:val="20"/>
        </w:rPr>
      </w:pPr>
    </w:p>
    <w:p w:rsidR="0026612D" w:rsidRPr="00095AE7" w:rsidRDefault="0026612D" w:rsidP="00095AE7">
      <w:pPr>
        <w:spacing w:after="0" w:line="240" w:lineRule="auto"/>
        <w:ind w:firstLine="284"/>
        <w:jc w:val="center"/>
        <w:rPr>
          <w:rFonts w:ascii="Verdana" w:hAnsi="Verdana"/>
          <w:sz w:val="20"/>
          <w:szCs w:val="20"/>
        </w:rPr>
      </w:pPr>
      <w:r w:rsidRPr="00095AE7">
        <w:rPr>
          <w:rFonts w:ascii="Verdana" w:hAnsi="Verdana"/>
          <w:b/>
          <w:sz w:val="20"/>
          <w:szCs w:val="20"/>
        </w:rPr>
        <w:t xml:space="preserve">Figura 3.  </w:t>
      </w:r>
      <w:r w:rsidRPr="00095AE7">
        <w:rPr>
          <w:rFonts w:ascii="Verdana" w:hAnsi="Verdana"/>
          <w:sz w:val="20"/>
          <w:szCs w:val="20"/>
        </w:rPr>
        <w:t>Primer paso de la valoración complexométrica (V</w:t>
      </w:r>
      <w:r w:rsidRPr="00095AE7">
        <w:rPr>
          <w:rFonts w:ascii="Verdana" w:hAnsi="Verdana"/>
          <w:sz w:val="20"/>
          <w:szCs w:val="20"/>
          <w:vertAlign w:val="subscript"/>
        </w:rPr>
        <w:t>1</w:t>
      </w:r>
      <w:r w:rsidRPr="00095AE7">
        <w:rPr>
          <w:rFonts w:ascii="Verdana" w:hAnsi="Verdana"/>
          <w:sz w:val="20"/>
          <w:szCs w:val="20"/>
        </w:rPr>
        <w:t>)</w:t>
      </w:r>
    </w:p>
    <w:p w:rsidR="0026612D" w:rsidRPr="00095AE7" w:rsidRDefault="0026612D" w:rsidP="00095AE7">
      <w:pPr>
        <w:spacing w:after="0" w:line="240" w:lineRule="auto"/>
        <w:ind w:firstLine="284"/>
        <w:jc w:val="center"/>
        <w:rPr>
          <w:rFonts w:ascii="Verdana" w:hAnsi="Verdana" w:cs="Verdana-Italic"/>
          <w:iCs/>
          <w:sz w:val="20"/>
          <w:szCs w:val="20"/>
        </w:rPr>
      </w:pPr>
    </w:p>
    <w:p w:rsidR="00C81A28" w:rsidRPr="00095AE7" w:rsidRDefault="00C81A28" w:rsidP="00095AE7">
      <w:pPr>
        <w:spacing w:after="0" w:line="240" w:lineRule="auto"/>
        <w:ind w:firstLine="284"/>
        <w:jc w:val="both"/>
        <w:rPr>
          <w:rFonts w:ascii="Verdana" w:hAnsi="Verdana" w:cs="Verdana-Italic"/>
          <w:iCs/>
          <w:sz w:val="20"/>
          <w:szCs w:val="20"/>
        </w:rPr>
      </w:pPr>
      <w:r w:rsidRPr="00095AE7">
        <w:rPr>
          <w:rFonts w:ascii="Verdana" w:hAnsi="Verdana" w:cs="Verdana-Italic"/>
          <w:iCs/>
          <w:sz w:val="20"/>
          <w:szCs w:val="20"/>
        </w:rPr>
        <w:t>En el primer paso el cobre y el zinc serán titulados juntos, con EDTA en presencia del indicador naranja de Xilenol, el volumen gastado hasta el viraje será (V</w:t>
      </w:r>
      <w:r w:rsidRPr="00095AE7">
        <w:rPr>
          <w:rFonts w:ascii="Verdana" w:hAnsi="Verdana" w:cs="Verdana-Italic"/>
          <w:iCs/>
          <w:sz w:val="20"/>
          <w:szCs w:val="20"/>
          <w:vertAlign w:val="subscript"/>
        </w:rPr>
        <w:t>1</w:t>
      </w:r>
      <w:r w:rsidRPr="00095AE7">
        <w:rPr>
          <w:rFonts w:ascii="Verdana" w:hAnsi="Verdana" w:cs="Verdana-Italic"/>
          <w:iCs/>
          <w:sz w:val="20"/>
          <w:szCs w:val="20"/>
        </w:rPr>
        <w:t>).</w:t>
      </w:r>
    </w:p>
    <w:p w:rsidR="00C81A28" w:rsidRPr="00095AE7" w:rsidRDefault="00C81A28" w:rsidP="00095AE7">
      <w:pPr>
        <w:spacing w:after="0" w:line="240" w:lineRule="auto"/>
        <w:ind w:firstLine="284"/>
        <w:jc w:val="both"/>
        <w:rPr>
          <w:rFonts w:ascii="Verdana" w:hAnsi="Verdana" w:cs="Verdana-Italic"/>
          <w:iCs/>
          <w:sz w:val="20"/>
          <w:szCs w:val="20"/>
        </w:rPr>
      </w:pPr>
    </w:p>
    <w:p w:rsidR="00211004" w:rsidRPr="00095AE7" w:rsidRDefault="001615A9" w:rsidP="00095AE7">
      <w:pPr>
        <w:spacing w:after="0" w:line="240" w:lineRule="auto"/>
        <w:ind w:firstLine="284"/>
        <w:jc w:val="center"/>
        <w:rPr>
          <w:rFonts w:ascii="Verdana" w:hAnsi="Verdana" w:cs="Verdana-Italic"/>
          <w:iCs/>
          <w:sz w:val="20"/>
          <w:szCs w:val="20"/>
        </w:rPr>
      </w:pPr>
      <w:r w:rsidRPr="001615A9">
        <w:rPr>
          <w:noProof/>
          <w:lang w:eastAsia="es-CO"/>
        </w:rPr>
        <w:drawing>
          <wp:inline distT="0" distB="0" distL="0" distR="0">
            <wp:extent cx="4943475" cy="33051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1940" cy="3310834"/>
                    </a:xfrm>
                    <a:prstGeom prst="rect">
                      <a:avLst/>
                    </a:prstGeom>
                    <a:noFill/>
                    <a:ln>
                      <a:noFill/>
                    </a:ln>
                  </pic:spPr>
                </pic:pic>
              </a:graphicData>
            </a:graphic>
          </wp:inline>
        </w:drawing>
      </w:r>
    </w:p>
    <w:p w:rsidR="0026612D" w:rsidRPr="00095AE7" w:rsidRDefault="0026612D" w:rsidP="00095AE7">
      <w:pPr>
        <w:spacing w:after="0" w:line="240" w:lineRule="auto"/>
        <w:ind w:firstLine="284"/>
        <w:jc w:val="center"/>
        <w:rPr>
          <w:rFonts w:ascii="Verdana" w:hAnsi="Verdana" w:cs="Verdana-Italic"/>
          <w:iCs/>
          <w:sz w:val="20"/>
          <w:szCs w:val="20"/>
        </w:rPr>
      </w:pPr>
      <w:r w:rsidRPr="00095AE7">
        <w:rPr>
          <w:rFonts w:ascii="Verdana" w:hAnsi="Verdana" w:cs="Verdana-Italic"/>
          <w:b/>
          <w:iCs/>
          <w:sz w:val="20"/>
          <w:szCs w:val="20"/>
        </w:rPr>
        <w:t xml:space="preserve">Figura 4. </w:t>
      </w:r>
      <w:r w:rsidRPr="00095AE7">
        <w:rPr>
          <w:rFonts w:ascii="Verdana" w:hAnsi="Verdana" w:cs="Verdana-Italic"/>
          <w:iCs/>
          <w:sz w:val="20"/>
          <w:szCs w:val="20"/>
        </w:rPr>
        <w:t>Segundo paso de la valoración complexométrica (V</w:t>
      </w:r>
      <w:r w:rsidRPr="00095AE7">
        <w:rPr>
          <w:rFonts w:ascii="Verdana" w:hAnsi="Verdana" w:cs="Verdana-Italic"/>
          <w:iCs/>
          <w:sz w:val="20"/>
          <w:szCs w:val="20"/>
          <w:vertAlign w:val="subscript"/>
        </w:rPr>
        <w:t>2</w:t>
      </w:r>
      <w:r w:rsidRPr="00095AE7">
        <w:rPr>
          <w:rFonts w:ascii="Verdana" w:hAnsi="Verdana" w:cs="Verdana-Italic"/>
          <w:iCs/>
          <w:sz w:val="20"/>
          <w:szCs w:val="20"/>
        </w:rPr>
        <w:t>)</w:t>
      </w:r>
    </w:p>
    <w:p w:rsidR="001615A9" w:rsidRDefault="001615A9" w:rsidP="00095AE7">
      <w:pPr>
        <w:spacing w:after="0" w:line="240" w:lineRule="auto"/>
        <w:ind w:firstLine="284"/>
        <w:jc w:val="both"/>
        <w:rPr>
          <w:rFonts w:ascii="Verdana" w:hAnsi="Verdana" w:cs="Verdana-Italic"/>
          <w:iCs/>
          <w:sz w:val="20"/>
          <w:szCs w:val="20"/>
        </w:rPr>
      </w:pPr>
    </w:p>
    <w:p w:rsidR="00774DCD" w:rsidRPr="007B1642" w:rsidRDefault="00C81A28" w:rsidP="00095AE7">
      <w:pPr>
        <w:spacing w:after="0" w:line="240" w:lineRule="auto"/>
        <w:ind w:firstLine="284"/>
        <w:jc w:val="both"/>
        <w:rPr>
          <w:rFonts w:ascii="Verdana" w:hAnsi="Verdana" w:cs="Verdana-Italic"/>
          <w:b/>
          <w:iCs/>
          <w:sz w:val="20"/>
          <w:szCs w:val="20"/>
        </w:rPr>
      </w:pPr>
      <w:r w:rsidRPr="00095AE7">
        <w:rPr>
          <w:rFonts w:ascii="Verdana" w:hAnsi="Verdana" w:cs="Verdana-Italic"/>
          <w:iCs/>
          <w:sz w:val="20"/>
          <w:szCs w:val="20"/>
        </w:rPr>
        <w:t xml:space="preserve">En un segundo paso, al añadir el Tiosulfato de sodio que actúa enmascarando </w:t>
      </w:r>
      <w:r w:rsidR="001566A7">
        <w:rPr>
          <w:rFonts w:ascii="Verdana" w:hAnsi="Verdana" w:cs="Verdana-Italic"/>
          <w:iCs/>
          <w:sz w:val="20"/>
          <w:szCs w:val="20"/>
        </w:rPr>
        <w:t xml:space="preserve">el </w:t>
      </w:r>
      <w:r w:rsidRPr="00095AE7">
        <w:rPr>
          <w:rFonts w:ascii="Verdana" w:hAnsi="Verdana" w:cs="Verdana-Italic"/>
          <w:iCs/>
          <w:sz w:val="20"/>
          <w:szCs w:val="20"/>
        </w:rPr>
        <w:t xml:space="preserve">cobre y luego valorando con EDTA en presencia del indicador de </w:t>
      </w:r>
      <w:r w:rsidR="00916BDE" w:rsidRPr="00095AE7">
        <w:rPr>
          <w:rFonts w:ascii="Verdana" w:hAnsi="Verdana" w:cs="Verdana-Italic"/>
          <w:iCs/>
          <w:sz w:val="20"/>
          <w:szCs w:val="20"/>
        </w:rPr>
        <w:t>N</w:t>
      </w:r>
      <w:r w:rsidRPr="00095AE7">
        <w:rPr>
          <w:rFonts w:ascii="Verdana" w:hAnsi="Verdana" w:cs="Verdana-Italic"/>
          <w:iCs/>
          <w:sz w:val="20"/>
          <w:szCs w:val="20"/>
        </w:rPr>
        <w:t>aranj</w:t>
      </w:r>
      <w:r w:rsidR="00916BDE" w:rsidRPr="00095AE7">
        <w:rPr>
          <w:rFonts w:ascii="Verdana" w:hAnsi="Verdana" w:cs="Verdana-Italic"/>
          <w:iCs/>
          <w:sz w:val="20"/>
          <w:szCs w:val="20"/>
        </w:rPr>
        <w:t>a</w:t>
      </w:r>
      <w:r w:rsidRPr="00095AE7">
        <w:rPr>
          <w:rFonts w:ascii="Verdana" w:hAnsi="Verdana" w:cs="Verdana-Italic"/>
          <w:iCs/>
          <w:sz w:val="20"/>
          <w:szCs w:val="20"/>
        </w:rPr>
        <w:t xml:space="preserve"> de Xilenol, el volumen gastado hasta el viraje será V</w:t>
      </w:r>
      <w:r w:rsidRPr="00095AE7">
        <w:rPr>
          <w:rFonts w:ascii="Verdana" w:hAnsi="Verdana" w:cs="Verdana-Italic"/>
          <w:iCs/>
          <w:sz w:val="20"/>
          <w:szCs w:val="20"/>
          <w:vertAlign w:val="subscript"/>
        </w:rPr>
        <w:t>2</w:t>
      </w:r>
      <w:r w:rsidRPr="00095AE7">
        <w:rPr>
          <w:rFonts w:ascii="Verdana" w:hAnsi="Verdana" w:cs="Verdana-Italic"/>
          <w:iCs/>
          <w:sz w:val="20"/>
          <w:szCs w:val="20"/>
        </w:rPr>
        <w:t>.</w:t>
      </w:r>
    </w:p>
    <w:sectPr w:rsidR="00774DCD" w:rsidRPr="007B1642" w:rsidSect="00774DCD">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089C"/>
    <w:multiLevelType w:val="hybridMultilevel"/>
    <w:tmpl w:val="121893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78447F9"/>
    <w:multiLevelType w:val="hybridMultilevel"/>
    <w:tmpl w:val="AD4A93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8184AA2"/>
    <w:multiLevelType w:val="hybridMultilevel"/>
    <w:tmpl w:val="CAF25DA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
    <w:nsid w:val="35A7128D"/>
    <w:multiLevelType w:val="hybridMultilevel"/>
    <w:tmpl w:val="1E809F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6ED380F"/>
    <w:multiLevelType w:val="hybridMultilevel"/>
    <w:tmpl w:val="87C0687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nsid w:val="56FA7550"/>
    <w:multiLevelType w:val="hybridMultilevel"/>
    <w:tmpl w:val="A1F26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9062551"/>
    <w:multiLevelType w:val="hybridMultilevel"/>
    <w:tmpl w:val="B532E5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A6703B1"/>
    <w:multiLevelType w:val="hybridMultilevel"/>
    <w:tmpl w:val="748CAFAA"/>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02"/>
    <w:rsid w:val="0000057E"/>
    <w:rsid w:val="0001635E"/>
    <w:rsid w:val="00095AE7"/>
    <w:rsid w:val="00095C44"/>
    <w:rsid w:val="000C0DAE"/>
    <w:rsid w:val="000C4CF8"/>
    <w:rsid w:val="000E405A"/>
    <w:rsid w:val="000F2B16"/>
    <w:rsid w:val="00100387"/>
    <w:rsid w:val="00111E52"/>
    <w:rsid w:val="001566A7"/>
    <w:rsid w:val="001615A9"/>
    <w:rsid w:val="001912BA"/>
    <w:rsid w:val="001941B6"/>
    <w:rsid w:val="001A447C"/>
    <w:rsid w:val="001A66EB"/>
    <w:rsid w:val="001C57B9"/>
    <w:rsid w:val="001D107F"/>
    <w:rsid w:val="001E1FA5"/>
    <w:rsid w:val="00211004"/>
    <w:rsid w:val="00230BC5"/>
    <w:rsid w:val="0026612D"/>
    <w:rsid w:val="002C5081"/>
    <w:rsid w:val="002E1A24"/>
    <w:rsid w:val="00325325"/>
    <w:rsid w:val="00346123"/>
    <w:rsid w:val="00354F21"/>
    <w:rsid w:val="003972D1"/>
    <w:rsid w:val="003A472F"/>
    <w:rsid w:val="003C4ED8"/>
    <w:rsid w:val="003E6CA1"/>
    <w:rsid w:val="003F4A12"/>
    <w:rsid w:val="004102DA"/>
    <w:rsid w:val="00427249"/>
    <w:rsid w:val="00437EBA"/>
    <w:rsid w:val="00441574"/>
    <w:rsid w:val="004436EC"/>
    <w:rsid w:val="00447C3C"/>
    <w:rsid w:val="004676D8"/>
    <w:rsid w:val="0049240A"/>
    <w:rsid w:val="004B295C"/>
    <w:rsid w:val="00527E26"/>
    <w:rsid w:val="00542D4B"/>
    <w:rsid w:val="005A763F"/>
    <w:rsid w:val="005D0B0E"/>
    <w:rsid w:val="00704971"/>
    <w:rsid w:val="00774DCD"/>
    <w:rsid w:val="007A1502"/>
    <w:rsid w:val="007B0602"/>
    <w:rsid w:val="007B1642"/>
    <w:rsid w:val="00802020"/>
    <w:rsid w:val="00833286"/>
    <w:rsid w:val="008B11EC"/>
    <w:rsid w:val="008C1C7A"/>
    <w:rsid w:val="00916BDE"/>
    <w:rsid w:val="009207BF"/>
    <w:rsid w:val="009421E4"/>
    <w:rsid w:val="00955D83"/>
    <w:rsid w:val="0099375D"/>
    <w:rsid w:val="009D3ED1"/>
    <w:rsid w:val="009E3B47"/>
    <w:rsid w:val="009F40FE"/>
    <w:rsid w:val="00A5218F"/>
    <w:rsid w:val="00A56F7E"/>
    <w:rsid w:val="00A72436"/>
    <w:rsid w:val="00A76862"/>
    <w:rsid w:val="00A916C6"/>
    <w:rsid w:val="00AB3AF5"/>
    <w:rsid w:val="00AB41FC"/>
    <w:rsid w:val="00B30B90"/>
    <w:rsid w:val="00B50CB0"/>
    <w:rsid w:val="00B63348"/>
    <w:rsid w:val="00B65B3F"/>
    <w:rsid w:val="00BB5467"/>
    <w:rsid w:val="00BC37AD"/>
    <w:rsid w:val="00BC64A1"/>
    <w:rsid w:val="00BE6F50"/>
    <w:rsid w:val="00C02984"/>
    <w:rsid w:val="00C04274"/>
    <w:rsid w:val="00C077CA"/>
    <w:rsid w:val="00C36453"/>
    <w:rsid w:val="00C72471"/>
    <w:rsid w:val="00C81A28"/>
    <w:rsid w:val="00C8371A"/>
    <w:rsid w:val="00C91B87"/>
    <w:rsid w:val="00CC3030"/>
    <w:rsid w:val="00CE6C6E"/>
    <w:rsid w:val="00D03E95"/>
    <w:rsid w:val="00DD475D"/>
    <w:rsid w:val="00DF5ACD"/>
    <w:rsid w:val="00E57468"/>
    <w:rsid w:val="00E67FDA"/>
    <w:rsid w:val="00EC7BA7"/>
    <w:rsid w:val="00F26971"/>
    <w:rsid w:val="00F41900"/>
    <w:rsid w:val="00F41C8D"/>
    <w:rsid w:val="00FA326C"/>
    <w:rsid w:val="00FF2B8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0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1502"/>
    <w:pPr>
      <w:ind w:left="720"/>
      <w:contextualSpacing/>
    </w:pPr>
  </w:style>
  <w:style w:type="paragraph" w:styleId="Textodeglobo">
    <w:name w:val="Balloon Text"/>
    <w:basedOn w:val="Normal"/>
    <w:link w:val="TextodegloboCar"/>
    <w:uiPriority w:val="99"/>
    <w:semiHidden/>
    <w:unhideWhenUsed/>
    <w:rsid w:val="007A15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1502"/>
    <w:rPr>
      <w:rFonts w:ascii="Tahoma" w:eastAsia="Calibri" w:hAnsi="Tahoma" w:cs="Tahoma"/>
      <w:sz w:val="16"/>
      <w:szCs w:val="16"/>
    </w:rPr>
  </w:style>
  <w:style w:type="character" w:styleId="Textodelmarcadordeposicin">
    <w:name w:val="Placeholder Text"/>
    <w:basedOn w:val="Fuentedeprrafopredeter"/>
    <w:uiPriority w:val="99"/>
    <w:semiHidden/>
    <w:rsid w:val="00100387"/>
    <w:rPr>
      <w:color w:val="808080"/>
    </w:rPr>
  </w:style>
  <w:style w:type="table" w:styleId="Tablaconcuadrcula">
    <w:name w:val="Table Grid"/>
    <w:basedOn w:val="Tablanormal"/>
    <w:uiPriority w:val="59"/>
    <w:rsid w:val="00447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B41FC"/>
    <w:rPr>
      <w:sz w:val="16"/>
      <w:szCs w:val="16"/>
    </w:rPr>
  </w:style>
  <w:style w:type="paragraph" w:styleId="Textocomentario">
    <w:name w:val="annotation text"/>
    <w:basedOn w:val="Normal"/>
    <w:link w:val="TextocomentarioCar"/>
    <w:uiPriority w:val="99"/>
    <w:unhideWhenUsed/>
    <w:rsid w:val="00AB41FC"/>
    <w:pPr>
      <w:spacing w:line="240" w:lineRule="auto"/>
    </w:pPr>
    <w:rPr>
      <w:sz w:val="20"/>
      <w:szCs w:val="20"/>
    </w:rPr>
  </w:style>
  <w:style w:type="character" w:customStyle="1" w:styleId="TextocomentarioCar">
    <w:name w:val="Texto comentario Car"/>
    <w:basedOn w:val="Fuentedeprrafopredeter"/>
    <w:link w:val="Textocomentario"/>
    <w:uiPriority w:val="99"/>
    <w:rsid w:val="00AB41FC"/>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0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1502"/>
    <w:pPr>
      <w:ind w:left="720"/>
      <w:contextualSpacing/>
    </w:pPr>
  </w:style>
  <w:style w:type="paragraph" w:styleId="Textodeglobo">
    <w:name w:val="Balloon Text"/>
    <w:basedOn w:val="Normal"/>
    <w:link w:val="TextodegloboCar"/>
    <w:uiPriority w:val="99"/>
    <w:semiHidden/>
    <w:unhideWhenUsed/>
    <w:rsid w:val="007A15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1502"/>
    <w:rPr>
      <w:rFonts w:ascii="Tahoma" w:eastAsia="Calibri" w:hAnsi="Tahoma" w:cs="Tahoma"/>
      <w:sz w:val="16"/>
      <w:szCs w:val="16"/>
    </w:rPr>
  </w:style>
  <w:style w:type="character" w:styleId="Textodelmarcadordeposicin">
    <w:name w:val="Placeholder Text"/>
    <w:basedOn w:val="Fuentedeprrafopredeter"/>
    <w:uiPriority w:val="99"/>
    <w:semiHidden/>
    <w:rsid w:val="00100387"/>
    <w:rPr>
      <w:color w:val="808080"/>
    </w:rPr>
  </w:style>
  <w:style w:type="table" w:styleId="Tablaconcuadrcula">
    <w:name w:val="Table Grid"/>
    <w:basedOn w:val="Tablanormal"/>
    <w:uiPriority w:val="59"/>
    <w:rsid w:val="00447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B41FC"/>
    <w:rPr>
      <w:sz w:val="16"/>
      <w:szCs w:val="16"/>
    </w:rPr>
  </w:style>
  <w:style w:type="paragraph" w:styleId="Textocomentario">
    <w:name w:val="annotation text"/>
    <w:basedOn w:val="Normal"/>
    <w:link w:val="TextocomentarioCar"/>
    <w:uiPriority w:val="99"/>
    <w:unhideWhenUsed/>
    <w:rsid w:val="00AB41FC"/>
    <w:pPr>
      <w:spacing w:line="240" w:lineRule="auto"/>
    </w:pPr>
    <w:rPr>
      <w:sz w:val="20"/>
      <w:szCs w:val="20"/>
    </w:rPr>
  </w:style>
  <w:style w:type="character" w:customStyle="1" w:styleId="TextocomentarioCar">
    <w:name w:val="Texto comentario Car"/>
    <w:basedOn w:val="Fuentedeprrafopredeter"/>
    <w:link w:val="Textocomentario"/>
    <w:uiPriority w:val="99"/>
    <w:rsid w:val="00AB41F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3088">
      <w:bodyDiv w:val="1"/>
      <w:marLeft w:val="0"/>
      <w:marRight w:val="0"/>
      <w:marTop w:val="0"/>
      <w:marBottom w:val="0"/>
      <w:divBdr>
        <w:top w:val="none" w:sz="0" w:space="0" w:color="auto"/>
        <w:left w:val="none" w:sz="0" w:space="0" w:color="auto"/>
        <w:bottom w:val="none" w:sz="0" w:space="0" w:color="auto"/>
        <w:right w:val="none" w:sz="0" w:space="0" w:color="auto"/>
      </w:divBdr>
    </w:div>
    <w:div w:id="1545677254">
      <w:bodyDiv w:val="1"/>
      <w:marLeft w:val="0"/>
      <w:marRight w:val="0"/>
      <w:marTop w:val="0"/>
      <w:marBottom w:val="0"/>
      <w:divBdr>
        <w:top w:val="none" w:sz="0" w:space="0" w:color="auto"/>
        <w:left w:val="none" w:sz="0" w:space="0" w:color="auto"/>
        <w:bottom w:val="none" w:sz="0" w:space="0" w:color="auto"/>
        <w:right w:val="none" w:sz="0" w:space="0" w:color="auto"/>
      </w:divBdr>
    </w:div>
    <w:div w:id="16134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1999</Words>
  <Characters>10995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DANIELYEDUARDO</dc:creator>
  <cp:lastModifiedBy>DANIELYEDUARDO</cp:lastModifiedBy>
  <cp:revision>2</cp:revision>
  <cp:lastPrinted>2012-04-23T23:22:00Z</cp:lastPrinted>
  <dcterms:created xsi:type="dcterms:W3CDTF">2012-05-22T04:54:00Z</dcterms:created>
  <dcterms:modified xsi:type="dcterms:W3CDTF">2012-05-22T04:54:00Z</dcterms:modified>
</cp:coreProperties>
</file>