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4F18" w:rsidRPr="005733B9" w:rsidRDefault="004F5D14" w:rsidP="00BC7269">
      <w:pPr>
        <w:pStyle w:val="Ttulo5"/>
        <w:spacing w:line="240" w:lineRule="auto"/>
        <w:rPr>
          <w:b/>
          <w:color w:val="000000" w:themeColor="text1"/>
          <w:sz w:val="36"/>
        </w:rPr>
      </w:pPr>
      <w:r w:rsidRPr="005733B9">
        <w:rPr>
          <w:b/>
          <w:color w:val="000000" w:themeColor="text1"/>
          <w:sz w:val="36"/>
        </w:rPr>
        <w:t>A</w:t>
      </w:r>
      <w:r w:rsidR="003F4F18" w:rsidRPr="005733B9">
        <w:rPr>
          <w:b/>
          <w:color w:val="000000" w:themeColor="text1"/>
          <w:sz w:val="36"/>
        </w:rPr>
        <w:t>ulas-laboratorios de bajo costo</w:t>
      </w:r>
      <w:r w:rsidRPr="005733B9">
        <w:rPr>
          <w:b/>
          <w:color w:val="000000" w:themeColor="text1"/>
          <w:sz w:val="36"/>
        </w:rPr>
        <w:t>,</w:t>
      </w:r>
      <w:r w:rsidR="003F4F18" w:rsidRPr="005733B9">
        <w:rPr>
          <w:b/>
          <w:color w:val="000000" w:themeColor="text1"/>
          <w:sz w:val="36"/>
        </w:rPr>
        <w:t xml:space="preserve"> usando TIC</w:t>
      </w:r>
    </w:p>
    <w:p w:rsidR="003F4F18" w:rsidRPr="005733B9" w:rsidRDefault="003F4F18" w:rsidP="00BC7269">
      <w:pPr>
        <w:rPr>
          <w:color w:val="000000" w:themeColor="text1"/>
          <w:lang w:val="es-ES_tradnl"/>
        </w:rPr>
      </w:pPr>
    </w:p>
    <w:p w:rsidR="003F4F18" w:rsidRPr="005733B9" w:rsidRDefault="003F4F18" w:rsidP="00BC7269">
      <w:pPr>
        <w:jc w:val="right"/>
        <w:rPr>
          <w:bCs/>
          <w:i/>
          <w:iCs/>
          <w:color w:val="000000" w:themeColor="text1"/>
        </w:rPr>
      </w:pPr>
    </w:p>
    <w:p w:rsidR="00A125C3" w:rsidRPr="005733B9" w:rsidRDefault="003F4F18" w:rsidP="00BC7269">
      <w:pPr>
        <w:pStyle w:val="Ttulo4"/>
        <w:spacing w:line="240" w:lineRule="auto"/>
        <w:jc w:val="center"/>
        <w:rPr>
          <w:b w:val="0"/>
          <w:bCs w:val="0"/>
          <w:i/>
          <w:iCs/>
          <w:color w:val="000000" w:themeColor="text1"/>
        </w:rPr>
      </w:pPr>
      <w:r w:rsidRPr="005733B9">
        <w:rPr>
          <w:b w:val="0"/>
          <w:bCs w:val="0"/>
          <w:i/>
          <w:iCs/>
          <w:color w:val="000000" w:themeColor="text1"/>
        </w:rPr>
        <w:t>Silvia E. Calderón</w:t>
      </w:r>
      <w:proofErr w:type="gramStart"/>
      <w:r w:rsidR="004F5D14" w:rsidRPr="005733B9">
        <w:rPr>
          <w:b w:val="0"/>
          <w:bCs w:val="0"/>
          <w:i/>
          <w:iCs/>
          <w:color w:val="000000" w:themeColor="text1"/>
        </w:rPr>
        <w:t>,</w:t>
      </w:r>
      <w:r w:rsidRPr="005733B9">
        <w:rPr>
          <w:b w:val="0"/>
          <w:bCs w:val="0"/>
          <w:i/>
          <w:iCs/>
          <w:color w:val="000000" w:themeColor="text1"/>
          <w:vertAlign w:val="superscript"/>
        </w:rPr>
        <w:t>1</w:t>
      </w:r>
      <w:proofErr w:type="gramEnd"/>
      <w:r w:rsidR="00A125C3" w:rsidRPr="005733B9">
        <w:rPr>
          <w:b w:val="0"/>
          <w:bCs w:val="0"/>
          <w:i/>
          <w:iCs/>
          <w:color w:val="000000" w:themeColor="text1"/>
        </w:rPr>
        <w:t xml:space="preserve"> </w:t>
      </w:r>
      <w:r w:rsidRPr="005733B9">
        <w:rPr>
          <w:b w:val="0"/>
          <w:bCs w:val="0"/>
          <w:i/>
          <w:iCs/>
          <w:color w:val="000000" w:themeColor="text1"/>
        </w:rPr>
        <w:t>Pablo Núñez</w:t>
      </w:r>
      <w:r w:rsidR="004F5D14" w:rsidRPr="005733B9">
        <w:rPr>
          <w:b w:val="0"/>
          <w:bCs w:val="0"/>
          <w:i/>
          <w:iCs/>
          <w:color w:val="000000" w:themeColor="text1"/>
        </w:rPr>
        <w:t>,</w:t>
      </w:r>
      <w:r w:rsidRPr="005733B9">
        <w:rPr>
          <w:b w:val="0"/>
          <w:bCs w:val="0"/>
          <w:i/>
          <w:iCs/>
          <w:color w:val="000000" w:themeColor="text1"/>
          <w:vertAlign w:val="superscript"/>
        </w:rPr>
        <w:t>2</w:t>
      </w:r>
      <w:r w:rsidR="0098167C" w:rsidRPr="005733B9">
        <w:rPr>
          <w:b w:val="0"/>
          <w:bCs w:val="0"/>
          <w:i/>
          <w:iCs/>
          <w:color w:val="000000" w:themeColor="text1"/>
          <w:vertAlign w:val="superscript"/>
        </w:rPr>
        <w:t xml:space="preserve"> </w:t>
      </w:r>
      <w:r w:rsidR="004F5D14" w:rsidRPr="005733B9">
        <w:rPr>
          <w:b w:val="0"/>
          <w:bCs w:val="0"/>
          <w:i/>
          <w:iCs/>
          <w:color w:val="000000" w:themeColor="text1"/>
        </w:rPr>
        <w:t xml:space="preserve">José L. </w:t>
      </w:r>
      <w:r w:rsidR="008F3B54" w:rsidRPr="005733B9">
        <w:rPr>
          <w:b w:val="0"/>
          <w:bCs w:val="0"/>
          <w:i/>
          <w:iCs/>
          <w:color w:val="000000" w:themeColor="text1"/>
        </w:rPr>
        <w:t>D</w:t>
      </w:r>
      <w:r w:rsidR="004F5D14" w:rsidRPr="005733B9">
        <w:rPr>
          <w:b w:val="0"/>
          <w:bCs w:val="0"/>
          <w:i/>
          <w:iCs/>
          <w:color w:val="000000" w:themeColor="text1"/>
        </w:rPr>
        <w:t>i</w:t>
      </w:r>
      <w:r w:rsidR="000460DE" w:rsidRPr="005733B9">
        <w:rPr>
          <w:b w:val="0"/>
          <w:bCs w:val="0"/>
          <w:i/>
          <w:iCs/>
          <w:color w:val="000000" w:themeColor="text1"/>
        </w:rPr>
        <w:t xml:space="preserve"> </w:t>
      </w:r>
      <w:r w:rsidR="004F5D14" w:rsidRPr="005733B9">
        <w:rPr>
          <w:b w:val="0"/>
          <w:bCs w:val="0"/>
          <w:i/>
          <w:iCs/>
          <w:color w:val="000000" w:themeColor="text1"/>
        </w:rPr>
        <w:t>Laccio,</w:t>
      </w:r>
      <w:r w:rsidR="004F5D14" w:rsidRPr="005733B9">
        <w:rPr>
          <w:b w:val="0"/>
          <w:bCs w:val="0"/>
          <w:i/>
          <w:iCs/>
          <w:color w:val="000000" w:themeColor="text1"/>
          <w:vertAlign w:val="superscript"/>
        </w:rPr>
        <w:t>4</w:t>
      </w:r>
      <w:r w:rsidR="004F5D14" w:rsidRPr="005733B9">
        <w:rPr>
          <w:b w:val="0"/>
          <w:bCs w:val="0"/>
          <w:i/>
          <w:iCs/>
          <w:color w:val="000000" w:themeColor="text1"/>
        </w:rPr>
        <w:t xml:space="preserve"> </w:t>
      </w:r>
      <w:r w:rsidR="00D26759" w:rsidRPr="005733B9">
        <w:rPr>
          <w:b w:val="0"/>
          <w:bCs w:val="0"/>
          <w:i/>
          <w:iCs/>
          <w:color w:val="000000" w:themeColor="text1"/>
        </w:rPr>
        <w:t>Leila M. Iannelli</w:t>
      </w:r>
      <w:r w:rsidR="00D26759" w:rsidRPr="005733B9">
        <w:rPr>
          <w:b w:val="0"/>
          <w:bCs w:val="0"/>
          <w:i/>
          <w:iCs/>
          <w:color w:val="000000" w:themeColor="text1"/>
          <w:vertAlign w:val="superscript"/>
        </w:rPr>
        <w:t>3</w:t>
      </w:r>
      <w:r w:rsidR="00D26759" w:rsidRPr="005733B9">
        <w:rPr>
          <w:b w:val="0"/>
          <w:bCs w:val="0"/>
          <w:i/>
          <w:iCs/>
          <w:color w:val="000000" w:themeColor="text1"/>
        </w:rPr>
        <w:t>y</w:t>
      </w:r>
    </w:p>
    <w:p w:rsidR="003F4F18" w:rsidRPr="005733B9" w:rsidRDefault="003F4F18" w:rsidP="00BC7269">
      <w:pPr>
        <w:pStyle w:val="Ttulo4"/>
        <w:spacing w:line="240" w:lineRule="auto"/>
        <w:jc w:val="center"/>
        <w:rPr>
          <w:b w:val="0"/>
          <w:bCs w:val="0"/>
          <w:i/>
          <w:iCs/>
          <w:color w:val="000000" w:themeColor="text1"/>
        </w:rPr>
      </w:pPr>
      <w:r w:rsidRPr="005733B9">
        <w:rPr>
          <w:b w:val="0"/>
          <w:bCs w:val="0"/>
          <w:i/>
          <w:iCs/>
          <w:color w:val="000000" w:themeColor="text1"/>
        </w:rPr>
        <w:t>Salvador Gil</w:t>
      </w:r>
      <w:r w:rsidRPr="005733B9">
        <w:rPr>
          <w:b w:val="0"/>
          <w:bCs w:val="0"/>
          <w:i/>
          <w:iCs/>
          <w:color w:val="000000" w:themeColor="text1"/>
          <w:vertAlign w:val="superscript"/>
        </w:rPr>
        <w:t>3</w:t>
      </w:r>
      <w:proofErr w:type="gramStart"/>
      <w:r w:rsidRPr="005733B9">
        <w:rPr>
          <w:b w:val="0"/>
          <w:bCs w:val="0"/>
          <w:i/>
          <w:iCs/>
          <w:color w:val="000000" w:themeColor="text1"/>
          <w:vertAlign w:val="superscript"/>
        </w:rPr>
        <w:t>,(</w:t>
      </w:r>
      <w:proofErr w:type="gramEnd"/>
      <w:r w:rsidRPr="005733B9">
        <w:rPr>
          <w:b w:val="0"/>
          <w:bCs w:val="0"/>
          <w:i/>
          <w:iCs/>
          <w:color w:val="000000" w:themeColor="text1"/>
          <w:vertAlign w:val="superscript"/>
        </w:rPr>
        <w:t>a)</w:t>
      </w:r>
    </w:p>
    <w:p w:rsidR="003F4F18" w:rsidRPr="005733B9" w:rsidRDefault="003F4F18" w:rsidP="00BC7269">
      <w:pPr>
        <w:jc w:val="center"/>
        <w:rPr>
          <w:i/>
          <w:iCs/>
          <w:color w:val="000000" w:themeColor="text1"/>
          <w:sz w:val="22"/>
        </w:rPr>
      </w:pPr>
    </w:p>
    <w:p w:rsidR="003F4F18" w:rsidRPr="005733B9" w:rsidRDefault="003F4F18" w:rsidP="00BC7269">
      <w:pPr>
        <w:numPr>
          <w:ilvl w:val="0"/>
          <w:numId w:val="27"/>
        </w:numPr>
        <w:rPr>
          <w:i/>
          <w:iCs/>
          <w:color w:val="000000" w:themeColor="text1"/>
          <w:sz w:val="22"/>
        </w:rPr>
      </w:pPr>
      <w:r w:rsidRPr="005733B9">
        <w:rPr>
          <w:i/>
          <w:iCs/>
          <w:color w:val="000000" w:themeColor="text1"/>
          <w:sz w:val="22"/>
        </w:rPr>
        <w:t xml:space="preserve">Instituto Superior del Profesorado J.V. González. </w:t>
      </w:r>
      <w:r w:rsidR="000E7325" w:rsidRPr="005733B9">
        <w:rPr>
          <w:i/>
          <w:iCs/>
          <w:color w:val="000000" w:themeColor="text1"/>
          <w:sz w:val="22"/>
        </w:rPr>
        <w:t>Ayacucho 632</w:t>
      </w:r>
      <w:r w:rsidRPr="005733B9">
        <w:rPr>
          <w:i/>
          <w:iCs/>
          <w:color w:val="000000" w:themeColor="text1"/>
          <w:sz w:val="22"/>
        </w:rPr>
        <w:t xml:space="preserve"> – Ciudad de Buenos Aires</w:t>
      </w:r>
      <w:r w:rsidR="00C9491E" w:rsidRPr="005733B9">
        <w:rPr>
          <w:i/>
          <w:iCs/>
          <w:color w:val="000000" w:themeColor="text1"/>
          <w:sz w:val="22"/>
        </w:rPr>
        <w:t>.</w:t>
      </w:r>
    </w:p>
    <w:p w:rsidR="003F4F18" w:rsidRPr="005733B9" w:rsidRDefault="003F4F18" w:rsidP="00EB60FB">
      <w:pPr>
        <w:numPr>
          <w:ilvl w:val="0"/>
          <w:numId w:val="27"/>
        </w:numPr>
        <w:rPr>
          <w:i/>
          <w:iCs/>
          <w:color w:val="000000" w:themeColor="text1"/>
          <w:sz w:val="22"/>
        </w:rPr>
      </w:pPr>
      <w:r w:rsidRPr="005733B9">
        <w:rPr>
          <w:i/>
          <w:iCs/>
          <w:color w:val="000000" w:themeColor="text1"/>
          <w:sz w:val="22"/>
        </w:rPr>
        <w:t>Ins</w:t>
      </w:r>
      <w:r w:rsidR="00EB60FB" w:rsidRPr="005733B9">
        <w:rPr>
          <w:i/>
          <w:iCs/>
          <w:color w:val="000000" w:themeColor="text1"/>
          <w:sz w:val="22"/>
        </w:rPr>
        <w:t xml:space="preserve">tituto de Transporte, Universidad Nacional de San Martín,  Campus Miguelete, San Martín Buenos Aires, Argentina </w:t>
      </w:r>
      <w:r w:rsidRPr="005733B9">
        <w:rPr>
          <w:i/>
          <w:iCs/>
          <w:color w:val="000000" w:themeColor="text1"/>
          <w:sz w:val="22"/>
        </w:rPr>
        <w:t xml:space="preserve"> </w:t>
      </w:r>
      <w:r w:rsidR="00C9491E" w:rsidRPr="005733B9">
        <w:rPr>
          <w:i/>
          <w:iCs/>
          <w:color w:val="000000" w:themeColor="text1"/>
          <w:sz w:val="22"/>
        </w:rPr>
        <w:t xml:space="preserve">e  </w:t>
      </w:r>
      <w:r w:rsidRPr="005733B9">
        <w:rPr>
          <w:i/>
          <w:iCs/>
          <w:color w:val="000000" w:themeColor="text1"/>
          <w:sz w:val="22"/>
        </w:rPr>
        <w:t>Instituto San José de Morón, Buenos Aires, Argentina</w:t>
      </w:r>
      <w:r w:rsidR="00C9491E" w:rsidRPr="005733B9">
        <w:rPr>
          <w:i/>
          <w:iCs/>
          <w:color w:val="000000" w:themeColor="text1"/>
          <w:sz w:val="22"/>
        </w:rPr>
        <w:t>.</w:t>
      </w:r>
    </w:p>
    <w:p w:rsidR="003F4F18" w:rsidRPr="005733B9" w:rsidRDefault="003F4F18" w:rsidP="00BC7269">
      <w:pPr>
        <w:numPr>
          <w:ilvl w:val="0"/>
          <w:numId w:val="27"/>
        </w:numPr>
        <w:rPr>
          <w:i/>
          <w:iCs/>
          <w:color w:val="000000" w:themeColor="text1"/>
          <w:sz w:val="22"/>
        </w:rPr>
      </w:pPr>
      <w:r w:rsidRPr="005733B9">
        <w:rPr>
          <w:i/>
          <w:iCs/>
          <w:color w:val="000000" w:themeColor="text1"/>
          <w:sz w:val="22"/>
        </w:rPr>
        <w:t>Escuela de Ciencia y Tecnología, Universidad Nacional de San Martín, Campus Miguelete, San Martín Buenos Aires, Argentina</w:t>
      </w:r>
      <w:r w:rsidR="00C9491E" w:rsidRPr="005733B9">
        <w:rPr>
          <w:i/>
          <w:iCs/>
          <w:color w:val="000000" w:themeColor="text1"/>
          <w:sz w:val="22"/>
        </w:rPr>
        <w:t>.</w:t>
      </w:r>
      <w:r w:rsidRPr="005733B9">
        <w:rPr>
          <w:i/>
          <w:iCs/>
          <w:color w:val="000000" w:themeColor="text1"/>
          <w:sz w:val="22"/>
        </w:rPr>
        <w:t xml:space="preserve"> </w:t>
      </w:r>
    </w:p>
    <w:p w:rsidR="00A125C3" w:rsidRPr="005733B9" w:rsidRDefault="00A125C3" w:rsidP="00A125C3">
      <w:pPr>
        <w:numPr>
          <w:ilvl w:val="0"/>
          <w:numId w:val="27"/>
        </w:numPr>
        <w:rPr>
          <w:i/>
          <w:iCs/>
          <w:color w:val="000000" w:themeColor="text1"/>
          <w:sz w:val="22"/>
        </w:rPr>
      </w:pPr>
      <w:r w:rsidRPr="005733B9">
        <w:rPr>
          <w:i/>
          <w:iCs/>
          <w:color w:val="000000" w:themeColor="text1"/>
          <w:sz w:val="22"/>
        </w:rPr>
        <w:t xml:space="preserve">ANEP </w:t>
      </w:r>
      <w:proofErr w:type="spellStart"/>
      <w:r w:rsidRPr="005733B9">
        <w:rPr>
          <w:i/>
          <w:iCs/>
          <w:color w:val="000000" w:themeColor="text1"/>
          <w:sz w:val="22"/>
        </w:rPr>
        <w:t>Ce.R.P</w:t>
      </w:r>
      <w:proofErr w:type="spellEnd"/>
      <w:r w:rsidRPr="005733B9">
        <w:rPr>
          <w:i/>
          <w:iCs/>
          <w:color w:val="000000" w:themeColor="text1"/>
          <w:sz w:val="22"/>
        </w:rPr>
        <w:t xml:space="preserve"> del Litoral, Salto, Uruguay</w:t>
      </w:r>
      <w:r w:rsidR="00C9491E" w:rsidRPr="005733B9">
        <w:rPr>
          <w:i/>
          <w:iCs/>
          <w:color w:val="000000" w:themeColor="text1"/>
          <w:sz w:val="22"/>
        </w:rPr>
        <w:t>.</w:t>
      </w:r>
    </w:p>
    <w:p w:rsidR="003F4F18" w:rsidRPr="005733B9" w:rsidRDefault="003F4F18" w:rsidP="00BC7269">
      <w:pPr>
        <w:numPr>
          <w:ilvl w:val="1"/>
          <w:numId w:val="27"/>
        </w:numPr>
        <w:tabs>
          <w:tab w:val="clear" w:pos="1155"/>
          <w:tab w:val="num" w:pos="426"/>
        </w:tabs>
        <w:ind w:hanging="1155"/>
        <w:rPr>
          <w:i/>
          <w:iCs/>
          <w:color w:val="000000" w:themeColor="text1"/>
          <w:sz w:val="22"/>
        </w:rPr>
      </w:pPr>
      <w:r w:rsidRPr="005733B9">
        <w:rPr>
          <w:i/>
          <w:iCs/>
          <w:color w:val="000000" w:themeColor="text1"/>
          <w:sz w:val="22"/>
        </w:rPr>
        <w:t>sgil@unsam.edu.ar</w:t>
      </w:r>
      <w:r w:rsidRPr="005733B9">
        <w:rPr>
          <w:i/>
          <w:iCs/>
          <w:color w:val="000000" w:themeColor="text1"/>
          <w:sz w:val="22"/>
        </w:rPr>
        <w:tab/>
      </w:r>
    </w:p>
    <w:p w:rsidR="003F4F18" w:rsidRPr="005733B9" w:rsidRDefault="003F4F18" w:rsidP="00BC7269">
      <w:pPr>
        <w:jc w:val="right"/>
        <w:rPr>
          <w:bCs/>
          <w:i/>
          <w:iCs/>
          <w:color w:val="000000" w:themeColor="text1"/>
          <w:lang w:val="pt-BR"/>
        </w:rPr>
      </w:pPr>
    </w:p>
    <w:p w:rsidR="003F4F18" w:rsidRPr="005733B9" w:rsidRDefault="003F4F18" w:rsidP="00BC7269">
      <w:pPr>
        <w:pStyle w:val="Ttulo2"/>
        <w:spacing w:line="240" w:lineRule="auto"/>
        <w:rPr>
          <w:color w:val="000000" w:themeColor="text1"/>
        </w:rPr>
      </w:pPr>
      <w:r w:rsidRPr="005733B9">
        <w:rPr>
          <w:color w:val="000000" w:themeColor="text1"/>
        </w:rPr>
        <w:t xml:space="preserve">RESUMEN </w:t>
      </w:r>
    </w:p>
    <w:p w:rsidR="003F4F18" w:rsidRPr="005733B9" w:rsidRDefault="003F4F18" w:rsidP="00BC7269">
      <w:pPr>
        <w:rPr>
          <w:color w:val="000000" w:themeColor="text1"/>
        </w:rPr>
      </w:pPr>
    </w:p>
    <w:p w:rsidR="003F4F18" w:rsidRPr="005733B9" w:rsidRDefault="00AC13AC" w:rsidP="00BC7269">
      <w:pPr>
        <w:ind w:firstLine="709"/>
        <w:jc w:val="both"/>
        <w:rPr>
          <w:bCs/>
          <w:color w:val="000000" w:themeColor="text1"/>
        </w:rPr>
      </w:pPr>
      <w:r w:rsidRPr="005733B9">
        <w:rPr>
          <w:color w:val="000000" w:themeColor="text1"/>
        </w:rPr>
        <w:t xml:space="preserve">En este trabajo se presentan los resultados </w:t>
      </w:r>
      <w:r w:rsidR="00CC7929" w:rsidRPr="005733B9">
        <w:rPr>
          <w:color w:val="000000" w:themeColor="text1"/>
        </w:rPr>
        <w:t xml:space="preserve">de </w:t>
      </w:r>
      <w:r w:rsidRPr="005733B9">
        <w:rPr>
          <w:color w:val="000000" w:themeColor="text1"/>
        </w:rPr>
        <w:t>una propuesta educativa orientada a promover</w:t>
      </w:r>
      <w:r w:rsidR="003F4F18" w:rsidRPr="005733B9">
        <w:rPr>
          <w:color w:val="000000" w:themeColor="text1"/>
        </w:rPr>
        <w:t xml:space="preserve"> el desarrollo de un pensamiento crítico y un mayor interés por las cien</w:t>
      </w:r>
      <w:r w:rsidR="002837E6" w:rsidRPr="005733B9">
        <w:rPr>
          <w:color w:val="000000" w:themeColor="text1"/>
        </w:rPr>
        <w:t>cias</w:t>
      </w:r>
      <w:r w:rsidRPr="005733B9">
        <w:rPr>
          <w:color w:val="000000" w:themeColor="text1"/>
        </w:rPr>
        <w:t xml:space="preserve"> experimentales</w:t>
      </w:r>
      <w:r w:rsidR="002837E6" w:rsidRPr="005733B9">
        <w:rPr>
          <w:color w:val="000000" w:themeColor="text1"/>
        </w:rPr>
        <w:t xml:space="preserve">. Con este </w:t>
      </w:r>
      <w:r w:rsidRPr="005733B9">
        <w:rPr>
          <w:color w:val="000000" w:themeColor="text1"/>
        </w:rPr>
        <w:t xml:space="preserve">fin desarrollamos </w:t>
      </w:r>
      <w:r w:rsidR="003F4F18" w:rsidRPr="005733B9">
        <w:rPr>
          <w:color w:val="000000" w:themeColor="text1"/>
        </w:rPr>
        <w:t>propuestas</w:t>
      </w:r>
      <w:r w:rsidR="002837E6" w:rsidRPr="005733B9">
        <w:rPr>
          <w:color w:val="000000" w:themeColor="text1"/>
        </w:rPr>
        <w:t xml:space="preserve"> educativas </w:t>
      </w:r>
      <w:r w:rsidR="003F4F18" w:rsidRPr="005733B9">
        <w:rPr>
          <w:color w:val="000000" w:themeColor="text1"/>
        </w:rPr>
        <w:t>susceptibles de ser transferidas a las aulas y laboratorios</w:t>
      </w:r>
      <w:r w:rsidRPr="005733B9">
        <w:rPr>
          <w:color w:val="000000" w:themeColor="text1"/>
        </w:rPr>
        <w:t xml:space="preserve"> de las </w:t>
      </w:r>
      <w:r w:rsidR="00C9513A" w:rsidRPr="005733B9">
        <w:rPr>
          <w:color w:val="000000" w:themeColor="text1"/>
        </w:rPr>
        <w:t>escuelas</w:t>
      </w:r>
      <w:r w:rsidRPr="005733B9">
        <w:rPr>
          <w:color w:val="000000" w:themeColor="text1"/>
        </w:rPr>
        <w:t xml:space="preserve"> </w:t>
      </w:r>
      <w:r w:rsidR="00C9513A" w:rsidRPr="005733B9">
        <w:rPr>
          <w:color w:val="000000" w:themeColor="text1"/>
        </w:rPr>
        <w:t>secundarias</w:t>
      </w:r>
      <w:r w:rsidR="00281A42" w:rsidRPr="005733B9">
        <w:rPr>
          <w:color w:val="000000" w:themeColor="text1"/>
        </w:rPr>
        <w:t xml:space="preserve"> y primeros años de </w:t>
      </w:r>
      <w:r w:rsidR="00C9491E" w:rsidRPr="005733B9">
        <w:rPr>
          <w:color w:val="000000" w:themeColor="text1"/>
        </w:rPr>
        <w:t xml:space="preserve">la </w:t>
      </w:r>
      <w:r w:rsidR="00281A42" w:rsidRPr="005733B9">
        <w:rPr>
          <w:color w:val="000000" w:themeColor="text1"/>
        </w:rPr>
        <w:t>universidad</w:t>
      </w:r>
      <w:r w:rsidR="003F4F18" w:rsidRPr="005733B9">
        <w:rPr>
          <w:color w:val="000000" w:themeColor="text1"/>
        </w:rPr>
        <w:t xml:space="preserve">, que </w:t>
      </w:r>
      <w:r w:rsidR="00C9513A" w:rsidRPr="005733B9">
        <w:rPr>
          <w:color w:val="000000" w:themeColor="text1"/>
        </w:rPr>
        <w:t>resalta</w:t>
      </w:r>
      <w:r w:rsidR="003F4F18" w:rsidRPr="005733B9">
        <w:rPr>
          <w:color w:val="000000" w:themeColor="text1"/>
        </w:rPr>
        <w:t>n los aspectos metodológicos de las ciencias</w:t>
      </w:r>
      <w:r w:rsidRPr="005733B9">
        <w:rPr>
          <w:color w:val="000000" w:themeColor="text1"/>
        </w:rPr>
        <w:t>. Los proyectos intentan integrar áreas como física, matemática, química, informática, arte, etc</w:t>
      </w:r>
      <w:r w:rsidR="003F4F18" w:rsidRPr="005733B9">
        <w:rPr>
          <w:color w:val="000000" w:themeColor="text1"/>
        </w:rPr>
        <w:t xml:space="preserve">. </w:t>
      </w:r>
      <w:r w:rsidR="00C9513A" w:rsidRPr="005733B9">
        <w:rPr>
          <w:color w:val="000000" w:themeColor="text1"/>
        </w:rPr>
        <w:t>y</w:t>
      </w:r>
      <w:r w:rsidR="003F4F18" w:rsidRPr="005733B9">
        <w:rPr>
          <w:color w:val="000000" w:themeColor="text1"/>
        </w:rPr>
        <w:t xml:space="preserve"> apuntan a que los estudiantes puedan responder </w:t>
      </w:r>
      <w:r w:rsidR="00C9491E" w:rsidRPr="005733B9">
        <w:rPr>
          <w:color w:val="000000" w:themeColor="text1"/>
        </w:rPr>
        <w:t xml:space="preserve">a </w:t>
      </w:r>
      <w:r w:rsidR="003F4F18" w:rsidRPr="005733B9">
        <w:rPr>
          <w:color w:val="000000" w:themeColor="text1"/>
        </w:rPr>
        <w:t>las preguntas:</w:t>
      </w:r>
      <w:r w:rsidR="003F4F18" w:rsidRPr="005733B9">
        <w:rPr>
          <w:bCs/>
          <w:color w:val="000000" w:themeColor="text1"/>
        </w:rPr>
        <w:t xml:space="preserve"> ¿Cómo sabemos esto?, ¿Por qué creemos en aquello? </w:t>
      </w:r>
      <w:r w:rsidRPr="005733B9">
        <w:rPr>
          <w:bCs/>
          <w:color w:val="000000" w:themeColor="text1"/>
        </w:rPr>
        <w:t>P</w:t>
      </w:r>
      <w:r w:rsidR="003F4F18" w:rsidRPr="005733B9">
        <w:rPr>
          <w:bCs/>
          <w:color w:val="000000" w:themeColor="text1"/>
        </w:rPr>
        <w:t>reguntas</w:t>
      </w:r>
      <w:r w:rsidRPr="005733B9">
        <w:rPr>
          <w:bCs/>
          <w:color w:val="000000" w:themeColor="text1"/>
        </w:rPr>
        <w:t xml:space="preserve"> que</w:t>
      </w:r>
      <w:r w:rsidR="003F4F18" w:rsidRPr="005733B9">
        <w:rPr>
          <w:bCs/>
          <w:color w:val="000000" w:themeColor="text1"/>
        </w:rPr>
        <w:t xml:space="preserve"> ilustran la naturaleza del pensamiento científico. Nuestra contribución más significativa es haber desarrollado “aulas-laboratorios” de muy bajo costo</w:t>
      </w:r>
      <w:r w:rsidR="00C9491E" w:rsidRPr="005733B9">
        <w:rPr>
          <w:bCs/>
          <w:color w:val="000000" w:themeColor="text1"/>
        </w:rPr>
        <w:t>,</w:t>
      </w:r>
      <w:r w:rsidR="003F4F18" w:rsidRPr="005733B9">
        <w:rPr>
          <w:bCs/>
          <w:color w:val="000000" w:themeColor="text1"/>
        </w:rPr>
        <w:t xml:space="preserve"> usando </w:t>
      </w:r>
      <w:r w:rsidR="00D26759" w:rsidRPr="005733B9">
        <w:rPr>
          <w:bCs/>
          <w:color w:val="000000" w:themeColor="text1"/>
        </w:rPr>
        <w:t>t</w:t>
      </w:r>
      <w:r w:rsidR="00C9491E" w:rsidRPr="005733B9">
        <w:rPr>
          <w:bCs/>
          <w:color w:val="000000" w:themeColor="text1"/>
        </w:rPr>
        <w:t>ecnologías de la información y la comunicación</w:t>
      </w:r>
      <w:r w:rsidR="00D26759" w:rsidRPr="005733B9">
        <w:rPr>
          <w:bCs/>
          <w:color w:val="000000" w:themeColor="text1"/>
        </w:rPr>
        <w:t xml:space="preserve"> (TIC</w:t>
      </w:r>
      <w:r w:rsidR="00C9491E" w:rsidRPr="005733B9">
        <w:rPr>
          <w:bCs/>
          <w:color w:val="000000" w:themeColor="text1"/>
        </w:rPr>
        <w:t>)</w:t>
      </w:r>
      <w:r w:rsidR="003F4F18" w:rsidRPr="005733B9">
        <w:rPr>
          <w:bCs/>
          <w:color w:val="000000" w:themeColor="text1"/>
        </w:rPr>
        <w:t xml:space="preserve">. Con el advenimiento de programas como “Una Laptop </w:t>
      </w:r>
      <w:r w:rsidR="00C9491E" w:rsidRPr="005733B9">
        <w:rPr>
          <w:bCs/>
          <w:color w:val="000000" w:themeColor="text1"/>
        </w:rPr>
        <w:t xml:space="preserve">por </w:t>
      </w:r>
      <w:r w:rsidR="003F4F18" w:rsidRPr="005733B9">
        <w:rPr>
          <w:bCs/>
          <w:color w:val="000000" w:themeColor="text1"/>
        </w:rPr>
        <w:t>Niño” que se están implementando en varios países</w:t>
      </w:r>
      <w:r w:rsidR="00C9513A" w:rsidRPr="005733B9">
        <w:rPr>
          <w:bCs/>
          <w:color w:val="000000" w:themeColor="text1"/>
        </w:rPr>
        <w:t xml:space="preserve"> de Latinoamérica</w:t>
      </w:r>
      <w:r w:rsidR="003F4F18" w:rsidRPr="005733B9">
        <w:rPr>
          <w:bCs/>
          <w:color w:val="000000" w:themeColor="text1"/>
        </w:rPr>
        <w:t xml:space="preserve">, </w:t>
      </w:r>
      <w:r w:rsidR="009F336A" w:rsidRPr="005733B9">
        <w:rPr>
          <w:bCs/>
          <w:color w:val="000000" w:themeColor="text1"/>
        </w:rPr>
        <w:t xml:space="preserve">resulta </w:t>
      </w:r>
      <w:r w:rsidR="003F4F18" w:rsidRPr="005733B9">
        <w:rPr>
          <w:bCs/>
          <w:color w:val="000000" w:themeColor="text1"/>
        </w:rPr>
        <w:t xml:space="preserve">oportuno utilizar </w:t>
      </w:r>
      <w:r w:rsidR="00C9513A" w:rsidRPr="005733B9">
        <w:rPr>
          <w:bCs/>
          <w:color w:val="000000" w:themeColor="text1"/>
        </w:rPr>
        <w:t>este recurso</w:t>
      </w:r>
      <w:r w:rsidR="003F4F18" w:rsidRPr="005733B9">
        <w:rPr>
          <w:bCs/>
          <w:color w:val="000000" w:themeColor="text1"/>
        </w:rPr>
        <w:t xml:space="preserve"> como base para generar laboratorios</w:t>
      </w:r>
      <w:r w:rsidR="002837E6" w:rsidRPr="005733B9">
        <w:rPr>
          <w:bCs/>
          <w:color w:val="000000" w:themeColor="text1"/>
        </w:rPr>
        <w:t xml:space="preserve"> de bajo costo</w:t>
      </w:r>
      <w:r w:rsidR="003F4F18" w:rsidRPr="005733B9">
        <w:rPr>
          <w:bCs/>
          <w:color w:val="000000" w:themeColor="text1"/>
        </w:rPr>
        <w:t>, que creemos pueden ser una herramienta útil para mejorar el aprendizaje de las ciencias, incentivar vocaciones y contribuir a desarrollar un pensamiento crítico</w:t>
      </w:r>
      <w:r w:rsidR="00C9513A" w:rsidRPr="005733B9">
        <w:rPr>
          <w:bCs/>
          <w:color w:val="000000" w:themeColor="text1"/>
        </w:rPr>
        <w:t xml:space="preserve">, a la par de </w:t>
      </w:r>
      <w:r w:rsidR="002837E6" w:rsidRPr="005733B9">
        <w:rPr>
          <w:bCs/>
          <w:color w:val="000000" w:themeColor="text1"/>
        </w:rPr>
        <w:t>desarrollar habilidades con el uso de la</w:t>
      </w:r>
      <w:r w:rsidR="00C9491E" w:rsidRPr="005733B9">
        <w:rPr>
          <w:bCs/>
          <w:color w:val="000000" w:themeColor="text1"/>
        </w:rPr>
        <w:t>s</w:t>
      </w:r>
      <w:r w:rsidR="002837E6" w:rsidRPr="005733B9">
        <w:rPr>
          <w:bCs/>
          <w:color w:val="000000" w:themeColor="text1"/>
        </w:rPr>
        <w:t xml:space="preserve"> TIC que pueden ser de utilidad en diversos ámbitos académicos y laborales</w:t>
      </w:r>
      <w:r w:rsidR="003F4F18" w:rsidRPr="005733B9">
        <w:rPr>
          <w:bCs/>
          <w:color w:val="000000" w:themeColor="text1"/>
        </w:rPr>
        <w:t xml:space="preserve">. </w:t>
      </w:r>
    </w:p>
    <w:p w:rsidR="00CD3B67" w:rsidRPr="005733B9" w:rsidRDefault="00CD3B67" w:rsidP="00BC7269">
      <w:pPr>
        <w:ind w:firstLine="709"/>
        <w:jc w:val="both"/>
        <w:rPr>
          <w:bCs/>
          <w:color w:val="000000" w:themeColor="text1"/>
        </w:rPr>
      </w:pPr>
    </w:p>
    <w:p w:rsidR="00CD3B67" w:rsidRPr="005733B9" w:rsidRDefault="00CD3B67" w:rsidP="00CD3B67">
      <w:pPr>
        <w:jc w:val="both"/>
        <w:rPr>
          <w:bCs/>
          <w:color w:val="000000" w:themeColor="text1"/>
        </w:rPr>
      </w:pPr>
      <w:r w:rsidRPr="005733B9">
        <w:rPr>
          <w:bCs/>
          <w:color w:val="000000" w:themeColor="text1"/>
        </w:rPr>
        <w:t>PALABRAS CLAVES: laboratorios de bajo costo, experimentos, nuevas tecnologías, TIC</w:t>
      </w:r>
    </w:p>
    <w:p w:rsidR="00CD3B67" w:rsidRPr="005733B9" w:rsidRDefault="00CD3B67" w:rsidP="00CD3B67">
      <w:pPr>
        <w:jc w:val="both"/>
        <w:rPr>
          <w:bCs/>
          <w:color w:val="000000" w:themeColor="text1"/>
        </w:rPr>
      </w:pPr>
    </w:p>
    <w:p w:rsidR="00CD3B67" w:rsidRPr="005733B9" w:rsidRDefault="00B95841" w:rsidP="00CD3B67">
      <w:pPr>
        <w:pStyle w:val="Ttulo5"/>
        <w:spacing w:line="240" w:lineRule="auto"/>
        <w:rPr>
          <w:b/>
          <w:color w:val="000000" w:themeColor="text1"/>
          <w:sz w:val="36"/>
          <w:lang w:val="en-US"/>
        </w:rPr>
      </w:pPr>
      <w:r w:rsidRPr="005733B9">
        <w:rPr>
          <w:b/>
          <w:color w:val="000000" w:themeColor="text1"/>
          <w:sz w:val="36"/>
          <w:lang w:val="en-US"/>
        </w:rPr>
        <w:t>Low cost laboratories using ICT</w:t>
      </w:r>
    </w:p>
    <w:p w:rsidR="004131A8" w:rsidRPr="005733B9" w:rsidRDefault="004131A8" w:rsidP="004131A8">
      <w:pPr>
        <w:jc w:val="both"/>
        <w:rPr>
          <w:bCs/>
          <w:color w:val="000000" w:themeColor="text1"/>
          <w:lang w:val="en-US"/>
        </w:rPr>
      </w:pPr>
    </w:p>
    <w:p w:rsidR="004131A8" w:rsidRPr="005733B9" w:rsidRDefault="004131A8" w:rsidP="004131A8">
      <w:pPr>
        <w:jc w:val="both"/>
        <w:rPr>
          <w:b/>
          <w:bCs/>
          <w:color w:val="000000" w:themeColor="text1"/>
          <w:lang w:val="en-US"/>
        </w:rPr>
      </w:pPr>
      <w:r w:rsidRPr="005733B9">
        <w:rPr>
          <w:b/>
          <w:bCs/>
          <w:color w:val="000000" w:themeColor="text1"/>
          <w:lang w:val="en-US"/>
        </w:rPr>
        <w:t>ABSTRACT</w:t>
      </w:r>
    </w:p>
    <w:p w:rsidR="004131A8" w:rsidRPr="005733B9" w:rsidRDefault="004131A8" w:rsidP="004131A8">
      <w:pPr>
        <w:jc w:val="both"/>
        <w:rPr>
          <w:color w:val="000000" w:themeColor="text1"/>
          <w:lang w:val="en-US"/>
        </w:rPr>
      </w:pPr>
      <w:r w:rsidRPr="005733B9">
        <w:rPr>
          <w:color w:val="000000" w:themeColor="text1"/>
          <w:lang w:val="en-US"/>
        </w:rPr>
        <w:t xml:space="preserve"> The results of an educational project aimed at promoting the development of critical thinking and promote interest in experimental sciences in High Schools and </w:t>
      </w:r>
      <w:r w:rsidR="00EC0AEB" w:rsidRPr="005733B9">
        <w:rPr>
          <w:color w:val="000000" w:themeColor="text1"/>
          <w:lang w:val="en-US"/>
        </w:rPr>
        <w:t>College students are</w:t>
      </w:r>
      <w:r w:rsidRPr="005733B9">
        <w:rPr>
          <w:color w:val="000000" w:themeColor="text1"/>
          <w:lang w:val="en-US"/>
        </w:rPr>
        <w:t xml:space="preserve"> presented. The most significant contribution of this project, is to have developed very low cost “classroom - laboratories” using information and communications technologies (ICT). To this end, several projects were developed, that can be transferred to high schools and colleges settings, with limited financial resources, as is frequent in Latin America.  The projects highlight the methodological aspects of science and seek to integrate areas such as physics, mathematics, chemistry, computer science, art, etc. They aim to answer the q</w:t>
      </w:r>
      <w:r w:rsidR="00EC0AEB">
        <w:rPr>
          <w:color w:val="000000" w:themeColor="text1"/>
          <w:lang w:val="en-US"/>
        </w:rPr>
        <w:t xml:space="preserve">uestions: How do we know this? </w:t>
      </w:r>
      <w:r w:rsidRPr="005733B9">
        <w:rPr>
          <w:color w:val="000000" w:themeColor="text1"/>
          <w:lang w:val="en-US"/>
        </w:rPr>
        <w:t xml:space="preserve"> </w:t>
      </w:r>
      <w:r w:rsidR="00EC0AEB">
        <w:rPr>
          <w:color w:val="000000" w:themeColor="text1"/>
          <w:lang w:val="en-US"/>
        </w:rPr>
        <w:t>W</w:t>
      </w:r>
      <w:r w:rsidRPr="005733B9">
        <w:rPr>
          <w:color w:val="000000" w:themeColor="text1"/>
          <w:lang w:val="en-US"/>
        </w:rPr>
        <w:t xml:space="preserve">hy do we believe in that? These questions illustrate the nature of scientific thought.  With the advent of programs such as “One Laptop per Child” that are being implemented in several Latin American countries, it is appropriate to use these resources as a basis to generate low cost laboratories. This contribution may be a useful tool to improve the quality of science learning and to encourage vocations in science and </w:t>
      </w:r>
      <w:r w:rsidRPr="005733B9">
        <w:rPr>
          <w:color w:val="000000" w:themeColor="text1"/>
          <w:lang w:val="en-US"/>
        </w:rPr>
        <w:lastRenderedPageBreak/>
        <w:t>engineering. Furthermore, the development of a critical thinking, along with acquisition of skills in the use of ICT, can be essential in many academic and professional fields.</w:t>
      </w:r>
    </w:p>
    <w:p w:rsidR="00CD3B67" w:rsidRPr="005733B9" w:rsidRDefault="00CD3B67" w:rsidP="00CD3B67">
      <w:pPr>
        <w:jc w:val="both"/>
        <w:rPr>
          <w:bCs/>
          <w:color w:val="000000" w:themeColor="text1"/>
          <w:lang w:val="en-US"/>
        </w:rPr>
      </w:pPr>
      <w:r w:rsidRPr="005733B9">
        <w:rPr>
          <w:bCs/>
          <w:color w:val="000000" w:themeColor="text1"/>
          <w:lang w:val="en-US"/>
        </w:rPr>
        <w:t>KEY WORDS: low cost laboratories, experiments, new technologies, ICT</w:t>
      </w:r>
    </w:p>
    <w:p w:rsidR="00353F01" w:rsidRPr="005733B9" w:rsidRDefault="00353F01" w:rsidP="00BC7269">
      <w:pPr>
        <w:ind w:firstLine="709"/>
        <w:jc w:val="both"/>
        <w:rPr>
          <w:bCs/>
          <w:color w:val="000000" w:themeColor="text1"/>
          <w:lang w:val="en-US"/>
        </w:rPr>
      </w:pPr>
    </w:p>
    <w:p w:rsidR="00353F01" w:rsidRPr="005733B9" w:rsidRDefault="00353F01" w:rsidP="00BC7269">
      <w:pPr>
        <w:jc w:val="both"/>
        <w:rPr>
          <w:b/>
          <w:caps/>
          <w:color w:val="000000" w:themeColor="text1"/>
        </w:rPr>
      </w:pPr>
      <w:r w:rsidRPr="005733B9">
        <w:rPr>
          <w:b/>
          <w:caps/>
          <w:color w:val="000000" w:themeColor="text1"/>
        </w:rPr>
        <w:t>introduccion</w:t>
      </w:r>
    </w:p>
    <w:p w:rsidR="00D21E38" w:rsidRPr="005733B9" w:rsidRDefault="00D21E38" w:rsidP="00BC7269">
      <w:pPr>
        <w:jc w:val="both"/>
        <w:rPr>
          <w:b/>
          <w:caps/>
          <w:color w:val="000000" w:themeColor="text1"/>
        </w:rPr>
      </w:pPr>
    </w:p>
    <w:p w:rsidR="000455BB" w:rsidRPr="005733B9" w:rsidRDefault="00C9513A" w:rsidP="00BC7269">
      <w:pPr>
        <w:ind w:firstLine="709"/>
        <w:jc w:val="both"/>
        <w:rPr>
          <w:color w:val="000000" w:themeColor="text1"/>
        </w:rPr>
      </w:pPr>
      <w:r w:rsidRPr="005733B9">
        <w:rPr>
          <w:color w:val="000000" w:themeColor="text1"/>
        </w:rPr>
        <w:t xml:space="preserve">En muchos países en desarrollo, y en </w:t>
      </w:r>
      <w:r w:rsidR="00203B70" w:rsidRPr="005733B9">
        <w:rPr>
          <w:color w:val="000000" w:themeColor="text1"/>
        </w:rPr>
        <w:t xml:space="preserve">especial </w:t>
      </w:r>
      <w:r w:rsidRPr="005733B9">
        <w:rPr>
          <w:color w:val="000000" w:themeColor="text1"/>
        </w:rPr>
        <w:t xml:space="preserve">en Latinoamérica, existe la  presunción </w:t>
      </w:r>
      <w:r w:rsidR="000460DE" w:rsidRPr="005733B9">
        <w:rPr>
          <w:color w:val="000000" w:themeColor="text1"/>
        </w:rPr>
        <w:t xml:space="preserve">de </w:t>
      </w:r>
      <w:r w:rsidRPr="005733B9">
        <w:rPr>
          <w:color w:val="000000" w:themeColor="text1"/>
        </w:rPr>
        <w:t xml:space="preserve">que el uso generalizado de laboratorios en las escuelas primarias y secundarias, es muy costoso, </w:t>
      </w:r>
      <w:r w:rsidR="00BE2F18" w:rsidRPr="005733B9">
        <w:rPr>
          <w:color w:val="000000" w:themeColor="text1"/>
        </w:rPr>
        <w:t xml:space="preserve">y dada las condiciones de </w:t>
      </w:r>
      <w:r w:rsidR="00A22347" w:rsidRPr="005733B9">
        <w:rPr>
          <w:color w:val="000000" w:themeColor="text1"/>
        </w:rPr>
        <w:t xml:space="preserve">estrechez </w:t>
      </w:r>
      <w:r w:rsidR="00BE2F18" w:rsidRPr="005733B9">
        <w:rPr>
          <w:color w:val="000000" w:themeColor="text1"/>
        </w:rPr>
        <w:t xml:space="preserve">económica de estos países, estas actividades son un “lujo” que está más allá de </w:t>
      </w:r>
      <w:r w:rsidR="00A22347" w:rsidRPr="005733B9">
        <w:rPr>
          <w:color w:val="000000" w:themeColor="text1"/>
        </w:rPr>
        <w:t xml:space="preserve">las </w:t>
      </w:r>
      <w:r w:rsidR="00BE2F18" w:rsidRPr="005733B9">
        <w:rPr>
          <w:color w:val="000000" w:themeColor="text1"/>
        </w:rPr>
        <w:t>posibilidades.</w:t>
      </w:r>
      <w:r w:rsidRPr="005733B9">
        <w:rPr>
          <w:color w:val="000000" w:themeColor="text1"/>
        </w:rPr>
        <w:t xml:space="preserve">  </w:t>
      </w:r>
      <w:r w:rsidR="00BE2F18" w:rsidRPr="005733B9">
        <w:rPr>
          <w:color w:val="000000" w:themeColor="text1"/>
        </w:rPr>
        <w:t>Esta presunción conduce a que muchas veces las ciencias experimentales, como la física</w:t>
      </w:r>
      <w:r w:rsidR="00097E80" w:rsidRPr="005733B9">
        <w:rPr>
          <w:color w:val="000000" w:themeColor="text1"/>
        </w:rPr>
        <w:t xml:space="preserve"> y</w:t>
      </w:r>
      <w:r w:rsidR="00BE2F18" w:rsidRPr="005733B9">
        <w:rPr>
          <w:color w:val="000000" w:themeColor="text1"/>
        </w:rPr>
        <w:t xml:space="preserve"> la química</w:t>
      </w:r>
      <w:r w:rsidR="00097E80" w:rsidRPr="005733B9">
        <w:rPr>
          <w:color w:val="000000" w:themeColor="text1"/>
        </w:rPr>
        <w:t>,</w:t>
      </w:r>
      <w:r w:rsidR="00BE2F18" w:rsidRPr="005733B9">
        <w:rPr>
          <w:color w:val="000000" w:themeColor="text1"/>
        </w:rPr>
        <w:t xml:space="preserve"> se </w:t>
      </w:r>
      <w:r w:rsidR="00097E80" w:rsidRPr="005733B9">
        <w:rPr>
          <w:color w:val="000000" w:themeColor="text1"/>
        </w:rPr>
        <w:t>enseñ</w:t>
      </w:r>
      <w:r w:rsidR="00A2090F" w:rsidRPr="005733B9">
        <w:rPr>
          <w:color w:val="000000" w:themeColor="text1"/>
        </w:rPr>
        <w:t>e</w:t>
      </w:r>
      <w:r w:rsidR="00097E80" w:rsidRPr="005733B9">
        <w:rPr>
          <w:color w:val="000000" w:themeColor="text1"/>
        </w:rPr>
        <w:t xml:space="preserve">n </w:t>
      </w:r>
      <w:r w:rsidR="00BE2F18" w:rsidRPr="005733B9">
        <w:rPr>
          <w:color w:val="000000" w:themeColor="text1"/>
        </w:rPr>
        <w:t xml:space="preserve">por transmisión oral o </w:t>
      </w:r>
      <w:r w:rsidR="00097E80" w:rsidRPr="005733B9">
        <w:rPr>
          <w:color w:val="000000" w:themeColor="text1"/>
        </w:rPr>
        <w:t>escrita</w:t>
      </w:r>
      <w:r w:rsidR="00BE2F18" w:rsidRPr="005733B9">
        <w:rPr>
          <w:color w:val="000000" w:themeColor="text1"/>
        </w:rPr>
        <w:t xml:space="preserve">, sin la posibilidad </w:t>
      </w:r>
      <w:r w:rsidR="00097E80" w:rsidRPr="005733B9">
        <w:rPr>
          <w:color w:val="000000" w:themeColor="text1"/>
        </w:rPr>
        <w:t xml:space="preserve">de </w:t>
      </w:r>
      <w:r w:rsidR="00BE2F18" w:rsidRPr="005733B9">
        <w:rPr>
          <w:color w:val="000000" w:themeColor="text1"/>
        </w:rPr>
        <w:t xml:space="preserve">manipulación de los objetos y fenómenos a los que estas disciplinas se refieren.  Esta limitación </w:t>
      </w:r>
      <w:r w:rsidR="000455BB" w:rsidRPr="005733B9">
        <w:rPr>
          <w:color w:val="000000" w:themeColor="text1"/>
        </w:rPr>
        <w:t>genera una carencia fundamental en el aprendizaje de las ciencias, reduciéndolas a la resolución de problemas</w:t>
      </w:r>
      <w:r w:rsidR="00097E80" w:rsidRPr="005733B9">
        <w:rPr>
          <w:color w:val="000000" w:themeColor="text1"/>
        </w:rPr>
        <w:t xml:space="preserve"> de lápiz y papel</w:t>
      </w:r>
      <w:r w:rsidR="000455BB" w:rsidRPr="005733B9">
        <w:rPr>
          <w:color w:val="000000" w:themeColor="text1"/>
        </w:rPr>
        <w:t xml:space="preserve">, muchas veces alejados de la realidad cotidiana, </w:t>
      </w:r>
      <w:r w:rsidR="00097E80" w:rsidRPr="005733B9">
        <w:rPr>
          <w:color w:val="000000" w:themeColor="text1"/>
        </w:rPr>
        <w:t xml:space="preserve">y </w:t>
      </w:r>
      <w:r w:rsidR="000455BB" w:rsidRPr="005733B9">
        <w:rPr>
          <w:color w:val="000000" w:themeColor="text1"/>
        </w:rPr>
        <w:t>haciendo referencia a fenómenos que los estudiantes no han vivenciado. Esto</w:t>
      </w:r>
      <w:r w:rsidR="00097E80" w:rsidRPr="005733B9">
        <w:rPr>
          <w:color w:val="000000" w:themeColor="text1"/>
        </w:rPr>
        <w:t xml:space="preserve"> </w:t>
      </w:r>
      <w:r w:rsidR="000455BB" w:rsidRPr="005733B9">
        <w:rPr>
          <w:color w:val="000000" w:themeColor="text1"/>
        </w:rPr>
        <w:t xml:space="preserve">inhibe la curiosidad innata de  los jóvenes y resta motivación e interés en estas disciplinas. Asimismo, la carencia de bibliografía actualizada y atractiva, constituye un </w:t>
      </w:r>
      <w:r w:rsidR="000460DE" w:rsidRPr="005733B9">
        <w:rPr>
          <w:color w:val="000000" w:themeColor="text1"/>
        </w:rPr>
        <w:t xml:space="preserve"> obstáculo</w:t>
      </w:r>
      <w:r w:rsidR="000455BB" w:rsidRPr="005733B9">
        <w:rPr>
          <w:color w:val="000000" w:themeColor="text1"/>
        </w:rPr>
        <w:t xml:space="preserve"> más en el camino del aprendizaje de las ciencias.</w:t>
      </w:r>
    </w:p>
    <w:p w:rsidR="00BE2F18" w:rsidRPr="005733B9" w:rsidRDefault="000455BB" w:rsidP="00BC7269">
      <w:pPr>
        <w:ind w:firstLine="709"/>
        <w:jc w:val="both"/>
        <w:rPr>
          <w:color w:val="000000" w:themeColor="text1"/>
        </w:rPr>
      </w:pPr>
      <w:r w:rsidRPr="005733B9">
        <w:rPr>
          <w:color w:val="000000" w:themeColor="text1"/>
        </w:rPr>
        <w:t xml:space="preserve"> </w:t>
      </w:r>
    </w:p>
    <w:p w:rsidR="000455BB" w:rsidRPr="005733B9" w:rsidRDefault="000455BB" w:rsidP="000455BB">
      <w:pPr>
        <w:ind w:firstLine="708"/>
        <w:jc w:val="both"/>
        <w:rPr>
          <w:color w:val="000000" w:themeColor="text1"/>
        </w:rPr>
      </w:pPr>
      <w:r w:rsidRPr="005733B9">
        <w:rPr>
          <w:color w:val="000000" w:themeColor="text1"/>
        </w:rPr>
        <w:t xml:space="preserve">La irrupción de las nuevas </w:t>
      </w:r>
      <w:r w:rsidR="00D26759" w:rsidRPr="005733B9">
        <w:rPr>
          <w:bCs/>
          <w:color w:val="000000" w:themeColor="text1"/>
        </w:rPr>
        <w:t>t</w:t>
      </w:r>
      <w:r w:rsidR="00A22347" w:rsidRPr="005733B9">
        <w:rPr>
          <w:bCs/>
          <w:color w:val="000000" w:themeColor="text1"/>
        </w:rPr>
        <w:t>ecnologías de la información y la comunicación</w:t>
      </w:r>
      <w:r w:rsidR="00A22347" w:rsidRPr="005733B9" w:rsidDel="00A22347">
        <w:rPr>
          <w:color w:val="000000" w:themeColor="text1"/>
        </w:rPr>
        <w:t xml:space="preserve"> </w:t>
      </w:r>
      <w:r w:rsidRPr="005733B9">
        <w:rPr>
          <w:color w:val="000000" w:themeColor="text1"/>
        </w:rPr>
        <w:t>(TIC) en las últimas décadas</w:t>
      </w:r>
      <w:r w:rsidR="00A22347" w:rsidRPr="005733B9">
        <w:rPr>
          <w:color w:val="000000" w:themeColor="text1"/>
        </w:rPr>
        <w:t>,</w:t>
      </w:r>
      <w:r w:rsidRPr="005733B9">
        <w:rPr>
          <w:color w:val="000000" w:themeColor="text1"/>
        </w:rPr>
        <w:t xml:space="preserve"> ha sido uno de los fenómenos culturales de mayor significación e impacto social que hayamos experimentado en mucho tiempo. Tradicionalmente, el </w:t>
      </w:r>
      <w:r w:rsidRPr="005733B9">
        <w:rPr>
          <w:i/>
          <w:iCs/>
          <w:color w:val="000000" w:themeColor="text1"/>
        </w:rPr>
        <w:t>acceso a la información</w:t>
      </w:r>
      <w:r w:rsidRPr="005733B9">
        <w:rPr>
          <w:color w:val="000000" w:themeColor="text1"/>
        </w:rPr>
        <w:t xml:space="preserve"> era una de las mayores dificultades en la educación.</w:t>
      </w:r>
      <w:r w:rsidR="00143F25" w:rsidRPr="005733B9">
        <w:rPr>
          <w:color w:val="000000" w:themeColor="text1"/>
        </w:rPr>
        <w:t xml:space="preserve"> Con el advenimiento de las TIC</w:t>
      </w:r>
      <w:r w:rsidRPr="005733B9">
        <w:rPr>
          <w:color w:val="000000" w:themeColor="text1"/>
        </w:rPr>
        <w:t xml:space="preserve"> la información disponible es abundante y el </w:t>
      </w:r>
      <w:r w:rsidRPr="005733B9">
        <w:rPr>
          <w:i/>
          <w:iCs/>
          <w:color w:val="000000" w:themeColor="text1"/>
        </w:rPr>
        <w:t>desafío se está transforma</w:t>
      </w:r>
      <w:r w:rsidR="00143F25" w:rsidRPr="005733B9">
        <w:rPr>
          <w:i/>
          <w:iCs/>
          <w:color w:val="000000" w:themeColor="text1"/>
        </w:rPr>
        <w:t>n</w:t>
      </w:r>
      <w:r w:rsidRPr="005733B9">
        <w:rPr>
          <w:i/>
          <w:iCs/>
          <w:color w:val="000000" w:themeColor="text1"/>
        </w:rPr>
        <w:t>do en la selección</w:t>
      </w:r>
      <w:r w:rsidR="00143F25" w:rsidRPr="005733B9">
        <w:rPr>
          <w:i/>
          <w:iCs/>
          <w:color w:val="000000" w:themeColor="text1"/>
        </w:rPr>
        <w:t xml:space="preserve">, </w:t>
      </w:r>
      <w:r w:rsidR="000460DE" w:rsidRPr="005733B9">
        <w:rPr>
          <w:i/>
          <w:iCs/>
          <w:color w:val="000000" w:themeColor="text1"/>
        </w:rPr>
        <w:t xml:space="preserve">integración curricular </w:t>
      </w:r>
      <w:r w:rsidR="00143F25" w:rsidRPr="005733B9">
        <w:rPr>
          <w:i/>
          <w:iCs/>
          <w:color w:val="000000" w:themeColor="text1"/>
        </w:rPr>
        <w:t>y adquisición de competencias</w:t>
      </w:r>
      <w:r w:rsidR="00A22347" w:rsidRPr="005733B9">
        <w:rPr>
          <w:i/>
          <w:iCs/>
          <w:color w:val="000000" w:themeColor="text1"/>
        </w:rPr>
        <w:t>,</w:t>
      </w:r>
      <w:r w:rsidR="00143F25" w:rsidRPr="005733B9">
        <w:rPr>
          <w:i/>
          <w:iCs/>
          <w:color w:val="000000" w:themeColor="text1"/>
        </w:rPr>
        <w:t xml:space="preserve"> </w:t>
      </w:r>
      <w:r w:rsidRPr="005733B9">
        <w:rPr>
          <w:color w:val="000000" w:themeColor="text1"/>
        </w:rPr>
        <w:t xml:space="preserve"> </w:t>
      </w:r>
      <w:r w:rsidR="00143F25" w:rsidRPr="005733B9">
        <w:rPr>
          <w:color w:val="000000" w:themeColor="text1"/>
        </w:rPr>
        <w:t xml:space="preserve">para el manejo de la información. </w:t>
      </w:r>
      <w:r w:rsidR="002F17A4" w:rsidRPr="005733B9">
        <w:rPr>
          <w:color w:val="000000" w:themeColor="text1"/>
        </w:rPr>
        <w:t>Pero lo que quizás sea igualmente valioso para la enseñanza de las ciencias, es que las</w:t>
      </w:r>
      <w:r w:rsidR="00917BF4" w:rsidRPr="005733B9">
        <w:rPr>
          <w:color w:val="000000" w:themeColor="text1"/>
        </w:rPr>
        <w:t xml:space="preserve"> PC, </w:t>
      </w:r>
      <w:proofErr w:type="spellStart"/>
      <w:r w:rsidR="00917BF4" w:rsidRPr="005733B9">
        <w:rPr>
          <w:color w:val="000000" w:themeColor="text1"/>
        </w:rPr>
        <w:t>tablets</w:t>
      </w:r>
      <w:proofErr w:type="spellEnd"/>
      <w:r w:rsidR="00917BF4" w:rsidRPr="005733B9">
        <w:rPr>
          <w:color w:val="000000" w:themeColor="text1"/>
        </w:rPr>
        <w:t>, teléfonos inteligentes</w:t>
      </w:r>
      <w:r w:rsidR="007B2A6F" w:rsidRPr="005733B9">
        <w:rPr>
          <w:color w:val="000000" w:themeColor="text1"/>
        </w:rPr>
        <w:t xml:space="preserve"> y otros</w:t>
      </w:r>
      <w:r w:rsidR="002F17A4" w:rsidRPr="005733B9">
        <w:rPr>
          <w:color w:val="000000" w:themeColor="text1"/>
        </w:rPr>
        <w:t xml:space="preserve"> </w:t>
      </w:r>
      <w:r w:rsidR="00A2090F" w:rsidRPr="005733B9">
        <w:rPr>
          <w:color w:val="000000" w:themeColor="text1"/>
        </w:rPr>
        <w:t>dispositivos</w:t>
      </w:r>
      <w:r w:rsidR="00A22347" w:rsidRPr="005733B9">
        <w:rPr>
          <w:color w:val="000000" w:themeColor="text1"/>
        </w:rPr>
        <w:t>,</w:t>
      </w:r>
      <w:r w:rsidR="00A2090F" w:rsidRPr="005733B9">
        <w:rPr>
          <w:color w:val="000000" w:themeColor="text1"/>
        </w:rPr>
        <w:t xml:space="preserve"> </w:t>
      </w:r>
      <w:r w:rsidR="002F17A4" w:rsidRPr="005733B9">
        <w:rPr>
          <w:color w:val="000000" w:themeColor="text1"/>
        </w:rPr>
        <w:t xml:space="preserve">pueden transformarse en poderosas herramientas que facilitan la investigación de fenómenos naturales y culturales, </w:t>
      </w:r>
      <w:r w:rsidR="007B2A6F" w:rsidRPr="005733B9">
        <w:rPr>
          <w:color w:val="000000" w:themeColor="text1"/>
        </w:rPr>
        <w:t xml:space="preserve">y pueden </w:t>
      </w:r>
      <w:r w:rsidR="00917BF4" w:rsidRPr="005733B9">
        <w:rPr>
          <w:color w:val="000000" w:themeColor="text1"/>
        </w:rPr>
        <w:t>utiliza</w:t>
      </w:r>
      <w:r w:rsidR="007B2A6F" w:rsidRPr="005733B9">
        <w:rPr>
          <w:color w:val="000000" w:themeColor="text1"/>
        </w:rPr>
        <w:t xml:space="preserve">rse </w:t>
      </w:r>
      <w:r w:rsidR="002F17A4" w:rsidRPr="005733B9">
        <w:rPr>
          <w:color w:val="000000" w:themeColor="text1"/>
        </w:rPr>
        <w:t>en las aulas y laboratorios para realizar interesantes experimentos con distintos grados de dificultad y desafíos. Precisamente, esta</w:t>
      </w:r>
      <w:r w:rsidR="000460DE" w:rsidRPr="005733B9">
        <w:rPr>
          <w:color w:val="000000" w:themeColor="text1"/>
        </w:rPr>
        <w:t>s</w:t>
      </w:r>
      <w:r w:rsidR="002F17A4" w:rsidRPr="005733B9">
        <w:rPr>
          <w:color w:val="000000" w:themeColor="text1"/>
        </w:rPr>
        <w:t xml:space="preserve"> características de las TIC </w:t>
      </w:r>
      <w:r w:rsidR="000460DE" w:rsidRPr="005733B9">
        <w:rPr>
          <w:color w:val="000000" w:themeColor="text1"/>
        </w:rPr>
        <w:t xml:space="preserve">son </w:t>
      </w:r>
      <w:r w:rsidR="002F17A4" w:rsidRPr="005733B9">
        <w:rPr>
          <w:color w:val="000000" w:themeColor="text1"/>
        </w:rPr>
        <w:t xml:space="preserve"> la</w:t>
      </w:r>
      <w:r w:rsidR="000460DE" w:rsidRPr="005733B9">
        <w:rPr>
          <w:color w:val="000000" w:themeColor="text1"/>
        </w:rPr>
        <w:t>s</w:t>
      </w:r>
      <w:r w:rsidR="002F17A4" w:rsidRPr="005733B9">
        <w:rPr>
          <w:color w:val="000000" w:themeColor="text1"/>
        </w:rPr>
        <w:t xml:space="preserve"> que </w:t>
      </w:r>
      <w:r w:rsidR="00A22347" w:rsidRPr="005733B9">
        <w:rPr>
          <w:color w:val="000000" w:themeColor="text1"/>
        </w:rPr>
        <w:t xml:space="preserve">se desea </w:t>
      </w:r>
      <w:r w:rsidR="002F17A4" w:rsidRPr="005733B9">
        <w:rPr>
          <w:color w:val="000000" w:themeColor="text1"/>
        </w:rPr>
        <w:t xml:space="preserve">explotar en </w:t>
      </w:r>
      <w:r w:rsidR="00A22347" w:rsidRPr="005733B9">
        <w:rPr>
          <w:color w:val="000000" w:themeColor="text1"/>
        </w:rPr>
        <w:t xml:space="preserve">el presente </w:t>
      </w:r>
      <w:r w:rsidR="002F17A4" w:rsidRPr="005733B9">
        <w:rPr>
          <w:color w:val="000000" w:themeColor="text1"/>
        </w:rPr>
        <w:t xml:space="preserve">proyecto educativo.   </w:t>
      </w:r>
    </w:p>
    <w:p w:rsidR="00BE2F18" w:rsidRPr="005733B9" w:rsidRDefault="00BE2F18" w:rsidP="00BC7269">
      <w:pPr>
        <w:ind w:firstLine="709"/>
        <w:jc w:val="both"/>
        <w:rPr>
          <w:color w:val="000000" w:themeColor="text1"/>
        </w:rPr>
      </w:pPr>
    </w:p>
    <w:p w:rsidR="00353F01" w:rsidRPr="005733B9" w:rsidRDefault="00353F01" w:rsidP="00BC7269">
      <w:pPr>
        <w:ind w:firstLine="709"/>
        <w:jc w:val="both"/>
        <w:rPr>
          <w:bCs/>
          <w:color w:val="000000" w:themeColor="text1"/>
        </w:rPr>
      </w:pPr>
      <w:r w:rsidRPr="005733B9">
        <w:rPr>
          <w:color w:val="000000" w:themeColor="text1"/>
        </w:rPr>
        <w:t xml:space="preserve">Este proyecto educativo </w:t>
      </w:r>
      <w:r w:rsidR="00A22347" w:rsidRPr="005733B9">
        <w:rPr>
          <w:color w:val="000000" w:themeColor="text1"/>
        </w:rPr>
        <w:t xml:space="preserve">ha sido formulado </w:t>
      </w:r>
      <w:r w:rsidR="00A2090F" w:rsidRPr="005733B9">
        <w:rPr>
          <w:color w:val="000000" w:themeColor="text1"/>
        </w:rPr>
        <w:t>por</w:t>
      </w:r>
      <w:r w:rsidR="00F46B4B" w:rsidRPr="005733B9">
        <w:rPr>
          <w:color w:val="000000" w:themeColor="text1"/>
        </w:rPr>
        <w:t xml:space="preserve"> </w:t>
      </w:r>
      <w:r w:rsidRPr="005733B9">
        <w:rPr>
          <w:bCs/>
          <w:color w:val="000000" w:themeColor="text1"/>
        </w:rPr>
        <w:t>docentes de escuelas medias y universidades</w:t>
      </w:r>
      <w:r w:rsidR="00F46B4B" w:rsidRPr="005733B9">
        <w:rPr>
          <w:bCs/>
          <w:color w:val="000000" w:themeColor="text1"/>
        </w:rPr>
        <w:t xml:space="preserve"> tanto de Argentina </w:t>
      </w:r>
      <w:r w:rsidR="00F242A6" w:rsidRPr="005733B9">
        <w:rPr>
          <w:bCs/>
          <w:color w:val="000000" w:themeColor="text1"/>
        </w:rPr>
        <w:t xml:space="preserve">y </w:t>
      </w:r>
      <w:r w:rsidR="00F46B4B" w:rsidRPr="005733B9">
        <w:rPr>
          <w:bCs/>
          <w:color w:val="000000" w:themeColor="text1"/>
        </w:rPr>
        <w:t>como Uruguay</w:t>
      </w:r>
      <w:r w:rsidRPr="005733B9">
        <w:rPr>
          <w:bCs/>
          <w:color w:val="000000" w:themeColor="text1"/>
        </w:rPr>
        <w:t xml:space="preserve">. Su fin es generar propuestas que integren </w:t>
      </w:r>
      <w:r w:rsidR="00F46B4B" w:rsidRPr="005733B9">
        <w:rPr>
          <w:bCs/>
          <w:color w:val="000000" w:themeColor="text1"/>
        </w:rPr>
        <w:t xml:space="preserve">de forma armónica y contextualizada </w:t>
      </w:r>
      <w:r w:rsidRPr="005733B9">
        <w:rPr>
          <w:bCs/>
          <w:color w:val="000000" w:themeColor="text1"/>
        </w:rPr>
        <w:t>áreas tales como física, matemática, química, informática,</w:t>
      </w:r>
      <w:r w:rsidR="002F17A4" w:rsidRPr="005733B9">
        <w:rPr>
          <w:bCs/>
          <w:color w:val="000000" w:themeColor="text1"/>
        </w:rPr>
        <w:t xml:space="preserve"> arte, </w:t>
      </w:r>
      <w:r w:rsidRPr="005733B9">
        <w:rPr>
          <w:bCs/>
          <w:color w:val="000000" w:themeColor="text1"/>
        </w:rPr>
        <w:t>etc. y que promuevan un mayor interés por las ciencias en los jóvenes. Con este propósito</w:t>
      </w:r>
      <w:r w:rsidR="00A22347" w:rsidRPr="005733B9">
        <w:rPr>
          <w:bCs/>
          <w:color w:val="000000" w:themeColor="text1"/>
        </w:rPr>
        <w:t xml:space="preserve"> se han</w:t>
      </w:r>
      <w:r w:rsidRPr="005733B9">
        <w:rPr>
          <w:bCs/>
          <w:color w:val="000000" w:themeColor="text1"/>
        </w:rPr>
        <w:t xml:space="preserve"> venido desarrollando actividades sus</w:t>
      </w:r>
      <w:r w:rsidR="002F17A4" w:rsidRPr="005733B9">
        <w:rPr>
          <w:bCs/>
          <w:color w:val="000000" w:themeColor="text1"/>
        </w:rPr>
        <w:t>ceptibles de ser transferidas a las</w:t>
      </w:r>
      <w:r w:rsidRPr="005733B9">
        <w:rPr>
          <w:bCs/>
          <w:color w:val="000000" w:themeColor="text1"/>
        </w:rPr>
        <w:t xml:space="preserve"> aula</w:t>
      </w:r>
      <w:r w:rsidR="002F17A4" w:rsidRPr="005733B9">
        <w:rPr>
          <w:bCs/>
          <w:color w:val="000000" w:themeColor="text1"/>
        </w:rPr>
        <w:t>s</w:t>
      </w:r>
      <w:r w:rsidRPr="005733B9">
        <w:rPr>
          <w:bCs/>
          <w:color w:val="000000" w:themeColor="text1"/>
        </w:rPr>
        <w:t xml:space="preserve">, </w:t>
      </w:r>
      <w:r w:rsidR="002F17A4" w:rsidRPr="005733B9">
        <w:rPr>
          <w:bCs/>
          <w:color w:val="000000" w:themeColor="text1"/>
        </w:rPr>
        <w:t>donde se resalta</w:t>
      </w:r>
      <w:r w:rsidRPr="005733B9">
        <w:rPr>
          <w:bCs/>
          <w:color w:val="000000" w:themeColor="text1"/>
        </w:rPr>
        <w:t xml:space="preserve">n los aspectos metodológicos de las ciencias. </w:t>
      </w:r>
    </w:p>
    <w:p w:rsidR="00816E7A" w:rsidRPr="005733B9" w:rsidRDefault="00816E7A" w:rsidP="00BC7269">
      <w:pPr>
        <w:ind w:firstLine="709"/>
        <w:jc w:val="both"/>
        <w:rPr>
          <w:bCs/>
          <w:strike/>
          <w:color w:val="000000" w:themeColor="text1"/>
        </w:rPr>
      </w:pPr>
    </w:p>
    <w:p w:rsidR="00353F01" w:rsidRPr="005733B9" w:rsidRDefault="00353F01" w:rsidP="00BC7269">
      <w:pPr>
        <w:ind w:firstLine="709"/>
        <w:jc w:val="both"/>
        <w:rPr>
          <w:color w:val="000000" w:themeColor="text1"/>
        </w:rPr>
      </w:pPr>
      <w:r w:rsidRPr="005733B9">
        <w:rPr>
          <w:bCs/>
          <w:color w:val="000000" w:themeColor="text1"/>
        </w:rPr>
        <w:t xml:space="preserve">Quizás </w:t>
      </w:r>
      <w:r w:rsidR="00A22347" w:rsidRPr="005733B9">
        <w:rPr>
          <w:bCs/>
          <w:color w:val="000000" w:themeColor="text1"/>
        </w:rPr>
        <w:t xml:space="preserve">el </w:t>
      </w:r>
      <w:r w:rsidRPr="005733B9">
        <w:rPr>
          <w:bCs/>
          <w:color w:val="000000" w:themeColor="text1"/>
        </w:rPr>
        <w:t xml:space="preserve">aporte más significativo </w:t>
      </w:r>
      <w:r w:rsidR="00D26759" w:rsidRPr="005733B9">
        <w:rPr>
          <w:bCs/>
          <w:color w:val="000000" w:themeColor="text1"/>
        </w:rPr>
        <w:t xml:space="preserve">de este proyecto </w:t>
      </w:r>
      <w:r w:rsidRPr="005733B9">
        <w:rPr>
          <w:bCs/>
          <w:color w:val="000000" w:themeColor="text1"/>
        </w:rPr>
        <w:t>es haber desarrollado “aulas-laboratorios” de muy bajo costo. Muchas de estas actividades fueron ensayadas en distintas escuelas medias</w:t>
      </w:r>
      <w:r w:rsidR="00F46B4B" w:rsidRPr="005733B9">
        <w:rPr>
          <w:bCs/>
          <w:color w:val="000000" w:themeColor="text1"/>
        </w:rPr>
        <w:t xml:space="preserve"> de los países involucrados </w:t>
      </w:r>
      <w:r w:rsidRPr="005733B9">
        <w:rPr>
          <w:bCs/>
          <w:color w:val="000000" w:themeColor="text1"/>
        </w:rPr>
        <w:t xml:space="preserve"> y se compartieron con docentes que participaron en talleres realizados en varios lugares </w:t>
      </w:r>
      <w:r w:rsidR="00F46B4B" w:rsidRPr="005733B9">
        <w:rPr>
          <w:bCs/>
          <w:color w:val="000000" w:themeColor="text1"/>
        </w:rPr>
        <w:t xml:space="preserve">de </w:t>
      </w:r>
      <w:r w:rsidR="002F17A4" w:rsidRPr="005733B9">
        <w:rPr>
          <w:bCs/>
          <w:color w:val="000000" w:themeColor="text1"/>
        </w:rPr>
        <w:t>Latinoamérica</w:t>
      </w:r>
      <w:r w:rsidRPr="005733B9">
        <w:rPr>
          <w:bCs/>
          <w:color w:val="000000" w:themeColor="text1"/>
        </w:rPr>
        <w:t xml:space="preserve">. </w:t>
      </w:r>
      <w:r w:rsidRPr="005733B9">
        <w:rPr>
          <w:color w:val="000000" w:themeColor="text1"/>
        </w:rPr>
        <w:t xml:space="preserve">Las propuestas </w:t>
      </w:r>
      <w:r w:rsidR="002837E6" w:rsidRPr="005733B9">
        <w:rPr>
          <w:color w:val="000000" w:themeColor="text1"/>
        </w:rPr>
        <w:t>ilustran</w:t>
      </w:r>
      <w:r w:rsidRPr="005733B9">
        <w:rPr>
          <w:color w:val="000000" w:themeColor="text1"/>
        </w:rPr>
        <w:t xml:space="preserve"> algunos co</w:t>
      </w:r>
      <w:r w:rsidR="002837E6" w:rsidRPr="005733B9">
        <w:rPr>
          <w:color w:val="000000" w:themeColor="text1"/>
        </w:rPr>
        <w:t xml:space="preserve">ntenidos básicos de la ciencia e incitan a </w:t>
      </w:r>
      <w:r w:rsidR="00341EAE" w:rsidRPr="005733B9">
        <w:rPr>
          <w:color w:val="000000" w:themeColor="text1"/>
        </w:rPr>
        <w:t xml:space="preserve">que </w:t>
      </w:r>
      <w:r w:rsidR="002837E6" w:rsidRPr="005733B9">
        <w:rPr>
          <w:color w:val="000000" w:themeColor="text1"/>
        </w:rPr>
        <w:t xml:space="preserve">los estudiantes puedan </w:t>
      </w:r>
      <w:r w:rsidRPr="005733B9">
        <w:rPr>
          <w:color w:val="000000" w:themeColor="text1"/>
        </w:rPr>
        <w:t>enfrentarse a problemas nuevos con apertura y rigurosidad. En otras palabras</w:t>
      </w:r>
      <w:r w:rsidR="00A22347" w:rsidRPr="005733B9">
        <w:rPr>
          <w:color w:val="000000" w:themeColor="text1"/>
        </w:rPr>
        <w:t>, se</w:t>
      </w:r>
      <w:r w:rsidRPr="005733B9">
        <w:rPr>
          <w:color w:val="000000" w:themeColor="text1"/>
        </w:rPr>
        <w:t xml:space="preserve"> </w:t>
      </w:r>
      <w:r w:rsidR="00A22347" w:rsidRPr="005733B9">
        <w:rPr>
          <w:color w:val="000000" w:themeColor="text1"/>
        </w:rPr>
        <w:t xml:space="preserve">procura </w:t>
      </w:r>
      <w:r w:rsidRPr="005733B9">
        <w:rPr>
          <w:i/>
          <w:color w:val="000000" w:themeColor="text1"/>
        </w:rPr>
        <w:t xml:space="preserve">que los estudiantes </w:t>
      </w:r>
      <w:r w:rsidR="00BA5086" w:rsidRPr="005733B9">
        <w:rPr>
          <w:i/>
          <w:color w:val="000000" w:themeColor="text1"/>
        </w:rPr>
        <w:t xml:space="preserve">potencien su creatividad y </w:t>
      </w:r>
      <w:r w:rsidRPr="005733B9">
        <w:rPr>
          <w:i/>
          <w:color w:val="000000" w:themeColor="text1"/>
        </w:rPr>
        <w:t>sepan cómo aprender cosas nuevas</w:t>
      </w:r>
      <w:r w:rsidR="00BA5086" w:rsidRPr="005733B9">
        <w:rPr>
          <w:i/>
          <w:color w:val="000000" w:themeColor="text1"/>
        </w:rPr>
        <w:t xml:space="preserve">, </w:t>
      </w:r>
      <w:r w:rsidR="00BA5086" w:rsidRPr="005733B9">
        <w:rPr>
          <w:color w:val="000000" w:themeColor="text1"/>
        </w:rPr>
        <w:t xml:space="preserve">enfrentándose </w:t>
      </w:r>
      <w:r w:rsidRPr="005733B9">
        <w:rPr>
          <w:color w:val="000000" w:themeColor="text1"/>
        </w:rPr>
        <w:t xml:space="preserve"> a ellas con confianza y buen criterio. </w:t>
      </w:r>
    </w:p>
    <w:p w:rsidR="00507D05" w:rsidRPr="005733B9" w:rsidRDefault="00507D05" w:rsidP="00BC7269">
      <w:pPr>
        <w:pStyle w:val="Sangradetextonormal"/>
        <w:spacing w:line="240" w:lineRule="auto"/>
        <w:ind w:firstLine="708"/>
        <w:rPr>
          <w:color w:val="000000" w:themeColor="text1"/>
          <w:lang w:val="es-AR"/>
        </w:rPr>
      </w:pPr>
    </w:p>
    <w:p w:rsidR="00353F01" w:rsidRPr="005733B9" w:rsidRDefault="00341EAE" w:rsidP="00BC7269">
      <w:pPr>
        <w:pStyle w:val="Sangradetextonormal"/>
        <w:spacing w:line="240" w:lineRule="auto"/>
        <w:ind w:firstLine="708"/>
        <w:rPr>
          <w:color w:val="000000" w:themeColor="text1"/>
          <w:lang w:val="es-AR"/>
        </w:rPr>
      </w:pPr>
      <w:r w:rsidRPr="005733B9">
        <w:rPr>
          <w:color w:val="000000" w:themeColor="text1"/>
        </w:rPr>
        <w:t>L</w:t>
      </w:r>
      <w:r w:rsidR="00353F01" w:rsidRPr="005733B9">
        <w:rPr>
          <w:color w:val="000000" w:themeColor="text1"/>
        </w:rPr>
        <w:t>as TIC tiene</w:t>
      </w:r>
      <w:r w:rsidRPr="005733B9">
        <w:rPr>
          <w:color w:val="000000" w:themeColor="text1"/>
        </w:rPr>
        <w:t>n</w:t>
      </w:r>
      <w:r w:rsidR="00353F01" w:rsidRPr="005733B9">
        <w:rPr>
          <w:color w:val="000000" w:themeColor="text1"/>
        </w:rPr>
        <w:t xml:space="preserve"> muchas ventajas</w:t>
      </w:r>
      <w:r w:rsidR="00A146DB" w:rsidRPr="005733B9">
        <w:rPr>
          <w:color w:val="000000" w:themeColor="text1"/>
        </w:rPr>
        <w:t xml:space="preserve"> para la enseñanza. </w:t>
      </w:r>
      <w:r w:rsidR="00353F01" w:rsidRPr="005733B9">
        <w:rPr>
          <w:color w:val="000000" w:themeColor="text1"/>
        </w:rPr>
        <w:t>Por una parte</w:t>
      </w:r>
      <w:r w:rsidRPr="005733B9">
        <w:rPr>
          <w:color w:val="000000" w:themeColor="text1"/>
        </w:rPr>
        <w:t xml:space="preserve"> está</w:t>
      </w:r>
      <w:r w:rsidR="00BA5086" w:rsidRPr="005733B9">
        <w:rPr>
          <w:color w:val="000000" w:themeColor="text1"/>
        </w:rPr>
        <w:t>n</w:t>
      </w:r>
      <w:r w:rsidRPr="005733B9">
        <w:rPr>
          <w:color w:val="000000" w:themeColor="text1"/>
        </w:rPr>
        <w:t xml:space="preserve"> cada vez más difundidas y son muy accesibles, aun en los países emergentes. Por otra parte, como herramientas de aprendizaje,</w:t>
      </w:r>
      <w:r w:rsidR="00353F01" w:rsidRPr="005733B9">
        <w:rPr>
          <w:color w:val="000000" w:themeColor="text1"/>
        </w:rPr>
        <w:t xml:space="preserve"> brindan la posibilidad de </w:t>
      </w:r>
      <w:r w:rsidRPr="005733B9">
        <w:rPr>
          <w:color w:val="000000" w:themeColor="text1"/>
        </w:rPr>
        <w:t>realizar observaciones</w:t>
      </w:r>
      <w:r w:rsidR="00BA5086" w:rsidRPr="005733B9">
        <w:rPr>
          <w:color w:val="000000" w:themeColor="text1"/>
        </w:rPr>
        <w:t>, recolectar</w:t>
      </w:r>
      <w:r w:rsidR="009716AC" w:rsidRPr="005733B9">
        <w:rPr>
          <w:color w:val="000000" w:themeColor="text1"/>
        </w:rPr>
        <w:t xml:space="preserve"> </w:t>
      </w:r>
      <w:r w:rsidRPr="005733B9">
        <w:rPr>
          <w:color w:val="000000" w:themeColor="text1"/>
        </w:rPr>
        <w:t xml:space="preserve">datos de un </w:t>
      </w:r>
      <w:r w:rsidR="00353F01" w:rsidRPr="005733B9">
        <w:rPr>
          <w:color w:val="000000" w:themeColor="text1"/>
        </w:rPr>
        <w:t xml:space="preserve">experimento en tiempo real, visualizar fenómenos que ocurren rápidamente, </w:t>
      </w:r>
      <w:r w:rsidR="00353F01" w:rsidRPr="005733B9">
        <w:rPr>
          <w:color w:val="000000" w:themeColor="text1"/>
        </w:rPr>
        <w:lastRenderedPageBreak/>
        <w:t>registrar la variación de varias variables como función del tiempo y analizarlas. Además</w:t>
      </w:r>
      <w:r w:rsidR="00822DDD" w:rsidRPr="005733B9">
        <w:rPr>
          <w:color w:val="000000" w:themeColor="text1"/>
        </w:rPr>
        <w:t>,</w:t>
      </w:r>
      <w:r w:rsidR="00353F01" w:rsidRPr="005733B9">
        <w:rPr>
          <w:color w:val="000000" w:themeColor="text1"/>
        </w:rPr>
        <w:t xml:space="preserve"> amplían y simplifican la tarea de estudiar fenómeno</w:t>
      </w:r>
      <w:r w:rsidRPr="005733B9">
        <w:rPr>
          <w:color w:val="000000" w:themeColor="text1"/>
        </w:rPr>
        <w:t>s</w:t>
      </w:r>
      <w:r w:rsidR="00353F01" w:rsidRPr="005733B9">
        <w:rPr>
          <w:color w:val="000000" w:themeColor="text1"/>
        </w:rPr>
        <w:t xml:space="preserve"> natural</w:t>
      </w:r>
      <w:r w:rsidRPr="005733B9">
        <w:rPr>
          <w:color w:val="000000" w:themeColor="text1"/>
        </w:rPr>
        <w:t>es y culturales</w:t>
      </w:r>
      <w:r w:rsidR="00353F01" w:rsidRPr="005733B9">
        <w:rPr>
          <w:color w:val="000000" w:themeColor="text1"/>
        </w:rPr>
        <w:t xml:space="preserve">. Sin embargo, su uso no está libre de obstáculos y desafíos. Es importante reconocer que estas nuevas tecnologías no mejorarán </w:t>
      </w:r>
      <w:r w:rsidR="00353F01" w:rsidRPr="005733B9">
        <w:rPr>
          <w:i/>
          <w:color w:val="000000" w:themeColor="text1"/>
        </w:rPr>
        <w:t>por sí solas y en forma automática</w:t>
      </w:r>
      <w:r w:rsidR="00353F01" w:rsidRPr="005733B9">
        <w:rPr>
          <w:color w:val="000000" w:themeColor="text1"/>
        </w:rPr>
        <w:t xml:space="preserve"> el modo de educar a</w:t>
      </w:r>
      <w:r w:rsidR="00822DDD" w:rsidRPr="005733B9">
        <w:rPr>
          <w:color w:val="000000" w:themeColor="text1"/>
        </w:rPr>
        <w:t xml:space="preserve"> los</w:t>
      </w:r>
      <w:r w:rsidR="00D26759" w:rsidRPr="005733B9">
        <w:rPr>
          <w:color w:val="000000" w:themeColor="text1"/>
        </w:rPr>
        <w:t xml:space="preserve"> </w:t>
      </w:r>
      <w:r w:rsidR="00353F01" w:rsidRPr="005733B9">
        <w:rPr>
          <w:color w:val="000000" w:themeColor="text1"/>
        </w:rPr>
        <w:t>estudiantes ni prepararlos mejor para enfrentar los desafíos de las sociedades actuales. Por el contrario, sin un enfoque pedagógico adecuado</w:t>
      </w:r>
      <w:r w:rsidR="00822DDD" w:rsidRPr="005733B9">
        <w:rPr>
          <w:color w:val="000000" w:themeColor="text1"/>
        </w:rPr>
        <w:t>,</w:t>
      </w:r>
      <w:r w:rsidR="00353F01" w:rsidRPr="005733B9">
        <w:rPr>
          <w:color w:val="000000" w:themeColor="text1"/>
        </w:rPr>
        <w:t xml:space="preserve"> estas mismas tecnologías bien podrían tener un efecto negativo y transformar el proceso de aprendizaje en un mero contacto virtual</w:t>
      </w:r>
      <w:r w:rsidRPr="005733B9">
        <w:rPr>
          <w:color w:val="000000" w:themeColor="text1"/>
        </w:rPr>
        <w:t xml:space="preserve"> con la realidad</w:t>
      </w:r>
      <w:r w:rsidR="00F02A90">
        <w:rPr>
          <w:color w:val="000000" w:themeColor="text1"/>
        </w:rPr>
        <w:t xml:space="preserve"> </w:t>
      </w:r>
      <w:sdt>
        <w:sdtPr>
          <w:rPr>
            <w:color w:val="000000" w:themeColor="text1"/>
          </w:rPr>
          <w:id w:val="483673610"/>
          <w:citation/>
        </w:sdtPr>
        <w:sdtEndPr/>
        <w:sdtContent>
          <w:r w:rsidR="00F02A90">
            <w:rPr>
              <w:color w:val="000000" w:themeColor="text1"/>
            </w:rPr>
            <w:fldChar w:fldCharType="begin"/>
          </w:r>
          <w:r w:rsidR="00F02A90">
            <w:rPr>
              <w:color w:val="000000" w:themeColor="text1"/>
              <w:lang w:val="es-ES"/>
            </w:rPr>
            <w:instrText xml:space="preserve"> CITATION Gil97 \l 3082 </w:instrText>
          </w:r>
          <w:r w:rsidR="009177C8">
            <w:rPr>
              <w:color w:val="000000" w:themeColor="text1"/>
              <w:lang w:val="es-ES"/>
            </w:rPr>
            <w:instrText xml:space="preserve"> \m Gil971</w:instrText>
          </w:r>
          <w:r w:rsidR="00F02A90">
            <w:rPr>
              <w:color w:val="000000" w:themeColor="text1"/>
            </w:rPr>
            <w:fldChar w:fldCharType="separate"/>
          </w:r>
          <w:r w:rsidR="00EC0AEB" w:rsidRPr="00EC0AEB">
            <w:rPr>
              <w:noProof/>
              <w:color w:val="000000" w:themeColor="text1"/>
              <w:lang w:val="es-ES"/>
            </w:rPr>
            <w:t>(Gil, Nuevas Tecnologías en la Enseñanza de la Física. Educación en Ciencias, 1997; Gil, Nuevas tecnologías en la enseñanza de la Física: oportunidades y desafíos, 1997)</w:t>
          </w:r>
          <w:r w:rsidR="00F02A90">
            <w:rPr>
              <w:color w:val="000000" w:themeColor="text1"/>
            </w:rPr>
            <w:fldChar w:fldCharType="end"/>
          </w:r>
        </w:sdtContent>
      </w:sdt>
      <w:r w:rsidR="00353F01" w:rsidRPr="005733B9">
        <w:rPr>
          <w:color w:val="000000" w:themeColor="text1"/>
        </w:rPr>
        <w:t xml:space="preserve">. En otras palabras, </w:t>
      </w:r>
      <w:r w:rsidR="00353F01" w:rsidRPr="005733B9">
        <w:rPr>
          <w:color w:val="000000" w:themeColor="text1"/>
          <w:lang w:val="es-AR"/>
        </w:rPr>
        <w:t xml:space="preserve">el </w:t>
      </w:r>
      <w:r w:rsidR="00A146DB" w:rsidRPr="005733B9">
        <w:rPr>
          <w:color w:val="000000" w:themeColor="text1"/>
          <w:lang w:val="es-AR"/>
        </w:rPr>
        <w:t xml:space="preserve">solo </w:t>
      </w:r>
      <w:r w:rsidR="00353F01" w:rsidRPr="005733B9">
        <w:rPr>
          <w:color w:val="000000" w:themeColor="text1"/>
          <w:lang w:val="es-AR"/>
        </w:rPr>
        <w:t xml:space="preserve">uso de las nuevas tecnologías no renueva la enseñanza ni resuelve por sí solo ningún problema de aprendizaje. Por esto, es necesario analizar críticamente las propuestas de enseñanza que incorporen las TIC y evitar utilizarlas como un simple juego o moda. </w:t>
      </w:r>
    </w:p>
    <w:p w:rsidR="00353F01" w:rsidRPr="005733B9" w:rsidRDefault="00353F01" w:rsidP="00BC7269">
      <w:pPr>
        <w:pStyle w:val="Sangradetextonormal"/>
        <w:spacing w:line="240" w:lineRule="auto"/>
        <w:ind w:firstLine="0"/>
        <w:rPr>
          <w:color w:val="000000" w:themeColor="text1"/>
          <w:lang w:val="es-AR"/>
        </w:rPr>
      </w:pPr>
    </w:p>
    <w:p w:rsidR="00353F01" w:rsidRPr="005733B9" w:rsidRDefault="00353F01" w:rsidP="00BC7269">
      <w:pPr>
        <w:pStyle w:val="Textoindependiente"/>
        <w:spacing w:after="0"/>
        <w:ind w:firstLine="708"/>
        <w:jc w:val="both"/>
        <w:rPr>
          <w:color w:val="000000" w:themeColor="text1"/>
        </w:rPr>
      </w:pPr>
      <w:r w:rsidRPr="005733B9">
        <w:rPr>
          <w:color w:val="000000" w:themeColor="text1"/>
        </w:rPr>
        <w:t xml:space="preserve">Las TIC son </w:t>
      </w:r>
      <w:r w:rsidRPr="005733B9">
        <w:rPr>
          <w:i/>
          <w:color w:val="000000" w:themeColor="text1"/>
        </w:rPr>
        <w:t>una herramienta más</w:t>
      </w:r>
      <w:r w:rsidRPr="005733B9">
        <w:rPr>
          <w:color w:val="000000" w:themeColor="text1"/>
        </w:rPr>
        <w:t xml:space="preserve"> en el entorno educativo y pueden servir para la construcción de conocimientos. </w:t>
      </w:r>
      <w:r w:rsidRPr="005733B9">
        <w:rPr>
          <w:color w:val="000000" w:themeColor="text1"/>
          <w:lang w:val="es-AR"/>
        </w:rPr>
        <w:t xml:space="preserve">Para lograr </w:t>
      </w:r>
      <w:r w:rsidR="00341EAE" w:rsidRPr="005733B9">
        <w:rPr>
          <w:color w:val="000000" w:themeColor="text1"/>
          <w:lang w:val="es-AR"/>
        </w:rPr>
        <w:t>su</w:t>
      </w:r>
      <w:r w:rsidRPr="005733B9">
        <w:rPr>
          <w:color w:val="000000" w:themeColor="text1"/>
          <w:lang w:val="es-AR"/>
        </w:rPr>
        <w:t xml:space="preserve"> uso efectivo en las escuelas, se debe evitar </w:t>
      </w:r>
      <w:r w:rsidRPr="005733B9">
        <w:rPr>
          <w:i/>
          <w:color w:val="000000" w:themeColor="text1"/>
          <w:lang w:val="es-AR"/>
        </w:rPr>
        <w:t>una traslación</w:t>
      </w:r>
      <w:r w:rsidRPr="005733B9">
        <w:rPr>
          <w:color w:val="000000" w:themeColor="text1"/>
          <w:lang w:val="es-AR"/>
        </w:rPr>
        <w:t xml:space="preserve"> </w:t>
      </w:r>
      <w:r w:rsidRPr="005733B9">
        <w:rPr>
          <w:i/>
          <w:color w:val="000000" w:themeColor="text1"/>
          <w:lang w:val="es-AR"/>
        </w:rPr>
        <w:t>de</w:t>
      </w:r>
      <w:r w:rsidRPr="005733B9">
        <w:rPr>
          <w:i/>
          <w:color w:val="000000" w:themeColor="text1"/>
        </w:rPr>
        <w:t xml:space="preserve"> estrategias tradicionales</w:t>
      </w:r>
      <w:r w:rsidRPr="005733B9">
        <w:rPr>
          <w:color w:val="000000" w:themeColor="text1"/>
        </w:rPr>
        <w:t xml:space="preserve"> de enseñanza a una plataforma virtual, ya que esto en general no es </w:t>
      </w:r>
      <w:r w:rsidR="00341EAE" w:rsidRPr="005733B9">
        <w:rPr>
          <w:color w:val="000000" w:themeColor="text1"/>
        </w:rPr>
        <w:t xml:space="preserve">ni </w:t>
      </w:r>
      <w:r w:rsidRPr="005733B9">
        <w:rPr>
          <w:color w:val="000000" w:themeColor="text1"/>
        </w:rPr>
        <w:t xml:space="preserve">viable ni provechoso. Es necesario elaborar nuevas prácticas con objetivos propios a fin de mejorar </w:t>
      </w:r>
      <w:r w:rsidR="00341EAE" w:rsidRPr="005733B9">
        <w:rPr>
          <w:color w:val="000000" w:themeColor="text1"/>
        </w:rPr>
        <w:t>el aprendizaje</w:t>
      </w:r>
      <w:r w:rsidR="00DF0952" w:rsidRPr="005733B9">
        <w:rPr>
          <w:color w:val="000000" w:themeColor="text1"/>
        </w:rPr>
        <w:t xml:space="preserve">, atendiendo a las estrategias pedagógicas </w:t>
      </w:r>
      <w:r w:rsidR="005A64CE" w:rsidRPr="005733B9">
        <w:rPr>
          <w:color w:val="000000" w:themeColor="text1"/>
        </w:rPr>
        <w:t>d</w:t>
      </w:r>
      <w:r w:rsidR="00DF0952" w:rsidRPr="005733B9">
        <w:rPr>
          <w:color w:val="000000" w:themeColor="text1"/>
        </w:rPr>
        <w:t>el uso de las TIC</w:t>
      </w:r>
      <w:r w:rsidR="005A64CE" w:rsidRPr="005733B9">
        <w:rPr>
          <w:color w:val="000000" w:themeColor="text1"/>
        </w:rPr>
        <w:t xml:space="preserve"> y su articulación con las didácticas específicas.</w:t>
      </w:r>
    </w:p>
    <w:p w:rsidR="00353F01" w:rsidRPr="005733B9" w:rsidRDefault="00353F01" w:rsidP="00BC7269">
      <w:pPr>
        <w:pStyle w:val="Textoindependiente"/>
        <w:jc w:val="both"/>
        <w:rPr>
          <w:color w:val="000000" w:themeColor="text1"/>
          <w:lang w:val="es-AR"/>
        </w:rPr>
      </w:pPr>
    </w:p>
    <w:p w:rsidR="00353F01" w:rsidRPr="005733B9" w:rsidRDefault="00816E7A" w:rsidP="00BC7269">
      <w:pPr>
        <w:ind w:firstLine="708"/>
        <w:jc w:val="both"/>
        <w:rPr>
          <w:color w:val="000000" w:themeColor="text1"/>
        </w:rPr>
      </w:pPr>
      <w:r w:rsidRPr="005733B9">
        <w:rPr>
          <w:color w:val="000000" w:themeColor="text1"/>
        </w:rPr>
        <w:t>Por otra parte, p</w:t>
      </w:r>
      <w:r w:rsidR="00353F01" w:rsidRPr="005733B9">
        <w:rPr>
          <w:color w:val="000000" w:themeColor="text1"/>
        </w:rPr>
        <w:t xml:space="preserve">ara poder hacer </w:t>
      </w:r>
      <w:r w:rsidR="005A64CE" w:rsidRPr="005733B9">
        <w:rPr>
          <w:color w:val="000000" w:themeColor="text1"/>
        </w:rPr>
        <w:t xml:space="preserve">un </w:t>
      </w:r>
      <w:r w:rsidR="00353F01" w:rsidRPr="005733B9">
        <w:rPr>
          <w:color w:val="000000" w:themeColor="text1"/>
        </w:rPr>
        <w:t xml:space="preserve">uso </w:t>
      </w:r>
      <w:r w:rsidR="005A64CE" w:rsidRPr="005733B9">
        <w:rPr>
          <w:color w:val="000000" w:themeColor="text1"/>
        </w:rPr>
        <w:t xml:space="preserve">provechoso </w:t>
      </w:r>
      <w:r w:rsidR="00353F01" w:rsidRPr="005733B9">
        <w:rPr>
          <w:color w:val="000000" w:themeColor="text1"/>
        </w:rPr>
        <w:t xml:space="preserve">de las TIC, es imprescindible la capacitación de los docentes en </w:t>
      </w:r>
      <w:r w:rsidR="005A64CE" w:rsidRPr="005733B9">
        <w:rPr>
          <w:color w:val="000000" w:themeColor="text1"/>
        </w:rPr>
        <w:t xml:space="preserve">el manejo de propuestas de </w:t>
      </w:r>
      <w:r w:rsidR="00DF0952" w:rsidRPr="005733B9">
        <w:rPr>
          <w:color w:val="000000" w:themeColor="text1"/>
        </w:rPr>
        <w:t xml:space="preserve">integración curricular. </w:t>
      </w:r>
      <w:r w:rsidR="00353F01" w:rsidRPr="005733B9">
        <w:rPr>
          <w:color w:val="000000" w:themeColor="text1"/>
        </w:rPr>
        <w:t xml:space="preserve"> Solamente los docentes </w:t>
      </w:r>
      <w:r w:rsidR="00DF0952" w:rsidRPr="005733B9">
        <w:rPr>
          <w:color w:val="000000" w:themeColor="text1"/>
        </w:rPr>
        <w:t xml:space="preserve">con un propósito claro de </w:t>
      </w:r>
      <w:r w:rsidR="005A64CE" w:rsidRPr="005733B9">
        <w:rPr>
          <w:color w:val="000000" w:themeColor="text1"/>
        </w:rPr>
        <w:t xml:space="preserve">la </w:t>
      </w:r>
      <w:r w:rsidR="00DF0952" w:rsidRPr="005733B9">
        <w:rPr>
          <w:color w:val="000000" w:themeColor="text1"/>
        </w:rPr>
        <w:t xml:space="preserve">inclusión </w:t>
      </w:r>
      <w:r w:rsidR="00C1484F" w:rsidRPr="005733B9">
        <w:rPr>
          <w:color w:val="000000" w:themeColor="text1"/>
        </w:rPr>
        <w:t>de est</w:t>
      </w:r>
      <w:r w:rsidR="005A64CE" w:rsidRPr="005733B9">
        <w:rPr>
          <w:color w:val="000000" w:themeColor="text1"/>
        </w:rPr>
        <w:t>a</w:t>
      </w:r>
      <w:r w:rsidR="00822DDD" w:rsidRPr="005733B9">
        <w:rPr>
          <w:color w:val="000000" w:themeColor="text1"/>
        </w:rPr>
        <w:t>s</w:t>
      </w:r>
      <w:r w:rsidR="005A64CE" w:rsidRPr="005733B9">
        <w:rPr>
          <w:color w:val="000000" w:themeColor="text1"/>
        </w:rPr>
        <w:t xml:space="preserve"> tecnología</w:t>
      </w:r>
      <w:r w:rsidR="00822DDD" w:rsidRPr="005733B9">
        <w:rPr>
          <w:color w:val="000000" w:themeColor="text1"/>
        </w:rPr>
        <w:t>s</w:t>
      </w:r>
      <w:r w:rsidR="005A64CE" w:rsidRPr="005733B9">
        <w:rPr>
          <w:color w:val="000000" w:themeColor="text1"/>
        </w:rPr>
        <w:t xml:space="preserve"> </w:t>
      </w:r>
      <w:r w:rsidR="00DF0952" w:rsidRPr="005733B9">
        <w:rPr>
          <w:color w:val="000000" w:themeColor="text1"/>
        </w:rPr>
        <w:t xml:space="preserve">en la enseñanza </w:t>
      </w:r>
      <w:r w:rsidR="00353F01" w:rsidRPr="005733B9">
        <w:rPr>
          <w:color w:val="000000" w:themeColor="text1"/>
        </w:rPr>
        <w:t>están en condiciones de acompañar eficazmente a los alumnos en su asimilación y dominio progresivo. Es importante reparar en la brecha generacional asociada con esta</w:t>
      </w:r>
      <w:r w:rsidR="00822DDD" w:rsidRPr="005733B9">
        <w:rPr>
          <w:color w:val="000000" w:themeColor="text1"/>
        </w:rPr>
        <w:t>s</w:t>
      </w:r>
      <w:r w:rsidR="00353F01" w:rsidRPr="005733B9">
        <w:rPr>
          <w:color w:val="000000" w:themeColor="text1"/>
        </w:rPr>
        <w:t xml:space="preserve"> tecnología</w:t>
      </w:r>
      <w:r w:rsidR="00822DDD" w:rsidRPr="005733B9">
        <w:rPr>
          <w:color w:val="000000" w:themeColor="text1"/>
        </w:rPr>
        <w:t>s</w:t>
      </w:r>
      <w:r w:rsidR="00353F01" w:rsidRPr="005733B9">
        <w:rPr>
          <w:color w:val="000000" w:themeColor="text1"/>
        </w:rPr>
        <w:t xml:space="preserve">. Las personas que recibieron educación formal antes de la revolución informática de los '90, entre los que se encuentran </w:t>
      </w:r>
      <w:r w:rsidR="0097532D" w:rsidRPr="005733B9">
        <w:rPr>
          <w:color w:val="000000" w:themeColor="text1"/>
        </w:rPr>
        <w:t>mucho</w:t>
      </w:r>
      <w:r w:rsidR="00822DDD" w:rsidRPr="005733B9">
        <w:rPr>
          <w:color w:val="000000" w:themeColor="text1"/>
        </w:rPr>
        <w:t>s</w:t>
      </w:r>
      <w:r w:rsidR="00353F01" w:rsidRPr="005733B9">
        <w:rPr>
          <w:color w:val="000000" w:themeColor="text1"/>
        </w:rPr>
        <w:t xml:space="preserve"> de los docentes actuales, tienen por lo general cierta reticencia e inseguridad </w:t>
      </w:r>
      <w:r w:rsidR="00DF0952" w:rsidRPr="005733B9">
        <w:rPr>
          <w:color w:val="000000" w:themeColor="text1"/>
        </w:rPr>
        <w:t>al incluir TIC en sus clases.</w:t>
      </w:r>
      <w:r w:rsidR="00353F01" w:rsidRPr="005733B9">
        <w:rPr>
          <w:color w:val="000000" w:themeColor="text1"/>
        </w:rPr>
        <w:t xml:space="preserve"> Por el contrario, los estudiantes son por lo regular “</w:t>
      </w:r>
      <w:r w:rsidR="00353F01" w:rsidRPr="005733B9">
        <w:rPr>
          <w:i/>
          <w:iCs/>
          <w:color w:val="000000" w:themeColor="text1"/>
        </w:rPr>
        <w:t>nativos informáticos</w:t>
      </w:r>
      <w:r w:rsidR="00353F01" w:rsidRPr="005733B9">
        <w:rPr>
          <w:color w:val="000000" w:themeColor="text1"/>
        </w:rPr>
        <w:t>”</w:t>
      </w:r>
      <w:r w:rsidR="00DF0952" w:rsidRPr="005733B9">
        <w:rPr>
          <w:color w:val="000000" w:themeColor="text1"/>
        </w:rPr>
        <w:t xml:space="preserve"> y </w:t>
      </w:r>
      <w:r w:rsidR="00772DD9" w:rsidRPr="005733B9">
        <w:rPr>
          <w:color w:val="000000" w:themeColor="text1"/>
        </w:rPr>
        <w:t>gran parte de su tiempo están dedicados a indagar en las TIC</w:t>
      </w:r>
      <w:r w:rsidR="00353F01" w:rsidRPr="005733B9">
        <w:rPr>
          <w:color w:val="000000" w:themeColor="text1"/>
        </w:rPr>
        <w:t>. Por consiguiente</w:t>
      </w:r>
      <w:r w:rsidR="00822DDD" w:rsidRPr="005733B9">
        <w:rPr>
          <w:color w:val="000000" w:themeColor="text1"/>
        </w:rPr>
        <w:t>,</w:t>
      </w:r>
      <w:r w:rsidR="00353F01" w:rsidRPr="005733B9">
        <w:rPr>
          <w:color w:val="000000" w:themeColor="text1"/>
        </w:rPr>
        <w:t xml:space="preserve"> el desafío que se presenta es pensar cómo aprovechar  la experiencia de los docentes y estudiantes</w:t>
      </w:r>
      <w:r w:rsidR="00822DDD" w:rsidRPr="005733B9">
        <w:rPr>
          <w:color w:val="000000" w:themeColor="text1"/>
        </w:rPr>
        <w:t>,</w:t>
      </w:r>
      <w:r w:rsidR="00353F01" w:rsidRPr="005733B9">
        <w:rPr>
          <w:color w:val="000000" w:themeColor="text1"/>
        </w:rPr>
        <w:t xml:space="preserve"> de modo que la introducción de esta</w:t>
      </w:r>
      <w:r w:rsidR="0097532D" w:rsidRPr="005733B9">
        <w:rPr>
          <w:color w:val="000000" w:themeColor="text1"/>
        </w:rPr>
        <w:t>s</w:t>
      </w:r>
      <w:r w:rsidR="00353F01" w:rsidRPr="005733B9">
        <w:rPr>
          <w:color w:val="000000" w:themeColor="text1"/>
        </w:rPr>
        <w:t xml:space="preserve"> tecnología</w:t>
      </w:r>
      <w:r w:rsidR="0097532D" w:rsidRPr="005733B9">
        <w:rPr>
          <w:color w:val="000000" w:themeColor="text1"/>
        </w:rPr>
        <w:t>s</w:t>
      </w:r>
      <w:r w:rsidR="00353F01" w:rsidRPr="005733B9">
        <w:rPr>
          <w:color w:val="000000" w:themeColor="text1"/>
        </w:rPr>
        <w:t xml:space="preserve"> </w:t>
      </w:r>
      <w:r w:rsidR="00772DD9" w:rsidRPr="005733B9">
        <w:rPr>
          <w:color w:val="000000" w:themeColor="text1"/>
        </w:rPr>
        <w:t xml:space="preserve">tenga un punto de encuentro que </w:t>
      </w:r>
      <w:r w:rsidR="00353F01" w:rsidRPr="005733B9">
        <w:rPr>
          <w:color w:val="000000" w:themeColor="text1"/>
        </w:rPr>
        <w:t xml:space="preserve"> potenci</w:t>
      </w:r>
      <w:r w:rsidR="00772DD9" w:rsidRPr="005733B9">
        <w:rPr>
          <w:color w:val="000000" w:themeColor="text1"/>
        </w:rPr>
        <w:t>e a</w:t>
      </w:r>
      <w:r w:rsidR="00353F01" w:rsidRPr="005733B9">
        <w:rPr>
          <w:color w:val="000000" w:themeColor="text1"/>
        </w:rPr>
        <w:t xml:space="preserve"> ambas partes y evite agrandar la brecha generacional y cultural </w:t>
      </w:r>
      <w:r w:rsidR="00FF208E" w:rsidRPr="005733B9">
        <w:rPr>
          <w:color w:val="000000" w:themeColor="text1"/>
        </w:rPr>
        <w:t xml:space="preserve">creada en torno a </w:t>
      </w:r>
      <w:r w:rsidR="00353F01" w:rsidRPr="005733B9">
        <w:rPr>
          <w:color w:val="000000" w:themeColor="text1"/>
        </w:rPr>
        <w:t>la</w:t>
      </w:r>
      <w:r w:rsidR="0097532D" w:rsidRPr="005733B9">
        <w:rPr>
          <w:color w:val="000000" w:themeColor="text1"/>
        </w:rPr>
        <w:t>s</w:t>
      </w:r>
      <w:r w:rsidR="00353F01" w:rsidRPr="005733B9">
        <w:rPr>
          <w:color w:val="000000" w:themeColor="text1"/>
        </w:rPr>
        <w:t xml:space="preserve"> </w:t>
      </w:r>
      <w:r w:rsidR="0097532D" w:rsidRPr="005733B9">
        <w:rPr>
          <w:color w:val="000000" w:themeColor="text1"/>
        </w:rPr>
        <w:t>TIC</w:t>
      </w:r>
      <w:r w:rsidR="00353F01" w:rsidRPr="005733B9">
        <w:rPr>
          <w:color w:val="000000" w:themeColor="text1"/>
        </w:rPr>
        <w:t xml:space="preserve">.  </w:t>
      </w:r>
    </w:p>
    <w:p w:rsidR="00353F01" w:rsidRPr="005733B9" w:rsidRDefault="00353F01" w:rsidP="00BC7269">
      <w:pPr>
        <w:pStyle w:val="Sangradetextonormal"/>
        <w:spacing w:line="240" w:lineRule="auto"/>
        <w:ind w:firstLine="708"/>
        <w:rPr>
          <w:color w:val="000000" w:themeColor="text1"/>
        </w:rPr>
      </w:pPr>
    </w:p>
    <w:p w:rsidR="00353F01" w:rsidRPr="005733B9" w:rsidRDefault="0097532D" w:rsidP="00BC7269">
      <w:pPr>
        <w:pStyle w:val="Sangradetextonormal"/>
        <w:spacing w:line="240" w:lineRule="auto"/>
        <w:ind w:firstLine="708"/>
        <w:rPr>
          <w:color w:val="000000" w:themeColor="text1"/>
        </w:rPr>
      </w:pPr>
      <w:r w:rsidRPr="005733B9">
        <w:rPr>
          <w:color w:val="000000" w:themeColor="text1"/>
        </w:rPr>
        <w:t>En este proyecto educativo,</w:t>
      </w:r>
      <w:r w:rsidR="00353F01" w:rsidRPr="005733B9">
        <w:rPr>
          <w:color w:val="000000" w:themeColor="text1"/>
        </w:rPr>
        <w:t xml:space="preserve"> </w:t>
      </w:r>
      <w:r w:rsidR="00822DDD" w:rsidRPr="005733B9">
        <w:rPr>
          <w:color w:val="000000" w:themeColor="text1"/>
        </w:rPr>
        <w:t xml:space="preserve">se buscan </w:t>
      </w:r>
      <w:r w:rsidR="00353F01" w:rsidRPr="005733B9">
        <w:rPr>
          <w:color w:val="000000" w:themeColor="text1"/>
        </w:rPr>
        <w:t xml:space="preserve">formas efectivas de involucrar a docentes y estudiantes en </w:t>
      </w:r>
      <w:r w:rsidR="00772DD9" w:rsidRPr="005733B9">
        <w:rPr>
          <w:color w:val="000000" w:themeColor="text1"/>
        </w:rPr>
        <w:t xml:space="preserve">la  construcción de un </w:t>
      </w:r>
      <w:r w:rsidR="00353F01" w:rsidRPr="005733B9">
        <w:rPr>
          <w:color w:val="000000" w:themeColor="text1"/>
        </w:rPr>
        <w:t>significativo</w:t>
      </w:r>
      <w:r w:rsidR="00772DD9" w:rsidRPr="005733B9">
        <w:rPr>
          <w:color w:val="000000" w:themeColor="text1"/>
        </w:rPr>
        <w:t xml:space="preserve"> de las ciencias</w:t>
      </w:r>
      <w:r w:rsidR="00353F01" w:rsidRPr="005733B9">
        <w:rPr>
          <w:color w:val="000000" w:themeColor="text1"/>
        </w:rPr>
        <w:t xml:space="preserve">, que  convoque, interese </w:t>
      </w:r>
      <w:r w:rsidR="00CC7929" w:rsidRPr="005733B9">
        <w:rPr>
          <w:color w:val="000000" w:themeColor="text1"/>
        </w:rPr>
        <w:t xml:space="preserve">y </w:t>
      </w:r>
      <w:r w:rsidR="00353F01" w:rsidRPr="005733B9">
        <w:rPr>
          <w:color w:val="000000" w:themeColor="text1"/>
        </w:rPr>
        <w:t xml:space="preserve">entusiasme. En ese sentido las nuevas tecnologías ofrecen una herramienta que puede contribuir a este proceso, pero dista mucho y no se debe pensar como </w:t>
      </w:r>
      <w:r w:rsidR="00353F01" w:rsidRPr="005733B9">
        <w:rPr>
          <w:i/>
          <w:iCs/>
          <w:color w:val="000000" w:themeColor="text1"/>
        </w:rPr>
        <w:t>una bala de plata</w:t>
      </w:r>
      <w:r w:rsidR="00353F01" w:rsidRPr="005733B9">
        <w:rPr>
          <w:color w:val="000000" w:themeColor="text1"/>
        </w:rPr>
        <w:t xml:space="preserve"> para resolver los complejos problemas de la educación actual. Su rol de herramienta útil no debe exaltarse con expectativas irrealistas ni minimizar su importancia y utilidad en</w:t>
      </w:r>
      <w:r w:rsidR="00822DDD" w:rsidRPr="005733B9">
        <w:rPr>
          <w:color w:val="000000" w:themeColor="text1"/>
        </w:rPr>
        <w:t xml:space="preserve"> las </w:t>
      </w:r>
      <w:r w:rsidR="00353F01" w:rsidRPr="005733B9">
        <w:rPr>
          <w:color w:val="000000" w:themeColor="text1"/>
        </w:rPr>
        <w:t xml:space="preserve"> aulas.  </w:t>
      </w:r>
    </w:p>
    <w:p w:rsidR="00353F01" w:rsidRPr="005733B9" w:rsidRDefault="00353F01" w:rsidP="00BC7269">
      <w:pPr>
        <w:pStyle w:val="Sangradetextonormal"/>
        <w:spacing w:line="240" w:lineRule="auto"/>
        <w:ind w:firstLine="0"/>
        <w:rPr>
          <w:color w:val="000000" w:themeColor="text1"/>
        </w:rPr>
      </w:pPr>
    </w:p>
    <w:p w:rsidR="00353F01" w:rsidRPr="005733B9" w:rsidRDefault="0097532D" w:rsidP="00BC7269">
      <w:pPr>
        <w:pStyle w:val="NormalWeb"/>
        <w:spacing w:before="0" w:beforeAutospacing="0" w:after="0" w:afterAutospacing="0"/>
        <w:ind w:firstLine="708"/>
        <w:jc w:val="both"/>
        <w:rPr>
          <w:color w:val="000000" w:themeColor="text1"/>
        </w:rPr>
      </w:pPr>
      <w:r w:rsidRPr="005733B9">
        <w:rPr>
          <w:color w:val="000000" w:themeColor="text1"/>
          <w:lang w:val="es-ES_tradnl"/>
        </w:rPr>
        <w:t>Los</w:t>
      </w:r>
      <w:r w:rsidR="00353F01" w:rsidRPr="005733B9">
        <w:rPr>
          <w:color w:val="000000" w:themeColor="text1"/>
        </w:rPr>
        <w:t xml:space="preserve"> laboratorio</w:t>
      </w:r>
      <w:r w:rsidRPr="005733B9">
        <w:rPr>
          <w:color w:val="000000" w:themeColor="text1"/>
        </w:rPr>
        <w:t>s</w:t>
      </w:r>
      <w:r w:rsidR="00772DD9" w:rsidRPr="005733B9">
        <w:rPr>
          <w:color w:val="000000" w:themeColor="text1"/>
        </w:rPr>
        <w:t xml:space="preserve">, en donde se experimenta y ponen a prueba ideas, </w:t>
      </w:r>
      <w:r w:rsidR="00353F01" w:rsidRPr="005733B9">
        <w:rPr>
          <w:color w:val="000000" w:themeColor="text1"/>
        </w:rPr>
        <w:t xml:space="preserve"> </w:t>
      </w:r>
      <w:r w:rsidRPr="005733B9">
        <w:rPr>
          <w:color w:val="000000" w:themeColor="text1"/>
        </w:rPr>
        <w:t>son</w:t>
      </w:r>
      <w:r w:rsidR="00353F01" w:rsidRPr="005733B9">
        <w:rPr>
          <w:color w:val="000000" w:themeColor="text1"/>
        </w:rPr>
        <w:t xml:space="preserve"> una excelente herramienta pedagógica y en muchos aspectos, un ámbito esencial para la enseñanza de la ciencia en un nivel introductorio. El laboratorio brinda a los estudiantes la posibilidad de </w:t>
      </w:r>
      <w:r w:rsidR="00353F01" w:rsidRPr="005733B9">
        <w:rPr>
          <w:i/>
          <w:color w:val="000000" w:themeColor="text1"/>
        </w:rPr>
        <w:t>aprender a partir de sus propias experiencias</w:t>
      </w:r>
      <w:r w:rsidR="00772DD9" w:rsidRPr="005733B9">
        <w:rPr>
          <w:i/>
          <w:color w:val="000000" w:themeColor="text1"/>
        </w:rPr>
        <w:t xml:space="preserve"> y de la experiencia colaborativa con sus pares</w:t>
      </w:r>
      <w:r w:rsidR="00353F01" w:rsidRPr="005733B9">
        <w:rPr>
          <w:color w:val="000000" w:themeColor="text1"/>
        </w:rPr>
        <w:t xml:space="preserve">. También puede y debe ser usado para </w:t>
      </w:r>
      <w:r w:rsidR="00353F01" w:rsidRPr="005733B9">
        <w:rPr>
          <w:i/>
          <w:color w:val="000000" w:themeColor="text1"/>
        </w:rPr>
        <w:t>estimular la curiosidad</w:t>
      </w:r>
      <w:r w:rsidR="00353F01" w:rsidRPr="005733B9">
        <w:rPr>
          <w:color w:val="000000" w:themeColor="text1"/>
        </w:rPr>
        <w:t xml:space="preserve"> y el </w:t>
      </w:r>
      <w:r w:rsidR="00353F01" w:rsidRPr="005733B9">
        <w:rPr>
          <w:i/>
          <w:color w:val="000000" w:themeColor="text1"/>
        </w:rPr>
        <w:t>placer por la investigación y el descubrimiento</w:t>
      </w:r>
      <w:r w:rsidR="00353F01" w:rsidRPr="005733B9">
        <w:rPr>
          <w:color w:val="000000" w:themeColor="text1"/>
        </w:rPr>
        <w:t xml:space="preserve">. Da a los alumnos la posibilidad de explorar, manipular, sugerir hipótesis, </w:t>
      </w:r>
      <w:r w:rsidR="00353F01" w:rsidRPr="005733B9">
        <w:rPr>
          <w:b/>
          <w:color w:val="000000" w:themeColor="text1"/>
        </w:rPr>
        <w:t>cometer errores y reconocerlos</w:t>
      </w:r>
      <w:r w:rsidR="00353F01" w:rsidRPr="005733B9">
        <w:rPr>
          <w:color w:val="000000" w:themeColor="text1"/>
        </w:rPr>
        <w:t>, y por lo tanto</w:t>
      </w:r>
      <w:r w:rsidR="002C07DA" w:rsidRPr="005733B9">
        <w:rPr>
          <w:color w:val="000000" w:themeColor="text1"/>
        </w:rPr>
        <w:t>,</w:t>
      </w:r>
      <w:r w:rsidR="00353F01" w:rsidRPr="005733B9">
        <w:rPr>
          <w:color w:val="000000" w:themeColor="text1"/>
        </w:rPr>
        <w:t xml:space="preserve"> aprender de ellos.</w:t>
      </w:r>
    </w:p>
    <w:p w:rsidR="00353F01" w:rsidRPr="005733B9" w:rsidRDefault="00353F01" w:rsidP="00BC7269">
      <w:pPr>
        <w:pStyle w:val="Sangradetextonormal"/>
        <w:spacing w:line="240" w:lineRule="auto"/>
        <w:ind w:firstLine="0"/>
        <w:rPr>
          <w:color w:val="000000" w:themeColor="text1"/>
        </w:rPr>
      </w:pPr>
    </w:p>
    <w:p w:rsidR="0097532D" w:rsidRPr="005733B9" w:rsidRDefault="0097532D" w:rsidP="0097532D">
      <w:pPr>
        <w:jc w:val="both"/>
        <w:rPr>
          <w:b/>
          <w:caps/>
          <w:color w:val="000000" w:themeColor="text1"/>
        </w:rPr>
      </w:pPr>
      <w:r w:rsidRPr="005733B9">
        <w:rPr>
          <w:b/>
          <w:caps/>
          <w:color w:val="000000" w:themeColor="text1"/>
        </w:rPr>
        <w:t>Enfoque pedagogico</w:t>
      </w:r>
    </w:p>
    <w:p w:rsidR="00DC6341" w:rsidRPr="005733B9" w:rsidRDefault="00DC6341" w:rsidP="0097532D">
      <w:pPr>
        <w:jc w:val="both"/>
        <w:rPr>
          <w:b/>
          <w:caps/>
          <w:color w:val="000000" w:themeColor="text1"/>
        </w:rPr>
      </w:pPr>
    </w:p>
    <w:p w:rsidR="0097532D" w:rsidRPr="005733B9" w:rsidRDefault="002C07DA" w:rsidP="00DC6341">
      <w:pPr>
        <w:ind w:firstLine="417"/>
        <w:jc w:val="both"/>
        <w:rPr>
          <w:b/>
          <w:caps/>
          <w:color w:val="000000" w:themeColor="text1"/>
        </w:rPr>
      </w:pPr>
      <w:r w:rsidRPr="005733B9">
        <w:rPr>
          <w:color w:val="000000" w:themeColor="text1"/>
        </w:rPr>
        <w:t xml:space="preserve">Esta </w:t>
      </w:r>
      <w:r w:rsidR="00DC6341" w:rsidRPr="005733B9">
        <w:rPr>
          <w:color w:val="000000" w:themeColor="text1"/>
        </w:rPr>
        <w:t>propuesta para el aprendizaje se basa en la combinación de dos estrategias:</w:t>
      </w:r>
    </w:p>
    <w:p w:rsidR="00507D05" w:rsidRPr="005733B9" w:rsidRDefault="0097532D" w:rsidP="00DC6341">
      <w:pPr>
        <w:rPr>
          <w:b/>
          <w:color w:val="000000" w:themeColor="text1"/>
        </w:rPr>
      </w:pPr>
      <w:r w:rsidRPr="005733B9">
        <w:rPr>
          <w:color w:val="000000" w:themeColor="text1"/>
        </w:rPr>
        <w:tab/>
      </w:r>
    </w:p>
    <w:p w:rsidR="00353F01" w:rsidRPr="005733B9" w:rsidRDefault="00353F01" w:rsidP="00BC7269">
      <w:pPr>
        <w:pStyle w:val="Sangradetextonormal"/>
        <w:numPr>
          <w:ilvl w:val="0"/>
          <w:numId w:val="10"/>
        </w:numPr>
        <w:spacing w:line="240" w:lineRule="auto"/>
        <w:rPr>
          <w:color w:val="000000" w:themeColor="text1"/>
        </w:rPr>
      </w:pPr>
      <w:r w:rsidRPr="005733B9">
        <w:rPr>
          <w:i/>
          <w:color w:val="000000" w:themeColor="text1"/>
        </w:rPr>
        <w:t>Aprendizaje por inmersión</w:t>
      </w:r>
      <w:r w:rsidRPr="005733B9">
        <w:rPr>
          <w:color w:val="000000" w:themeColor="text1"/>
        </w:rPr>
        <w:t xml:space="preserve">. </w:t>
      </w:r>
      <w:r w:rsidR="002C07DA" w:rsidRPr="005733B9">
        <w:rPr>
          <w:color w:val="000000" w:themeColor="text1"/>
        </w:rPr>
        <w:t xml:space="preserve">Se discute </w:t>
      </w:r>
      <w:r w:rsidRPr="005733B9">
        <w:rPr>
          <w:color w:val="000000" w:themeColor="text1"/>
        </w:rPr>
        <w:t>la posibilidad de</w:t>
      </w:r>
      <w:r w:rsidR="002C07DA" w:rsidRPr="005733B9">
        <w:rPr>
          <w:color w:val="000000" w:themeColor="text1"/>
        </w:rPr>
        <w:t>l</w:t>
      </w:r>
      <w:r w:rsidRPr="005733B9">
        <w:rPr>
          <w:color w:val="000000" w:themeColor="text1"/>
        </w:rPr>
        <w:t xml:space="preserve"> aprendizaje de las ciencias en las escuelas a través de la realización de mini-proyectos de investigación</w:t>
      </w:r>
      <w:r w:rsidR="002C07DA" w:rsidRPr="005733B9">
        <w:rPr>
          <w:color w:val="000000" w:themeColor="text1"/>
        </w:rPr>
        <w:t>,</w:t>
      </w:r>
      <w:r w:rsidRPr="005733B9">
        <w:rPr>
          <w:color w:val="000000" w:themeColor="text1"/>
        </w:rPr>
        <w:t xml:space="preserve"> buscando la integración de saberes y habilidades de distintas disciplinas.</w:t>
      </w:r>
    </w:p>
    <w:p w:rsidR="00353F01" w:rsidRPr="005733B9" w:rsidRDefault="00353F01" w:rsidP="00BC7269">
      <w:pPr>
        <w:pStyle w:val="Sangradetextonormal"/>
        <w:numPr>
          <w:ilvl w:val="0"/>
          <w:numId w:val="10"/>
        </w:numPr>
        <w:spacing w:line="240" w:lineRule="auto"/>
        <w:rPr>
          <w:color w:val="000000" w:themeColor="text1"/>
        </w:rPr>
      </w:pPr>
      <w:r w:rsidRPr="005733B9">
        <w:rPr>
          <w:i/>
          <w:color w:val="000000" w:themeColor="text1"/>
        </w:rPr>
        <w:t>Desarrollo de aulas-laboratorios de bajo costo usando las TIC</w:t>
      </w:r>
      <w:r w:rsidR="00DC6341" w:rsidRPr="005733B9">
        <w:rPr>
          <w:color w:val="000000" w:themeColor="text1"/>
        </w:rPr>
        <w:t>. Esto</w:t>
      </w:r>
      <w:r w:rsidRPr="005733B9">
        <w:rPr>
          <w:color w:val="000000" w:themeColor="text1"/>
        </w:rPr>
        <w:t xml:space="preserve">s </w:t>
      </w:r>
      <w:r w:rsidR="00DC6341" w:rsidRPr="005733B9">
        <w:rPr>
          <w:color w:val="000000" w:themeColor="text1"/>
        </w:rPr>
        <w:t>ámbitos</w:t>
      </w:r>
      <w:r w:rsidRPr="005733B9">
        <w:rPr>
          <w:color w:val="000000" w:themeColor="text1"/>
        </w:rPr>
        <w:t xml:space="preserve"> son recurso</w:t>
      </w:r>
      <w:r w:rsidR="00DC6341" w:rsidRPr="005733B9">
        <w:rPr>
          <w:color w:val="000000" w:themeColor="text1"/>
        </w:rPr>
        <w:t>s</w:t>
      </w:r>
      <w:r w:rsidRPr="005733B9">
        <w:rPr>
          <w:color w:val="000000" w:themeColor="text1"/>
        </w:rPr>
        <w:t xml:space="preserve"> muy valioso</w:t>
      </w:r>
      <w:r w:rsidR="00DC6341" w:rsidRPr="005733B9">
        <w:rPr>
          <w:color w:val="000000" w:themeColor="text1"/>
        </w:rPr>
        <w:t>s</w:t>
      </w:r>
      <w:r w:rsidRPr="005733B9">
        <w:rPr>
          <w:color w:val="000000" w:themeColor="text1"/>
        </w:rPr>
        <w:t>, o quizás imprescindibles para el aprendizaje de las ciencias en general.</w:t>
      </w:r>
    </w:p>
    <w:p w:rsidR="00353F01" w:rsidRPr="005733B9" w:rsidRDefault="00353F01" w:rsidP="00BC7269">
      <w:pPr>
        <w:pStyle w:val="Sangradetextonormal"/>
        <w:spacing w:line="240" w:lineRule="auto"/>
        <w:rPr>
          <w:color w:val="000000" w:themeColor="text1"/>
        </w:rPr>
      </w:pPr>
    </w:p>
    <w:p w:rsidR="00353F01" w:rsidRPr="00A10C6E" w:rsidRDefault="00353F01" w:rsidP="00BC7269">
      <w:pPr>
        <w:pStyle w:val="Sangradetextonormal"/>
        <w:spacing w:line="240" w:lineRule="auto"/>
        <w:rPr>
          <w:color w:val="000000" w:themeColor="text1"/>
          <w:szCs w:val="24"/>
        </w:rPr>
      </w:pPr>
      <w:r w:rsidRPr="005733B9">
        <w:rPr>
          <w:color w:val="000000" w:themeColor="text1"/>
        </w:rPr>
        <w:t xml:space="preserve">Muchas de las ideas aquí planteadas, fueron en gran medida implementadas en cursos de Física y laboratorios que </w:t>
      </w:r>
      <w:r w:rsidR="002C07DA" w:rsidRPr="005733B9">
        <w:rPr>
          <w:color w:val="000000" w:themeColor="text1"/>
        </w:rPr>
        <w:t>los autores de este proyecto, han</w:t>
      </w:r>
      <w:r w:rsidRPr="005733B9">
        <w:rPr>
          <w:color w:val="000000" w:themeColor="text1"/>
        </w:rPr>
        <w:t xml:space="preserve"> tenido la oportunidad de dictar en di</w:t>
      </w:r>
      <w:r w:rsidR="00DC6341" w:rsidRPr="005733B9">
        <w:rPr>
          <w:color w:val="000000" w:themeColor="text1"/>
        </w:rPr>
        <w:t>stintas universidades de Latinoamérica</w:t>
      </w:r>
      <w:r w:rsidRPr="005733B9">
        <w:rPr>
          <w:color w:val="000000" w:themeColor="text1"/>
        </w:rPr>
        <w:t>, (Universidad de Buenos Aires</w:t>
      </w:r>
      <w:r w:rsidR="00827874" w:rsidRPr="005733B9">
        <w:rPr>
          <w:color w:val="000000" w:themeColor="text1"/>
        </w:rPr>
        <w:t xml:space="preserve"> (UBA)</w:t>
      </w:r>
      <w:r w:rsidRPr="005733B9">
        <w:rPr>
          <w:color w:val="000000" w:themeColor="text1"/>
        </w:rPr>
        <w:t>, U</w:t>
      </w:r>
      <w:r w:rsidR="00827874" w:rsidRPr="005733B9">
        <w:rPr>
          <w:color w:val="000000" w:themeColor="text1"/>
        </w:rPr>
        <w:t xml:space="preserve">niversidad </w:t>
      </w:r>
      <w:r w:rsidRPr="005733B9">
        <w:rPr>
          <w:color w:val="000000" w:themeColor="text1"/>
        </w:rPr>
        <w:t>N</w:t>
      </w:r>
      <w:r w:rsidR="00827874" w:rsidRPr="005733B9">
        <w:rPr>
          <w:color w:val="000000" w:themeColor="text1"/>
        </w:rPr>
        <w:t xml:space="preserve">acional de </w:t>
      </w:r>
      <w:r w:rsidRPr="005733B9">
        <w:rPr>
          <w:color w:val="000000" w:themeColor="text1"/>
        </w:rPr>
        <w:t>S</w:t>
      </w:r>
      <w:r w:rsidR="00827874" w:rsidRPr="005733B9">
        <w:rPr>
          <w:color w:val="000000" w:themeColor="text1"/>
        </w:rPr>
        <w:t xml:space="preserve">an </w:t>
      </w:r>
      <w:r w:rsidRPr="005733B9">
        <w:rPr>
          <w:color w:val="000000" w:themeColor="text1"/>
        </w:rPr>
        <w:t>M</w:t>
      </w:r>
      <w:r w:rsidR="00827874" w:rsidRPr="005733B9">
        <w:rPr>
          <w:color w:val="000000" w:themeColor="text1"/>
        </w:rPr>
        <w:t>artín (UNSAM)</w:t>
      </w:r>
      <w:r w:rsidRPr="005733B9">
        <w:rPr>
          <w:color w:val="000000" w:themeColor="text1"/>
        </w:rPr>
        <w:t xml:space="preserve">,  Universidad </w:t>
      </w:r>
      <w:proofErr w:type="spellStart"/>
      <w:r w:rsidRPr="005733B9">
        <w:rPr>
          <w:color w:val="000000" w:themeColor="text1"/>
        </w:rPr>
        <w:t>Favaloro</w:t>
      </w:r>
      <w:proofErr w:type="spellEnd"/>
      <w:r w:rsidRPr="005733B9">
        <w:rPr>
          <w:color w:val="000000" w:themeColor="text1"/>
        </w:rPr>
        <w:t>,</w:t>
      </w:r>
      <w:r w:rsidR="000F77E5" w:rsidRPr="005733B9">
        <w:rPr>
          <w:color w:val="000000" w:themeColor="text1"/>
        </w:rPr>
        <w:t xml:space="preserve"> Universidad de la República</w:t>
      </w:r>
      <w:r w:rsidR="00827874" w:rsidRPr="005733B9">
        <w:rPr>
          <w:color w:val="000000" w:themeColor="text1"/>
        </w:rPr>
        <w:t>-Regional Norte (</w:t>
      </w:r>
      <w:proofErr w:type="spellStart"/>
      <w:r w:rsidR="000F77E5" w:rsidRPr="005733B9">
        <w:rPr>
          <w:color w:val="000000" w:themeColor="text1"/>
        </w:rPr>
        <w:t>UdelaR</w:t>
      </w:r>
      <w:proofErr w:type="spellEnd"/>
      <w:r w:rsidR="00827874" w:rsidRPr="005733B9">
        <w:rPr>
          <w:color w:val="000000" w:themeColor="text1"/>
        </w:rPr>
        <w:t>)</w:t>
      </w:r>
      <w:r w:rsidR="000F77E5" w:rsidRPr="005733B9">
        <w:rPr>
          <w:color w:val="000000" w:themeColor="text1"/>
        </w:rPr>
        <w:t>, Centro Regional de Profesores del Litoral</w:t>
      </w:r>
      <w:r w:rsidR="00827874" w:rsidRPr="005733B9">
        <w:rPr>
          <w:color w:val="000000" w:themeColor="text1"/>
        </w:rPr>
        <w:t>-Salto</w:t>
      </w:r>
      <w:r w:rsidR="009F336A" w:rsidRPr="005733B9">
        <w:rPr>
          <w:color w:val="000000" w:themeColor="text1"/>
        </w:rPr>
        <w:t xml:space="preserve"> </w:t>
      </w:r>
      <w:r w:rsidR="00827874" w:rsidRPr="005733B9">
        <w:rPr>
          <w:color w:val="000000" w:themeColor="text1"/>
        </w:rPr>
        <w:t>(</w:t>
      </w:r>
      <w:proofErr w:type="spellStart"/>
      <w:r w:rsidR="00827874" w:rsidRPr="005733B9">
        <w:rPr>
          <w:color w:val="000000" w:themeColor="text1"/>
        </w:rPr>
        <w:t>Ce.R.P</w:t>
      </w:r>
      <w:proofErr w:type="spellEnd"/>
      <w:r w:rsidR="00827874" w:rsidRPr="005733B9">
        <w:rPr>
          <w:color w:val="000000" w:themeColor="text1"/>
        </w:rPr>
        <w:t>),</w:t>
      </w:r>
      <w:r w:rsidRPr="005733B9">
        <w:rPr>
          <w:color w:val="000000" w:themeColor="text1"/>
        </w:rPr>
        <w:t xml:space="preserve"> etc</w:t>
      </w:r>
      <w:r w:rsidR="002C07DA" w:rsidRPr="005733B9">
        <w:rPr>
          <w:color w:val="000000" w:themeColor="text1"/>
        </w:rPr>
        <w:t>.</w:t>
      </w:r>
      <w:r w:rsidRPr="005733B9">
        <w:rPr>
          <w:color w:val="000000" w:themeColor="text1"/>
        </w:rPr>
        <w:t>)</w:t>
      </w:r>
      <w:r w:rsidR="00827874" w:rsidRPr="005733B9">
        <w:rPr>
          <w:color w:val="000000" w:themeColor="text1"/>
        </w:rPr>
        <w:t>,</w:t>
      </w:r>
      <w:r w:rsidRPr="005733B9">
        <w:rPr>
          <w:color w:val="000000" w:themeColor="text1"/>
        </w:rPr>
        <w:t xml:space="preserve"> y en talleres para docentes de escuelas medias</w:t>
      </w:r>
      <w:r w:rsidR="00827874" w:rsidRPr="005733B9">
        <w:rPr>
          <w:color w:val="000000" w:themeColor="text1"/>
        </w:rPr>
        <w:t xml:space="preserve"> y congresos</w:t>
      </w:r>
      <w:r w:rsidRPr="005733B9">
        <w:rPr>
          <w:color w:val="000000" w:themeColor="text1"/>
        </w:rPr>
        <w:t>.  El éxito de esta aproximación a</w:t>
      </w:r>
      <w:r w:rsidR="00DC6341" w:rsidRPr="005733B9">
        <w:rPr>
          <w:color w:val="000000" w:themeColor="text1"/>
        </w:rPr>
        <w:t>l</w:t>
      </w:r>
      <w:r w:rsidRPr="005733B9">
        <w:rPr>
          <w:color w:val="000000" w:themeColor="text1"/>
        </w:rPr>
        <w:t xml:space="preserve"> </w:t>
      </w:r>
      <w:r w:rsidR="00DC6341" w:rsidRPr="005733B9">
        <w:rPr>
          <w:color w:val="000000" w:themeColor="text1"/>
        </w:rPr>
        <w:t>aprendizaje de las</w:t>
      </w:r>
      <w:r w:rsidRPr="005733B9">
        <w:rPr>
          <w:color w:val="000000" w:themeColor="text1"/>
        </w:rPr>
        <w:t xml:space="preserve"> ciencia</w:t>
      </w:r>
      <w:r w:rsidR="00DC6341" w:rsidRPr="005733B9">
        <w:rPr>
          <w:color w:val="000000" w:themeColor="text1"/>
        </w:rPr>
        <w:t>s</w:t>
      </w:r>
      <w:r w:rsidRPr="005733B9">
        <w:rPr>
          <w:color w:val="000000" w:themeColor="text1"/>
        </w:rPr>
        <w:t xml:space="preserve"> está claramente reflejado en la gran cantidad de proyectos producidos, los cuales se publicaron en el sitio de Internet </w:t>
      </w:r>
      <w:r w:rsidRPr="005733B9">
        <w:rPr>
          <w:i/>
          <w:iCs/>
          <w:color w:val="000000" w:themeColor="text1"/>
        </w:rPr>
        <w:t>www.fisicarecreativa.com</w:t>
      </w:r>
      <w:r w:rsidRPr="005733B9">
        <w:rPr>
          <w:color w:val="000000" w:themeColor="text1"/>
        </w:rPr>
        <w:t xml:space="preserve">, donde pueden encontrase cerca de 250 proyectos realizados por los estudiantes de estas casas de estudios. </w:t>
      </w:r>
      <w:r w:rsidR="00DC6341" w:rsidRPr="005733B9">
        <w:rPr>
          <w:color w:val="000000" w:themeColor="text1"/>
        </w:rPr>
        <w:t>Muchos</w:t>
      </w:r>
      <w:r w:rsidRPr="005733B9">
        <w:rPr>
          <w:color w:val="000000" w:themeColor="text1"/>
        </w:rPr>
        <w:t xml:space="preserve"> de los proyectos desarrollados en </w:t>
      </w:r>
      <w:r w:rsidR="00FF208E" w:rsidRPr="005733B9">
        <w:rPr>
          <w:color w:val="000000" w:themeColor="text1"/>
        </w:rPr>
        <w:t xml:space="preserve">los </w:t>
      </w:r>
      <w:r w:rsidRPr="005733B9">
        <w:rPr>
          <w:color w:val="000000" w:themeColor="text1"/>
        </w:rPr>
        <w:t>contextos educativos</w:t>
      </w:r>
      <w:r w:rsidR="00FF208E" w:rsidRPr="005733B9">
        <w:rPr>
          <w:color w:val="000000" w:themeColor="text1"/>
        </w:rPr>
        <w:t xml:space="preserve"> mencionados</w:t>
      </w:r>
      <w:r w:rsidRPr="005733B9">
        <w:rPr>
          <w:color w:val="000000" w:themeColor="text1"/>
        </w:rPr>
        <w:t>, fueron publicados en revistas internacionales</w:t>
      </w:r>
      <w:r w:rsidR="00F02A90">
        <w:rPr>
          <w:color w:val="000000" w:themeColor="text1"/>
        </w:rPr>
        <w:t xml:space="preserve"> </w:t>
      </w:r>
      <w:sdt>
        <w:sdtPr>
          <w:rPr>
            <w:color w:val="000000" w:themeColor="text1"/>
          </w:rPr>
          <w:id w:val="483673611"/>
          <w:citation/>
        </w:sdtPr>
        <w:sdtEndPr/>
        <w:sdtContent>
          <w:r w:rsidR="00F02A90">
            <w:rPr>
              <w:color w:val="000000" w:themeColor="text1"/>
            </w:rPr>
            <w:fldChar w:fldCharType="begin"/>
          </w:r>
          <w:r w:rsidR="00F02A90">
            <w:rPr>
              <w:color w:val="000000" w:themeColor="text1"/>
              <w:lang w:val="es-ES"/>
            </w:rPr>
            <w:instrText xml:space="preserve"> CITATION Gil \l 3082  \m Gil1 \m Flo</w:instrText>
          </w:r>
          <w:r w:rsidR="008D44B5">
            <w:rPr>
              <w:color w:val="000000" w:themeColor="text1"/>
              <w:lang w:val="es-ES"/>
            </w:rPr>
            <w:instrText xml:space="preserve"> \m Gil2 \m Sal \m Gil3 \m Gil4 \m Gam \m Cal1 \m Gil5 \m Cal2 \m Cal09 \m Cal09</w:instrText>
          </w:r>
          <w:r w:rsidR="00F02A90">
            <w:rPr>
              <w:color w:val="000000" w:themeColor="text1"/>
            </w:rPr>
            <w:fldChar w:fldCharType="separate"/>
          </w:r>
          <w:r w:rsidR="00EC0AEB" w:rsidRPr="00EC0AEB">
            <w:rPr>
              <w:noProof/>
              <w:color w:val="000000" w:themeColor="text1"/>
              <w:lang w:val="es-ES"/>
            </w:rPr>
            <w:t>(Gil, Salera, &amp; D, Experimental study of the Neumann and Dirichlet boundary conditions in 2D electrostatic problems, 2002; Gil, Mayochi, &amp; Pellizza, Experimental estimation of the luminosity of the Sun, 2006; Flores, Solovey, &amp; Gil, Variable Mass Oscillator, 2003; Gil &amp; Digregorio, Non-isochronism in the Interrupted Pendulum, 2003; Saleta, Tobia, &amp; Gil, 2005; Gil &amp; Di Gregorio, Perturbation on a classical oscillator, variation on a theme of Huygens , 2006; Gil, Reisin, &amp; Rodríguez, Using a digital camera as a measuring device, 2006; Gamarra, Josebachuili, Zurita, &amp; Gil, 2007; Calderón, López, &amp; Gil, Determinación de la fuerza de roce con el aire usando nuevas tecnologías, 2007; Gil, Legarreta, &amp; Di Gregorio, Anharmonicity in Large Amplitude Pendulum, 2008)</w:t>
          </w:r>
          <w:r w:rsidR="00F02A90">
            <w:rPr>
              <w:color w:val="000000" w:themeColor="text1"/>
            </w:rPr>
            <w:fldChar w:fldCharType="end"/>
          </w:r>
        </w:sdtContent>
      </w:sdt>
      <w:sdt>
        <w:sdtPr>
          <w:rPr>
            <w:color w:val="000000" w:themeColor="text1"/>
            <w:szCs w:val="24"/>
          </w:rPr>
          <w:id w:val="483673623"/>
          <w:citation/>
        </w:sdtPr>
        <w:sdtEndPr/>
        <w:sdtContent>
          <w:r w:rsidR="008D44B5" w:rsidRPr="00A10C6E">
            <w:rPr>
              <w:color w:val="000000" w:themeColor="text1"/>
              <w:szCs w:val="24"/>
            </w:rPr>
            <w:fldChar w:fldCharType="begin"/>
          </w:r>
          <w:r w:rsidR="00EC0AEB">
            <w:rPr>
              <w:color w:val="000000" w:themeColor="text1"/>
              <w:szCs w:val="24"/>
              <w:lang w:val="es-ES"/>
            </w:rPr>
            <w:instrText xml:space="preserve">CITATION Cal09 \m Núñ091 \m Núñ10 \m Cal10 \m Flo03 \m Cal2 \m Sen \l 3082 </w:instrText>
          </w:r>
          <w:r w:rsidR="008D44B5" w:rsidRPr="00A10C6E">
            <w:rPr>
              <w:color w:val="000000" w:themeColor="text1"/>
              <w:szCs w:val="24"/>
            </w:rPr>
            <w:fldChar w:fldCharType="separate"/>
          </w:r>
          <w:r w:rsidR="00EC0AEB">
            <w:rPr>
              <w:noProof/>
              <w:color w:val="000000" w:themeColor="text1"/>
              <w:szCs w:val="24"/>
              <w:lang w:val="es-ES"/>
            </w:rPr>
            <w:t xml:space="preserve"> </w:t>
          </w:r>
          <w:r w:rsidR="00EC0AEB" w:rsidRPr="00EC0AEB">
            <w:rPr>
              <w:noProof/>
              <w:color w:val="000000" w:themeColor="text1"/>
              <w:szCs w:val="24"/>
              <w:lang w:val="es-ES"/>
            </w:rPr>
            <w:t>(Calderón, Núñez, &amp; Gil, La cámara digital como instrumento de laboratorio: estudio del tiro oblicuo, 2009; Núñez, Calderón, &amp; Gil, Mediciones astronómicas desde el aula, 2009; Núñez, Calderón, &amp; Gil, Búsqueda de orden y armonía en la naturaleza, descubriendo leyes de escala en el aula, 2010; Calderón, Núñez, &amp; Gil, Experimentos en el aula utilizando la tarjeta de sonido de una PC, 2010; Flores, Solovey, &amp; Gil, Flow of Sand and a variable mass Atwood machine, 2003; Calderón, Núñez, &amp; Gil, Estudio cinemático del movimiento de cuerpos que ruedan por un plano inclinado, 2009; Sendra, Della Picca, &amp; Gil, 2007)</w:t>
          </w:r>
          <w:r w:rsidR="008D44B5" w:rsidRPr="00A10C6E">
            <w:rPr>
              <w:color w:val="000000" w:themeColor="text1"/>
              <w:szCs w:val="24"/>
            </w:rPr>
            <w:fldChar w:fldCharType="end"/>
          </w:r>
        </w:sdtContent>
      </w:sdt>
      <w:r w:rsidR="00E47AA7" w:rsidRPr="00A10C6E">
        <w:rPr>
          <w:color w:val="000000" w:themeColor="text1"/>
          <w:szCs w:val="24"/>
          <w:lang w:val="es-AR"/>
        </w:rPr>
        <w:t xml:space="preserve"> y libros</w:t>
      </w:r>
      <w:r w:rsidR="008D44B5" w:rsidRPr="00A10C6E">
        <w:rPr>
          <w:color w:val="000000" w:themeColor="text1"/>
          <w:szCs w:val="24"/>
          <w:lang w:val="es-AR"/>
        </w:rPr>
        <w:t xml:space="preserve"> </w:t>
      </w:r>
      <w:sdt>
        <w:sdtPr>
          <w:rPr>
            <w:color w:val="000000" w:themeColor="text1"/>
            <w:szCs w:val="24"/>
            <w:lang w:val="es-AR"/>
          </w:rPr>
          <w:id w:val="483673626"/>
          <w:citation/>
        </w:sdtPr>
        <w:sdtEndPr/>
        <w:sdtContent>
          <w:r w:rsidR="008D44B5" w:rsidRPr="00A10C6E">
            <w:rPr>
              <w:color w:val="000000" w:themeColor="text1"/>
              <w:szCs w:val="24"/>
              <w:lang w:val="es-AR"/>
            </w:rPr>
            <w:fldChar w:fldCharType="begin"/>
          </w:r>
          <w:r w:rsidR="008D44B5" w:rsidRPr="00A10C6E">
            <w:rPr>
              <w:color w:val="000000" w:themeColor="text1"/>
              <w:szCs w:val="24"/>
              <w:lang w:val="es-ES"/>
            </w:rPr>
            <w:instrText xml:space="preserve"> CITATION Gil14 \l 3082 </w:instrText>
          </w:r>
          <w:r w:rsidR="008D44B5" w:rsidRPr="00A10C6E">
            <w:rPr>
              <w:color w:val="000000" w:themeColor="text1"/>
              <w:szCs w:val="24"/>
              <w:lang w:val="es-AR"/>
            </w:rPr>
            <w:fldChar w:fldCharType="separate"/>
          </w:r>
          <w:r w:rsidR="00EC0AEB" w:rsidRPr="00EC0AEB">
            <w:rPr>
              <w:noProof/>
              <w:color w:val="000000" w:themeColor="text1"/>
              <w:szCs w:val="24"/>
              <w:lang w:val="es-ES"/>
            </w:rPr>
            <w:t>(Gil, Experimentos de Física de bajo costo, usando TIC´s, 2014)</w:t>
          </w:r>
          <w:r w:rsidR="008D44B5" w:rsidRPr="00A10C6E">
            <w:rPr>
              <w:color w:val="000000" w:themeColor="text1"/>
              <w:szCs w:val="24"/>
              <w:lang w:val="es-AR"/>
            </w:rPr>
            <w:fldChar w:fldCharType="end"/>
          </w:r>
        </w:sdtContent>
      </w:sdt>
      <w:r w:rsidR="00E47AA7" w:rsidRPr="00A10C6E">
        <w:rPr>
          <w:color w:val="000000" w:themeColor="text1"/>
          <w:szCs w:val="24"/>
          <w:lang w:val="es-AR"/>
        </w:rPr>
        <w:t>.</w:t>
      </w:r>
    </w:p>
    <w:p w:rsidR="00353F01" w:rsidRPr="005733B9" w:rsidRDefault="00353F01" w:rsidP="00BC7269">
      <w:pPr>
        <w:pStyle w:val="Sangradetextonormal"/>
        <w:spacing w:line="240" w:lineRule="auto"/>
        <w:ind w:firstLine="0"/>
        <w:rPr>
          <w:color w:val="000000" w:themeColor="text1"/>
        </w:rPr>
      </w:pPr>
    </w:p>
    <w:p w:rsidR="00353F01" w:rsidRPr="005733B9" w:rsidRDefault="00353F01" w:rsidP="00BC7269">
      <w:pPr>
        <w:pStyle w:val="Sangradetextonormal"/>
        <w:spacing w:line="240" w:lineRule="auto"/>
        <w:ind w:firstLine="708"/>
        <w:rPr>
          <w:color w:val="000000" w:themeColor="text1"/>
        </w:rPr>
      </w:pPr>
      <w:r w:rsidRPr="005733B9">
        <w:rPr>
          <w:color w:val="000000" w:themeColor="text1"/>
        </w:rPr>
        <w:t xml:space="preserve">Asimismo, las propuestas didácticas que se detallan en este trabajo fueron desarrolladas, llevadas a la práctica y evaluadas </w:t>
      </w:r>
      <w:r w:rsidR="00646738" w:rsidRPr="005733B9">
        <w:rPr>
          <w:color w:val="000000" w:themeColor="text1"/>
        </w:rPr>
        <w:t xml:space="preserve">en varias escuelas medias, talleres para docentes,  e institutos de formación de docentes de ciencias. </w:t>
      </w:r>
      <w:r w:rsidR="00827874" w:rsidRPr="005733B9">
        <w:rPr>
          <w:color w:val="000000" w:themeColor="text1"/>
        </w:rPr>
        <w:t>De la misma forma</w:t>
      </w:r>
      <w:r w:rsidR="00646738" w:rsidRPr="005733B9">
        <w:rPr>
          <w:color w:val="000000" w:themeColor="text1"/>
        </w:rPr>
        <w:t>, este material  sirvió</w:t>
      </w:r>
      <w:r w:rsidRPr="005733B9">
        <w:rPr>
          <w:color w:val="000000" w:themeColor="text1"/>
        </w:rPr>
        <w:t xml:space="preserve"> de base para el desarrollo de dos tesis de maestrías</w:t>
      </w:r>
      <w:bookmarkStart w:id="0" w:name="_Ref258406336"/>
      <w:r w:rsidR="008D44B5">
        <w:rPr>
          <w:color w:val="000000" w:themeColor="text1"/>
        </w:rPr>
        <w:t xml:space="preserve"> </w:t>
      </w:r>
      <w:sdt>
        <w:sdtPr>
          <w:rPr>
            <w:color w:val="000000" w:themeColor="text1"/>
          </w:rPr>
          <w:id w:val="483673627"/>
          <w:citation/>
        </w:sdtPr>
        <w:sdtEndPr/>
        <w:sdtContent>
          <w:r w:rsidR="008D44B5">
            <w:rPr>
              <w:color w:val="000000" w:themeColor="text1"/>
            </w:rPr>
            <w:fldChar w:fldCharType="begin"/>
          </w:r>
          <w:r w:rsidR="008D44B5">
            <w:rPr>
              <w:color w:val="000000" w:themeColor="text1"/>
              <w:lang w:val="es-ES"/>
            </w:rPr>
            <w:instrText xml:space="preserve"> CITATION Cal07 \l 3082  \m Nuñ11</w:instrText>
          </w:r>
          <w:r w:rsidR="008D44B5">
            <w:rPr>
              <w:color w:val="000000" w:themeColor="text1"/>
            </w:rPr>
            <w:fldChar w:fldCharType="separate"/>
          </w:r>
          <w:r w:rsidR="00EC0AEB" w:rsidRPr="00EC0AEB">
            <w:rPr>
              <w:noProof/>
              <w:color w:val="000000" w:themeColor="text1"/>
              <w:lang w:val="es-ES"/>
            </w:rPr>
            <w:t>(Calderón S. , Uso de nuevas tecnologías en la enseñanza de la física en las escuelas medias, 2007; Nuñez, Septiembre, 2011)</w:t>
          </w:r>
          <w:r w:rsidR="008D44B5">
            <w:rPr>
              <w:color w:val="000000" w:themeColor="text1"/>
            </w:rPr>
            <w:fldChar w:fldCharType="end"/>
          </w:r>
        </w:sdtContent>
      </w:sdt>
      <w:r w:rsidR="00646738" w:rsidRPr="005733B9">
        <w:rPr>
          <w:color w:val="000000" w:themeColor="text1"/>
        </w:rPr>
        <w:t>.</w:t>
      </w:r>
      <w:bookmarkEnd w:id="0"/>
    </w:p>
    <w:p w:rsidR="00353F01" w:rsidRPr="005733B9" w:rsidRDefault="00353F01" w:rsidP="00BC7269">
      <w:pPr>
        <w:pStyle w:val="Sangradetextonormal"/>
        <w:spacing w:line="240" w:lineRule="auto"/>
        <w:rPr>
          <w:color w:val="000000" w:themeColor="text1"/>
        </w:rPr>
      </w:pPr>
    </w:p>
    <w:p w:rsidR="00353F01" w:rsidRPr="005733B9" w:rsidRDefault="00353F01" w:rsidP="00BC7269">
      <w:pPr>
        <w:pStyle w:val="Sangradetextonormal"/>
        <w:spacing w:line="240" w:lineRule="auto"/>
        <w:rPr>
          <w:color w:val="000000" w:themeColor="text1"/>
        </w:rPr>
      </w:pPr>
      <w:r w:rsidRPr="005733B9">
        <w:rPr>
          <w:color w:val="000000" w:themeColor="text1"/>
        </w:rPr>
        <w:t>Desde luego, la aproximación presentada aquí no pretende de ningún modo ser excluyente</w:t>
      </w:r>
      <w:r w:rsidR="00D07C63" w:rsidRPr="005733B9">
        <w:rPr>
          <w:color w:val="000000" w:themeColor="text1"/>
        </w:rPr>
        <w:t xml:space="preserve"> del uso de otros </w:t>
      </w:r>
      <w:r w:rsidR="00C1484F" w:rsidRPr="005733B9">
        <w:rPr>
          <w:color w:val="000000" w:themeColor="text1"/>
        </w:rPr>
        <w:t>enfoques pedagógicos</w:t>
      </w:r>
      <w:r w:rsidRPr="005733B9">
        <w:rPr>
          <w:color w:val="000000" w:themeColor="text1"/>
        </w:rPr>
        <w:t xml:space="preserve">. </w:t>
      </w:r>
      <w:r w:rsidR="002C07DA" w:rsidRPr="005733B9">
        <w:rPr>
          <w:color w:val="000000" w:themeColor="text1"/>
        </w:rPr>
        <w:t>Por el contrario,</w:t>
      </w:r>
      <w:r w:rsidRPr="005733B9">
        <w:rPr>
          <w:color w:val="000000" w:themeColor="text1"/>
        </w:rPr>
        <w:t xml:space="preserve"> busca aportar una herramienta adicional al menú de opciones </w:t>
      </w:r>
      <w:r w:rsidR="00827874" w:rsidRPr="005733B9">
        <w:rPr>
          <w:color w:val="000000" w:themeColor="text1"/>
        </w:rPr>
        <w:t>didácticas</w:t>
      </w:r>
      <w:r w:rsidR="002C07DA" w:rsidRPr="005733B9">
        <w:rPr>
          <w:color w:val="000000" w:themeColor="text1"/>
        </w:rPr>
        <w:t>,</w:t>
      </w:r>
      <w:r w:rsidR="00827874" w:rsidRPr="005733B9">
        <w:rPr>
          <w:color w:val="000000" w:themeColor="text1"/>
        </w:rPr>
        <w:t xml:space="preserve"> </w:t>
      </w:r>
      <w:r w:rsidR="00D07C63" w:rsidRPr="005733B9">
        <w:rPr>
          <w:color w:val="000000" w:themeColor="text1"/>
        </w:rPr>
        <w:t xml:space="preserve">al incluir las </w:t>
      </w:r>
      <w:r w:rsidR="00827874" w:rsidRPr="005733B9">
        <w:rPr>
          <w:color w:val="000000" w:themeColor="text1"/>
        </w:rPr>
        <w:t xml:space="preserve">tecnologías en la enseñanza de las ciencias  </w:t>
      </w:r>
      <w:r w:rsidRPr="005733B9">
        <w:rPr>
          <w:color w:val="000000" w:themeColor="text1"/>
        </w:rPr>
        <w:t>y sobre todo</w:t>
      </w:r>
      <w:r w:rsidR="00D07C63" w:rsidRPr="005733B9">
        <w:rPr>
          <w:color w:val="000000" w:themeColor="text1"/>
        </w:rPr>
        <w:t>,</w:t>
      </w:r>
      <w:r w:rsidRPr="005733B9">
        <w:rPr>
          <w:color w:val="000000" w:themeColor="text1"/>
        </w:rPr>
        <w:t xml:space="preserve"> ilustrar a partir de ejemplos concretos la posibilidad de introducir a los estudiantes a</w:t>
      </w:r>
      <w:r w:rsidR="00827874" w:rsidRPr="005733B9">
        <w:rPr>
          <w:color w:val="000000" w:themeColor="text1"/>
        </w:rPr>
        <w:t xml:space="preserve"> la toma responsable de opinión ante asuntos de la ciencia en </w:t>
      </w:r>
      <w:r w:rsidR="00827874" w:rsidRPr="005733B9">
        <w:rPr>
          <w:color w:val="000000" w:themeColor="text1"/>
        </w:rPr>
        <w:lastRenderedPageBreak/>
        <w:t>su vida cotidiana, a</w:t>
      </w:r>
      <w:r w:rsidRPr="005733B9">
        <w:rPr>
          <w:color w:val="000000" w:themeColor="text1"/>
        </w:rPr>
        <w:t xml:space="preserve">l mundo de la investigación, su desarrollo y la innovación en una etapa temprana </w:t>
      </w:r>
      <w:r w:rsidR="00960AF7" w:rsidRPr="005733B9">
        <w:rPr>
          <w:color w:val="000000" w:themeColor="text1"/>
        </w:rPr>
        <w:t xml:space="preserve">de </w:t>
      </w:r>
      <w:r w:rsidRPr="005733B9">
        <w:rPr>
          <w:color w:val="000000" w:themeColor="text1"/>
        </w:rPr>
        <w:t xml:space="preserve">formación. </w:t>
      </w:r>
    </w:p>
    <w:p w:rsidR="00D21E38" w:rsidRPr="005733B9" w:rsidRDefault="00D21E38" w:rsidP="00BC7269">
      <w:pPr>
        <w:pStyle w:val="Sangradetextonormal"/>
        <w:spacing w:line="240" w:lineRule="auto"/>
        <w:rPr>
          <w:color w:val="000000" w:themeColor="text1"/>
        </w:rPr>
      </w:pPr>
    </w:p>
    <w:p w:rsidR="00353F01" w:rsidRPr="005733B9" w:rsidRDefault="00D06F80" w:rsidP="00BC7269">
      <w:pPr>
        <w:ind w:firstLine="708"/>
        <w:jc w:val="both"/>
        <w:rPr>
          <w:color w:val="000000" w:themeColor="text1"/>
          <w:lang w:val="es-AR"/>
        </w:rPr>
      </w:pPr>
      <w:r w:rsidRPr="005733B9">
        <w:rPr>
          <w:color w:val="000000" w:themeColor="text1"/>
          <w:lang w:val="es-AR"/>
        </w:rPr>
        <w:t>Tanto la experiencia realizada</w:t>
      </w:r>
      <w:r w:rsidR="00646738" w:rsidRPr="005733B9">
        <w:rPr>
          <w:color w:val="000000" w:themeColor="text1"/>
          <w:lang w:val="es-AR"/>
        </w:rPr>
        <w:t xml:space="preserve"> por </w:t>
      </w:r>
      <w:r w:rsidR="00B2170B" w:rsidRPr="005733B9">
        <w:rPr>
          <w:color w:val="000000" w:themeColor="text1"/>
          <w:lang w:val="es-AR"/>
        </w:rPr>
        <w:t xml:space="preserve">los autores, </w:t>
      </w:r>
      <w:r w:rsidR="00646738" w:rsidRPr="005733B9">
        <w:rPr>
          <w:color w:val="000000" w:themeColor="text1"/>
          <w:lang w:val="es-AR"/>
        </w:rPr>
        <w:t xml:space="preserve">como la de colegas que introdujeron estas ideas en sus cursos, indican </w:t>
      </w:r>
      <w:r w:rsidR="00353F01" w:rsidRPr="005733B9">
        <w:rPr>
          <w:color w:val="000000" w:themeColor="text1"/>
        </w:rPr>
        <w:t xml:space="preserve">que esta alternativa es </w:t>
      </w:r>
      <w:r w:rsidR="008E4120" w:rsidRPr="005733B9">
        <w:rPr>
          <w:color w:val="000000" w:themeColor="text1"/>
        </w:rPr>
        <w:t>factible</w:t>
      </w:r>
      <w:r w:rsidR="00353F01" w:rsidRPr="005733B9">
        <w:rPr>
          <w:color w:val="000000" w:themeColor="text1"/>
        </w:rPr>
        <w:t xml:space="preserve"> y útil. Dada la prevalencia de los recursos </w:t>
      </w:r>
      <w:r w:rsidR="00B2170B" w:rsidRPr="005733B9">
        <w:rPr>
          <w:color w:val="000000" w:themeColor="text1"/>
        </w:rPr>
        <w:t xml:space="preserve">informáticos </w:t>
      </w:r>
      <w:r w:rsidR="00B2170B" w:rsidRPr="005733B9">
        <w:rPr>
          <w:strike/>
          <w:color w:val="000000" w:themeColor="text1"/>
        </w:rPr>
        <w:t>-</w:t>
      </w:r>
      <w:r w:rsidR="00353F01" w:rsidRPr="005733B9">
        <w:rPr>
          <w:color w:val="000000" w:themeColor="text1"/>
        </w:rPr>
        <w:t xml:space="preserve">en las escuelas </w:t>
      </w:r>
      <w:r w:rsidRPr="005733B9">
        <w:rPr>
          <w:color w:val="000000" w:themeColor="text1"/>
        </w:rPr>
        <w:t xml:space="preserve">y </w:t>
      </w:r>
      <w:r w:rsidR="00353F01" w:rsidRPr="005733B9">
        <w:rPr>
          <w:color w:val="000000" w:themeColor="text1"/>
        </w:rPr>
        <w:t>los hogares</w:t>
      </w:r>
      <w:r w:rsidR="00B2170B" w:rsidRPr="005733B9">
        <w:rPr>
          <w:color w:val="000000" w:themeColor="text1"/>
        </w:rPr>
        <w:t>-</w:t>
      </w:r>
      <w:r w:rsidR="00353F01" w:rsidRPr="005733B9">
        <w:rPr>
          <w:color w:val="000000" w:themeColor="text1"/>
        </w:rPr>
        <w:t>,  el desarrollo</w:t>
      </w:r>
      <w:r w:rsidRPr="005733B9">
        <w:rPr>
          <w:color w:val="000000" w:themeColor="text1"/>
        </w:rPr>
        <w:t xml:space="preserve"> de material educativo que puede</w:t>
      </w:r>
      <w:r w:rsidR="00353F01" w:rsidRPr="005733B9">
        <w:rPr>
          <w:color w:val="000000" w:themeColor="text1"/>
        </w:rPr>
        <w:t xml:space="preserve"> aprovecharse en el aula </w:t>
      </w:r>
      <w:r w:rsidRPr="005733B9">
        <w:rPr>
          <w:color w:val="000000" w:themeColor="text1"/>
        </w:rPr>
        <w:t xml:space="preserve">constituye un aporte valioso </w:t>
      </w:r>
      <w:r w:rsidR="00646738" w:rsidRPr="005733B9">
        <w:rPr>
          <w:color w:val="000000" w:themeColor="text1"/>
        </w:rPr>
        <w:t>a</w:t>
      </w:r>
      <w:r w:rsidR="008E4120" w:rsidRPr="005733B9">
        <w:rPr>
          <w:color w:val="000000" w:themeColor="text1"/>
        </w:rPr>
        <w:t>l</w:t>
      </w:r>
      <w:r w:rsidR="00646738" w:rsidRPr="005733B9">
        <w:rPr>
          <w:color w:val="000000" w:themeColor="text1"/>
        </w:rPr>
        <w:t xml:space="preserve"> menú de las opciones</w:t>
      </w:r>
      <w:r w:rsidR="00353F01" w:rsidRPr="005733B9">
        <w:rPr>
          <w:color w:val="000000" w:themeColor="text1"/>
        </w:rPr>
        <w:t xml:space="preserve"> disponibles</w:t>
      </w:r>
      <w:r w:rsidR="00646738" w:rsidRPr="005733B9">
        <w:rPr>
          <w:color w:val="000000" w:themeColor="text1"/>
        </w:rPr>
        <w:t xml:space="preserve"> </w:t>
      </w:r>
      <w:r w:rsidR="006244DB" w:rsidRPr="005733B9">
        <w:rPr>
          <w:color w:val="000000" w:themeColor="text1"/>
        </w:rPr>
        <w:t xml:space="preserve">para </w:t>
      </w:r>
      <w:r w:rsidR="00646738" w:rsidRPr="005733B9">
        <w:rPr>
          <w:color w:val="000000" w:themeColor="text1"/>
        </w:rPr>
        <w:t>los docentes</w:t>
      </w:r>
      <w:r w:rsidR="00353F01" w:rsidRPr="005733B9">
        <w:rPr>
          <w:color w:val="000000" w:themeColor="text1"/>
        </w:rPr>
        <w:t>. En los proyectos que se describen más adelante se ilustra</w:t>
      </w:r>
      <w:r w:rsidR="00646738" w:rsidRPr="005733B9">
        <w:rPr>
          <w:color w:val="000000" w:themeColor="text1"/>
        </w:rPr>
        <w:t>, a través de algunos ejemplos</w:t>
      </w:r>
      <w:r w:rsidR="002C52DD" w:rsidRPr="005733B9">
        <w:rPr>
          <w:color w:val="000000" w:themeColor="text1"/>
        </w:rPr>
        <w:t xml:space="preserve"> </w:t>
      </w:r>
      <w:r w:rsidR="00353F01" w:rsidRPr="005733B9">
        <w:rPr>
          <w:color w:val="000000" w:themeColor="text1"/>
        </w:rPr>
        <w:t>concretos</w:t>
      </w:r>
      <w:r w:rsidR="00B2170B" w:rsidRPr="005733B9">
        <w:rPr>
          <w:color w:val="000000" w:themeColor="text1"/>
        </w:rPr>
        <w:t>,</w:t>
      </w:r>
      <w:r w:rsidR="00353F01" w:rsidRPr="005733B9">
        <w:rPr>
          <w:color w:val="000000" w:themeColor="text1"/>
        </w:rPr>
        <w:t xml:space="preserve"> </w:t>
      </w:r>
      <w:r w:rsidR="00B2170B" w:rsidRPr="005733B9">
        <w:rPr>
          <w:color w:val="000000" w:themeColor="text1"/>
        </w:rPr>
        <w:t>el uso</w:t>
      </w:r>
      <w:r w:rsidR="00353F01" w:rsidRPr="005733B9">
        <w:rPr>
          <w:color w:val="000000" w:themeColor="text1"/>
        </w:rPr>
        <w:t xml:space="preserve"> </w:t>
      </w:r>
      <w:r w:rsidR="00B2170B" w:rsidRPr="005733B9">
        <w:rPr>
          <w:color w:val="000000" w:themeColor="text1"/>
        </w:rPr>
        <w:t xml:space="preserve">de </w:t>
      </w:r>
      <w:r w:rsidR="00353F01" w:rsidRPr="005733B9">
        <w:rPr>
          <w:color w:val="000000" w:themeColor="text1"/>
        </w:rPr>
        <w:t xml:space="preserve">las TIC </w:t>
      </w:r>
      <w:r w:rsidR="00646738" w:rsidRPr="005733B9">
        <w:rPr>
          <w:color w:val="000000" w:themeColor="text1"/>
        </w:rPr>
        <w:t>en el aula. Este año está saliendo a la luz un texto de experimentos de física, que utiliza este mismo enfoque para cursos a nivel de estudiantes universitarios</w:t>
      </w:r>
      <w:sdt>
        <w:sdtPr>
          <w:rPr>
            <w:color w:val="000000" w:themeColor="text1"/>
          </w:rPr>
          <w:id w:val="483673628"/>
          <w:citation/>
        </w:sdtPr>
        <w:sdtEndPr/>
        <w:sdtContent>
          <w:r w:rsidR="008D44B5">
            <w:rPr>
              <w:color w:val="000000" w:themeColor="text1"/>
            </w:rPr>
            <w:fldChar w:fldCharType="begin"/>
          </w:r>
          <w:r w:rsidR="008D44B5">
            <w:rPr>
              <w:color w:val="000000" w:themeColor="text1"/>
            </w:rPr>
            <w:instrText xml:space="preserve"> CITATION Gil14 \l 3082 </w:instrText>
          </w:r>
          <w:r w:rsidR="008D44B5">
            <w:rPr>
              <w:color w:val="000000" w:themeColor="text1"/>
            </w:rPr>
            <w:fldChar w:fldCharType="separate"/>
          </w:r>
          <w:r w:rsidR="00EC0AEB">
            <w:rPr>
              <w:noProof/>
              <w:color w:val="000000" w:themeColor="text1"/>
            </w:rPr>
            <w:t xml:space="preserve"> </w:t>
          </w:r>
          <w:r w:rsidR="00EC0AEB" w:rsidRPr="00EC0AEB">
            <w:rPr>
              <w:noProof/>
              <w:color w:val="000000" w:themeColor="text1"/>
            </w:rPr>
            <w:t>(Gil, Experimentos de Física de bajo costo, usando TIC´s, 2014)</w:t>
          </w:r>
          <w:r w:rsidR="008D44B5">
            <w:rPr>
              <w:color w:val="000000" w:themeColor="text1"/>
            </w:rPr>
            <w:fldChar w:fldCharType="end"/>
          </w:r>
        </w:sdtContent>
      </w:sdt>
      <w:r w:rsidR="008D44B5">
        <w:rPr>
          <w:color w:val="000000" w:themeColor="text1"/>
        </w:rPr>
        <w:t xml:space="preserve"> </w:t>
      </w:r>
      <w:r w:rsidR="00353F01" w:rsidRPr="005733B9">
        <w:rPr>
          <w:color w:val="000000" w:themeColor="text1"/>
        </w:rPr>
        <w:t>.</w:t>
      </w:r>
    </w:p>
    <w:p w:rsidR="00353F01" w:rsidRPr="005733B9" w:rsidRDefault="00353F01" w:rsidP="00BC7269">
      <w:pPr>
        <w:jc w:val="both"/>
        <w:rPr>
          <w:color w:val="000000" w:themeColor="text1"/>
          <w:lang w:val="es-AR"/>
        </w:rPr>
      </w:pPr>
    </w:p>
    <w:p w:rsidR="00353F01" w:rsidRPr="005733B9" w:rsidRDefault="00353F01" w:rsidP="00BC7269">
      <w:pPr>
        <w:pStyle w:val="Textoindependiente2"/>
        <w:spacing w:line="240" w:lineRule="auto"/>
        <w:ind w:firstLine="709"/>
        <w:jc w:val="both"/>
        <w:rPr>
          <w:color w:val="000000" w:themeColor="text1"/>
        </w:rPr>
      </w:pPr>
      <w:r w:rsidRPr="005733B9">
        <w:rPr>
          <w:color w:val="000000" w:themeColor="text1"/>
        </w:rPr>
        <w:t xml:space="preserve">En </w:t>
      </w:r>
      <w:r w:rsidR="008E2798" w:rsidRPr="005733B9">
        <w:rPr>
          <w:color w:val="000000" w:themeColor="text1"/>
        </w:rPr>
        <w:t>Latinoamérica</w:t>
      </w:r>
      <w:r w:rsidRPr="005733B9">
        <w:rPr>
          <w:color w:val="000000" w:themeColor="text1"/>
        </w:rPr>
        <w:t xml:space="preserve">, al igual que en muchos otros países </w:t>
      </w:r>
      <w:r w:rsidR="008E2798" w:rsidRPr="005733B9">
        <w:rPr>
          <w:color w:val="000000" w:themeColor="text1"/>
        </w:rPr>
        <w:t>y regiones del mundo</w:t>
      </w:r>
      <w:r w:rsidRPr="005733B9">
        <w:rPr>
          <w:color w:val="000000" w:themeColor="text1"/>
        </w:rPr>
        <w:t xml:space="preserve">, existe una creciente preocupación por hacer más eficiente y efectiva la tarea de educar y atraer a más estudiantes a las ciencias y </w:t>
      </w:r>
      <w:r w:rsidR="00B2170B" w:rsidRPr="005733B9">
        <w:rPr>
          <w:color w:val="000000" w:themeColor="text1"/>
        </w:rPr>
        <w:t xml:space="preserve">a </w:t>
      </w:r>
      <w:r w:rsidRPr="005733B9">
        <w:rPr>
          <w:color w:val="000000" w:themeColor="text1"/>
        </w:rPr>
        <w:t xml:space="preserve">la tecnología. </w:t>
      </w:r>
      <w:r w:rsidR="00B2170B" w:rsidRPr="005733B9">
        <w:rPr>
          <w:color w:val="000000" w:themeColor="text1"/>
        </w:rPr>
        <w:t xml:space="preserve">Las </w:t>
      </w:r>
      <w:r w:rsidRPr="005733B9">
        <w:rPr>
          <w:color w:val="000000" w:themeColor="text1"/>
        </w:rPr>
        <w:t xml:space="preserve">sociedades enfrentan </w:t>
      </w:r>
      <w:r w:rsidR="00B2170B" w:rsidRPr="005733B9">
        <w:rPr>
          <w:color w:val="000000" w:themeColor="text1"/>
        </w:rPr>
        <w:t xml:space="preserve">crecientes </w:t>
      </w:r>
      <w:r w:rsidRPr="005733B9">
        <w:rPr>
          <w:color w:val="000000" w:themeColor="text1"/>
        </w:rPr>
        <w:t xml:space="preserve">desafíos y encrucijadas como la necesidad de crecer y desarrollarse, explorar nuevas fuentes de energías y al mismo tiempo proteger el medio ambiente. Asimismo el importante crecimiento de la economía global, muestra el creciente rol de la ciencia y la tecnología en la creación y mejora de productos. </w:t>
      </w:r>
      <w:r w:rsidR="00B2170B" w:rsidRPr="005733B9">
        <w:rPr>
          <w:color w:val="000000" w:themeColor="text1"/>
        </w:rPr>
        <w:t>L</w:t>
      </w:r>
      <w:r w:rsidRPr="005733B9">
        <w:rPr>
          <w:color w:val="000000" w:themeColor="text1"/>
        </w:rPr>
        <w:t xml:space="preserve">a mejor forma de enfrentar estos desafíos requiere de ciudadanos con una sólida formación cultural y una comprensión adecuada de la ciencia y la tecnología. Asimismo, para mejorar </w:t>
      </w:r>
      <w:r w:rsidR="00B2170B" w:rsidRPr="005733B9">
        <w:rPr>
          <w:color w:val="000000" w:themeColor="text1"/>
        </w:rPr>
        <w:t xml:space="preserve">las </w:t>
      </w:r>
      <w:r w:rsidRPr="005733B9">
        <w:rPr>
          <w:color w:val="000000" w:themeColor="text1"/>
        </w:rPr>
        <w:t>posibilidades de desarrollo e inserción económica en el mundo se necesita de más y mejores científicos y tecnólogos. De este modo surgen dos necesidades diferentes, pero estrechamente vinculadas, en el horizonte de la enseñanza de las ciencias:</w:t>
      </w:r>
    </w:p>
    <w:p w:rsidR="00353F01" w:rsidRPr="005733B9" w:rsidRDefault="00AC1025" w:rsidP="00BC7269">
      <w:pPr>
        <w:pStyle w:val="Textoindependiente2"/>
        <w:numPr>
          <w:ilvl w:val="0"/>
          <w:numId w:val="14"/>
        </w:numPr>
        <w:spacing w:line="240" w:lineRule="auto"/>
        <w:jc w:val="both"/>
        <w:rPr>
          <w:color w:val="000000" w:themeColor="text1"/>
        </w:rPr>
      </w:pPr>
      <w:r w:rsidRPr="005733B9">
        <w:rPr>
          <w:color w:val="000000" w:themeColor="text1"/>
        </w:rPr>
        <w:t xml:space="preserve">Cómo </w:t>
      </w:r>
      <w:r w:rsidR="00353F01" w:rsidRPr="005733B9">
        <w:rPr>
          <w:color w:val="000000" w:themeColor="text1"/>
        </w:rPr>
        <w:t xml:space="preserve">lograr una mejor y creciente alfabetización científica en </w:t>
      </w:r>
      <w:r w:rsidR="00B2170B" w:rsidRPr="005733B9">
        <w:rPr>
          <w:color w:val="000000" w:themeColor="text1"/>
        </w:rPr>
        <w:t xml:space="preserve">los </w:t>
      </w:r>
      <w:r w:rsidR="00353F01" w:rsidRPr="005733B9">
        <w:rPr>
          <w:color w:val="000000" w:themeColor="text1"/>
        </w:rPr>
        <w:t>ciudadanos.</w:t>
      </w:r>
    </w:p>
    <w:p w:rsidR="00353F01" w:rsidRPr="005733B9" w:rsidRDefault="00AC1025" w:rsidP="00BC7269">
      <w:pPr>
        <w:pStyle w:val="Textoindependiente2"/>
        <w:numPr>
          <w:ilvl w:val="0"/>
          <w:numId w:val="14"/>
        </w:numPr>
        <w:spacing w:line="240" w:lineRule="auto"/>
        <w:jc w:val="both"/>
        <w:rPr>
          <w:color w:val="000000" w:themeColor="text1"/>
        </w:rPr>
      </w:pPr>
      <w:r w:rsidRPr="005733B9">
        <w:rPr>
          <w:color w:val="000000" w:themeColor="text1"/>
        </w:rPr>
        <w:t xml:space="preserve">Cómo </w:t>
      </w:r>
      <w:r w:rsidR="00353F01" w:rsidRPr="005733B9">
        <w:rPr>
          <w:color w:val="000000" w:themeColor="text1"/>
        </w:rPr>
        <w:t xml:space="preserve">atraer, educar </w:t>
      </w:r>
      <w:r w:rsidR="008E4120" w:rsidRPr="005733B9">
        <w:rPr>
          <w:color w:val="000000" w:themeColor="text1"/>
        </w:rPr>
        <w:t>acorde a los nuevos tiempo</w:t>
      </w:r>
      <w:r w:rsidR="00B2170B" w:rsidRPr="005733B9">
        <w:rPr>
          <w:color w:val="000000" w:themeColor="text1"/>
        </w:rPr>
        <w:t>s,</w:t>
      </w:r>
      <w:r w:rsidR="008E4120" w:rsidRPr="005733B9">
        <w:rPr>
          <w:color w:val="000000" w:themeColor="text1"/>
        </w:rPr>
        <w:t xml:space="preserve"> de </w:t>
      </w:r>
      <w:r w:rsidR="00353F01" w:rsidRPr="005733B9">
        <w:rPr>
          <w:color w:val="000000" w:themeColor="text1"/>
        </w:rPr>
        <w:t xml:space="preserve">mejor </w:t>
      </w:r>
      <w:r w:rsidR="008E4120" w:rsidRPr="005733B9">
        <w:rPr>
          <w:color w:val="000000" w:themeColor="text1"/>
        </w:rPr>
        <w:t xml:space="preserve">manera </w:t>
      </w:r>
      <w:r w:rsidR="00353F01" w:rsidRPr="005733B9">
        <w:rPr>
          <w:color w:val="000000" w:themeColor="text1"/>
        </w:rPr>
        <w:t xml:space="preserve">y más eficientemente a </w:t>
      </w:r>
      <w:r w:rsidR="00B2170B" w:rsidRPr="005733B9">
        <w:rPr>
          <w:color w:val="000000" w:themeColor="text1"/>
        </w:rPr>
        <w:t xml:space="preserve">los </w:t>
      </w:r>
      <w:r w:rsidR="00353F01" w:rsidRPr="005733B9">
        <w:rPr>
          <w:color w:val="000000" w:themeColor="text1"/>
        </w:rPr>
        <w:t>futuros tecnólogos</w:t>
      </w:r>
      <w:r w:rsidR="008E4120" w:rsidRPr="005733B9">
        <w:rPr>
          <w:color w:val="000000" w:themeColor="text1"/>
        </w:rPr>
        <w:t>,</w:t>
      </w:r>
      <w:r w:rsidR="00353F01" w:rsidRPr="005733B9">
        <w:rPr>
          <w:color w:val="000000" w:themeColor="text1"/>
        </w:rPr>
        <w:t xml:space="preserve"> científicos</w:t>
      </w:r>
      <w:r w:rsidR="008E4120" w:rsidRPr="005733B9">
        <w:rPr>
          <w:color w:val="000000" w:themeColor="text1"/>
        </w:rPr>
        <w:t xml:space="preserve"> y docentes de ciencias</w:t>
      </w:r>
      <w:r w:rsidR="00353F01" w:rsidRPr="005733B9">
        <w:rPr>
          <w:color w:val="000000" w:themeColor="text1"/>
        </w:rPr>
        <w:t>.</w:t>
      </w:r>
    </w:p>
    <w:p w:rsidR="00353F01" w:rsidRPr="005733B9" w:rsidRDefault="00353F01" w:rsidP="00BC7269">
      <w:pPr>
        <w:pStyle w:val="Textoindependiente2"/>
        <w:spacing w:line="240" w:lineRule="auto"/>
        <w:ind w:firstLine="709"/>
        <w:jc w:val="both"/>
        <w:rPr>
          <w:color w:val="000000" w:themeColor="text1"/>
        </w:rPr>
      </w:pPr>
      <w:r w:rsidRPr="005733B9">
        <w:rPr>
          <w:color w:val="000000" w:themeColor="text1"/>
        </w:rPr>
        <w:t>Es importante diferenciar estos dos objetivos. No se trata de entrenar a la población total de estudiantes en los detalles de los cálculos y las manipulaciones científicas y tecnológicas. Para participar responsablemente de los debates de contenidos científicos o tecnológicos</w:t>
      </w:r>
      <w:r w:rsidR="00B2170B" w:rsidRPr="005733B9">
        <w:rPr>
          <w:color w:val="000000" w:themeColor="text1"/>
        </w:rPr>
        <w:t>,</w:t>
      </w:r>
      <w:r w:rsidRPr="005733B9">
        <w:rPr>
          <w:color w:val="000000" w:themeColor="text1"/>
        </w:rPr>
        <w:t xml:space="preserve"> es imprescindible tener la capacidad de diferenciar entre una presunción y un hecho científico, y de distinguir entre </w:t>
      </w:r>
      <w:proofErr w:type="spellStart"/>
      <w:r w:rsidRPr="005733B9">
        <w:rPr>
          <w:color w:val="000000" w:themeColor="text1"/>
        </w:rPr>
        <w:t>pseudo</w:t>
      </w:r>
      <w:proofErr w:type="spellEnd"/>
      <w:r w:rsidRPr="005733B9">
        <w:rPr>
          <w:color w:val="000000" w:themeColor="text1"/>
        </w:rPr>
        <w:t xml:space="preserve">-científicos y verdaderos expertos. Para lograr una alfabetización científica adecuada es deseable que los estudiantes logren comprender los procesos y métodos que la ciencia usa para validar sus leyes y principios. Es importante entender la función de las observaciones y experimentos en el establecimiento de las leyes y teorías científicas y el carácter provisorio de las teorías de las ciencias fácticas y su dinámica. </w:t>
      </w:r>
    </w:p>
    <w:p w:rsidR="00353F01" w:rsidRPr="005733B9" w:rsidRDefault="00353F01" w:rsidP="00BC7269">
      <w:pPr>
        <w:pStyle w:val="Textoindependiente2"/>
        <w:spacing w:line="240" w:lineRule="auto"/>
        <w:ind w:firstLine="709"/>
        <w:jc w:val="both"/>
        <w:rPr>
          <w:color w:val="000000" w:themeColor="text1"/>
        </w:rPr>
      </w:pPr>
      <w:r w:rsidRPr="005733B9">
        <w:rPr>
          <w:color w:val="000000" w:themeColor="text1"/>
        </w:rPr>
        <w:t>Esto es muy distinto de lo que tradicionalmente se enseña en numerosas escuelas medias</w:t>
      </w:r>
      <w:r w:rsidR="00B2170B" w:rsidRPr="005733B9">
        <w:rPr>
          <w:color w:val="000000" w:themeColor="text1"/>
        </w:rPr>
        <w:t>,</w:t>
      </w:r>
      <w:r w:rsidRPr="005733B9">
        <w:rPr>
          <w:color w:val="000000" w:themeColor="text1"/>
        </w:rPr>
        <w:t xml:space="preserve"> donde muchas veces el énfasis está puesto en la solución de pro</w:t>
      </w:r>
      <w:r w:rsidR="008E2798" w:rsidRPr="005733B9">
        <w:rPr>
          <w:color w:val="000000" w:themeColor="text1"/>
        </w:rPr>
        <w:t>blemas numéricos artificiales. Quizás p</w:t>
      </w:r>
      <w:r w:rsidRPr="005733B9">
        <w:rPr>
          <w:color w:val="000000" w:themeColor="text1"/>
        </w:rPr>
        <w:t xml:space="preserve">or este motivo gran parte de </w:t>
      </w:r>
      <w:r w:rsidR="00B2170B" w:rsidRPr="005733B9">
        <w:rPr>
          <w:color w:val="000000" w:themeColor="text1"/>
        </w:rPr>
        <w:t xml:space="preserve">los </w:t>
      </w:r>
      <w:r w:rsidRPr="005733B9">
        <w:rPr>
          <w:color w:val="000000" w:themeColor="text1"/>
        </w:rPr>
        <w:t xml:space="preserve">estudiantes asocian la Física y la Química con un conjunto de fórmulas y procedimientos artificiosos para lograr resultados cuantitativos. </w:t>
      </w:r>
    </w:p>
    <w:p w:rsidR="002E4F19" w:rsidRPr="005733B9" w:rsidRDefault="002E4F19" w:rsidP="002E4F19">
      <w:pPr>
        <w:pStyle w:val="NormalWeb"/>
        <w:spacing w:before="0" w:beforeAutospacing="0" w:after="0" w:afterAutospacing="0"/>
        <w:ind w:firstLine="708"/>
        <w:jc w:val="both"/>
        <w:rPr>
          <w:color w:val="000000" w:themeColor="text1"/>
          <w:lang w:val="es-MX"/>
        </w:rPr>
      </w:pPr>
      <w:r w:rsidRPr="005733B9">
        <w:rPr>
          <w:color w:val="000000" w:themeColor="text1"/>
          <w:lang w:val="es-AR"/>
        </w:rPr>
        <w:t>La estrategia</w:t>
      </w:r>
      <w:r w:rsidR="00D87941" w:rsidRPr="005733B9">
        <w:rPr>
          <w:color w:val="000000" w:themeColor="text1"/>
          <w:lang w:val="es-AR"/>
        </w:rPr>
        <w:t xml:space="preserve"> de trabajo </w:t>
      </w:r>
      <w:r w:rsidRPr="005733B9">
        <w:rPr>
          <w:color w:val="000000" w:themeColor="text1"/>
          <w:lang w:val="es-AR"/>
        </w:rPr>
        <w:t>elegida es</w:t>
      </w:r>
      <w:r w:rsidR="00D87941" w:rsidRPr="005733B9">
        <w:rPr>
          <w:color w:val="000000" w:themeColor="text1"/>
          <w:lang w:val="es-AR"/>
        </w:rPr>
        <w:t xml:space="preserve"> un enfoque constructivista. </w:t>
      </w:r>
      <w:r w:rsidR="00353F01" w:rsidRPr="005733B9">
        <w:rPr>
          <w:color w:val="000000" w:themeColor="text1"/>
        </w:rPr>
        <w:t>Según el enfoque cognitivo</w:t>
      </w:r>
      <w:r w:rsidR="00B2170B" w:rsidRPr="005733B9">
        <w:rPr>
          <w:color w:val="000000" w:themeColor="text1"/>
        </w:rPr>
        <w:t>,</w:t>
      </w:r>
      <w:r w:rsidR="00353F01" w:rsidRPr="005733B9">
        <w:rPr>
          <w:color w:val="000000" w:themeColor="text1"/>
        </w:rPr>
        <w:t xml:space="preserve"> el desarrollo del conocimiento implica una reorganización de las estructuras mentales producto de las interacciones de los individuos con su medio ambiente. Se acepta que las personas poseen conceptos organizados de una determinada manera en la memoria y que construyen nuevos significados a partir de los preexistentes en interacción con su </w:t>
      </w:r>
      <w:r w:rsidR="00353F01" w:rsidRPr="005733B9">
        <w:rPr>
          <w:color w:val="000000" w:themeColor="text1"/>
        </w:rPr>
        <w:lastRenderedPageBreak/>
        <w:t>experiencia física, social y cultural</w:t>
      </w:r>
      <w:sdt>
        <w:sdtPr>
          <w:rPr>
            <w:color w:val="000000" w:themeColor="text1"/>
          </w:rPr>
          <w:id w:val="483673658"/>
          <w:citation/>
        </w:sdtPr>
        <w:sdtEndPr/>
        <w:sdtContent>
          <w:r w:rsidR="0028260E">
            <w:rPr>
              <w:color w:val="000000" w:themeColor="text1"/>
            </w:rPr>
            <w:fldChar w:fldCharType="begin"/>
          </w:r>
          <w:r w:rsidR="0028260E">
            <w:rPr>
              <w:color w:val="000000" w:themeColor="text1"/>
            </w:rPr>
            <w:instrText xml:space="preserve"> CITATION Por95 \l 3082 </w:instrText>
          </w:r>
          <w:r w:rsidR="0028260E">
            <w:rPr>
              <w:color w:val="000000" w:themeColor="text1"/>
            </w:rPr>
            <w:fldChar w:fldCharType="separate"/>
          </w:r>
          <w:r w:rsidR="00EC0AEB">
            <w:rPr>
              <w:noProof/>
              <w:color w:val="000000" w:themeColor="text1"/>
            </w:rPr>
            <w:t xml:space="preserve"> </w:t>
          </w:r>
          <w:r w:rsidR="00EC0AEB" w:rsidRPr="00EC0AEB">
            <w:rPr>
              <w:noProof/>
              <w:color w:val="000000" w:themeColor="text1"/>
            </w:rPr>
            <w:t>(Porlan, 1995)</w:t>
          </w:r>
          <w:r w:rsidR="0028260E">
            <w:rPr>
              <w:color w:val="000000" w:themeColor="text1"/>
            </w:rPr>
            <w:fldChar w:fldCharType="end"/>
          </w:r>
        </w:sdtContent>
      </w:sdt>
      <w:r w:rsidR="00353F01" w:rsidRPr="005733B9">
        <w:rPr>
          <w:color w:val="000000" w:themeColor="text1"/>
        </w:rPr>
        <w:t xml:space="preserve">. Desde la perspectiva cognitiva aprender es </w:t>
      </w:r>
      <w:r w:rsidR="00353F01" w:rsidRPr="005733B9">
        <w:rPr>
          <w:i/>
          <w:iCs/>
          <w:color w:val="000000" w:themeColor="text1"/>
        </w:rPr>
        <w:t>construir modelos</w:t>
      </w:r>
      <w:r w:rsidR="00353F01" w:rsidRPr="005733B9">
        <w:rPr>
          <w:color w:val="000000" w:themeColor="text1"/>
        </w:rPr>
        <w:t xml:space="preserve"> para interpretar la información que se recibe</w:t>
      </w:r>
      <w:r w:rsidR="008D44B5">
        <w:rPr>
          <w:color w:val="000000" w:themeColor="text1"/>
        </w:rPr>
        <w:t xml:space="preserve"> </w:t>
      </w:r>
      <w:sdt>
        <w:sdtPr>
          <w:rPr>
            <w:color w:val="000000" w:themeColor="text1"/>
          </w:rPr>
          <w:id w:val="483673629"/>
          <w:citation/>
        </w:sdtPr>
        <w:sdtEndPr/>
        <w:sdtContent>
          <w:r w:rsidR="008D44B5">
            <w:rPr>
              <w:color w:val="000000" w:themeColor="text1"/>
            </w:rPr>
            <w:fldChar w:fldCharType="begin"/>
          </w:r>
          <w:r w:rsidR="008D44B5">
            <w:rPr>
              <w:color w:val="000000" w:themeColor="text1"/>
            </w:rPr>
            <w:instrText xml:space="preserve"> CITATION Mun96 \l 3082 </w:instrText>
          </w:r>
          <w:r w:rsidR="008D44B5">
            <w:rPr>
              <w:color w:val="000000" w:themeColor="text1"/>
            </w:rPr>
            <w:fldChar w:fldCharType="separate"/>
          </w:r>
          <w:r w:rsidR="00EC0AEB" w:rsidRPr="00EC0AEB">
            <w:rPr>
              <w:noProof/>
              <w:color w:val="000000" w:themeColor="text1"/>
            </w:rPr>
            <w:t>(Municio, 1996)</w:t>
          </w:r>
          <w:r w:rsidR="008D44B5">
            <w:rPr>
              <w:color w:val="000000" w:themeColor="text1"/>
            </w:rPr>
            <w:fldChar w:fldCharType="end"/>
          </w:r>
        </w:sdtContent>
      </w:sdt>
      <w:r w:rsidR="00353F01" w:rsidRPr="005733B9">
        <w:rPr>
          <w:color w:val="000000" w:themeColor="text1"/>
        </w:rPr>
        <w:t xml:space="preserve">.  </w:t>
      </w:r>
      <w:r w:rsidR="00353F01" w:rsidRPr="005733B9">
        <w:rPr>
          <w:color w:val="000000" w:themeColor="text1"/>
          <w:lang w:val="es-MX"/>
        </w:rPr>
        <w:t xml:space="preserve">Sin bien no existe un enfoque único del </w:t>
      </w:r>
      <w:r w:rsidR="00353F01" w:rsidRPr="005733B9">
        <w:rPr>
          <w:i/>
          <w:iCs/>
          <w:color w:val="000000" w:themeColor="text1"/>
          <w:lang w:val="es-MX"/>
        </w:rPr>
        <w:t>constructivismo</w:t>
      </w:r>
      <w:r w:rsidR="00353F01" w:rsidRPr="005733B9">
        <w:rPr>
          <w:color w:val="000000" w:themeColor="text1"/>
          <w:lang w:val="es-MX"/>
        </w:rPr>
        <w:t xml:space="preserve">, </w:t>
      </w:r>
      <w:r w:rsidR="00B2170B" w:rsidRPr="005733B9">
        <w:rPr>
          <w:color w:val="000000" w:themeColor="text1"/>
          <w:lang w:val="es-MX"/>
        </w:rPr>
        <w:t xml:space="preserve">se puede </w:t>
      </w:r>
      <w:r w:rsidR="00353F01" w:rsidRPr="005733B9">
        <w:rPr>
          <w:color w:val="000000" w:themeColor="text1"/>
          <w:lang w:val="es-MX"/>
        </w:rPr>
        <w:t>decir que hay muchos rasgos comunes en la concepción del aprendizaje desarrollado por varios autores, entre los que se destacan: Piaget, Aus</w:t>
      </w:r>
      <w:r w:rsidR="00EF5E29" w:rsidRPr="005733B9">
        <w:rPr>
          <w:color w:val="000000" w:themeColor="text1"/>
          <w:lang w:val="es-MX"/>
        </w:rPr>
        <w:t>u</w:t>
      </w:r>
      <w:r w:rsidR="00353F01" w:rsidRPr="005733B9">
        <w:rPr>
          <w:color w:val="000000" w:themeColor="text1"/>
          <w:lang w:val="es-MX"/>
        </w:rPr>
        <w:t>bel</w:t>
      </w:r>
      <w:r w:rsidR="00D87941" w:rsidRPr="005733B9">
        <w:rPr>
          <w:color w:val="000000" w:themeColor="text1"/>
          <w:lang w:val="es-MX"/>
        </w:rPr>
        <w:t xml:space="preserve">, </w:t>
      </w:r>
      <w:proofErr w:type="spellStart"/>
      <w:r w:rsidR="00353F01" w:rsidRPr="005733B9">
        <w:rPr>
          <w:color w:val="000000" w:themeColor="text1"/>
          <w:lang w:val="es-MX"/>
        </w:rPr>
        <w:t>Vygostsky</w:t>
      </w:r>
      <w:proofErr w:type="spellEnd"/>
      <w:r w:rsidR="00353F01" w:rsidRPr="005733B9">
        <w:rPr>
          <w:color w:val="000000" w:themeColor="text1"/>
          <w:lang w:val="es-MX"/>
        </w:rPr>
        <w:t xml:space="preserve">, </w:t>
      </w:r>
      <w:proofErr w:type="spellStart"/>
      <w:r w:rsidR="00353F01" w:rsidRPr="005733B9">
        <w:rPr>
          <w:color w:val="000000" w:themeColor="text1"/>
          <w:lang w:val="es-MX"/>
        </w:rPr>
        <w:t>etc</w:t>
      </w:r>
      <w:proofErr w:type="spellEnd"/>
      <w:sdt>
        <w:sdtPr>
          <w:rPr>
            <w:color w:val="000000" w:themeColor="text1"/>
            <w:lang w:val="es-MX"/>
          </w:rPr>
          <w:id w:val="483673630"/>
          <w:citation/>
        </w:sdtPr>
        <w:sdtEndPr/>
        <w:sdtContent>
          <w:r w:rsidR="008D44B5">
            <w:rPr>
              <w:color w:val="000000" w:themeColor="text1"/>
              <w:lang w:val="es-MX"/>
            </w:rPr>
            <w:fldChar w:fldCharType="begin"/>
          </w:r>
          <w:r w:rsidR="008D44B5">
            <w:rPr>
              <w:color w:val="000000" w:themeColor="text1"/>
            </w:rPr>
            <w:instrText xml:space="preserve"> CITATION Con \l 3082 </w:instrText>
          </w:r>
          <w:r w:rsidR="008D44B5">
            <w:rPr>
              <w:color w:val="000000" w:themeColor="text1"/>
              <w:lang w:val="es-MX"/>
            </w:rPr>
            <w:fldChar w:fldCharType="separate"/>
          </w:r>
          <w:r w:rsidR="00EC0AEB">
            <w:rPr>
              <w:noProof/>
              <w:color w:val="000000" w:themeColor="text1"/>
            </w:rPr>
            <w:t xml:space="preserve"> </w:t>
          </w:r>
          <w:r w:rsidR="00EC0AEB" w:rsidRPr="00EC0AEB">
            <w:rPr>
              <w:noProof/>
              <w:color w:val="000000" w:themeColor="text1"/>
            </w:rPr>
            <w:t>(Constructivismo)</w:t>
          </w:r>
          <w:r w:rsidR="008D44B5">
            <w:rPr>
              <w:color w:val="000000" w:themeColor="text1"/>
              <w:lang w:val="es-MX"/>
            </w:rPr>
            <w:fldChar w:fldCharType="end"/>
          </w:r>
        </w:sdtContent>
      </w:sdt>
      <w:sdt>
        <w:sdtPr>
          <w:rPr>
            <w:color w:val="000000" w:themeColor="text1"/>
            <w:lang w:val="es-MX"/>
          </w:rPr>
          <w:id w:val="483673631"/>
          <w:citation/>
        </w:sdtPr>
        <w:sdtEndPr/>
        <w:sdtContent>
          <w:r w:rsidR="008D44B5">
            <w:rPr>
              <w:color w:val="000000" w:themeColor="text1"/>
              <w:lang w:val="es-MX"/>
            </w:rPr>
            <w:fldChar w:fldCharType="begin"/>
          </w:r>
          <w:r w:rsidR="008D44B5">
            <w:rPr>
              <w:color w:val="000000" w:themeColor="text1"/>
            </w:rPr>
            <w:instrText xml:space="preserve"> CITATION Nov84 \l 3082 </w:instrText>
          </w:r>
          <w:r w:rsidR="008D44B5">
            <w:rPr>
              <w:color w:val="000000" w:themeColor="text1"/>
              <w:lang w:val="es-MX"/>
            </w:rPr>
            <w:fldChar w:fldCharType="separate"/>
          </w:r>
          <w:r w:rsidR="00EC0AEB">
            <w:rPr>
              <w:noProof/>
              <w:color w:val="000000" w:themeColor="text1"/>
            </w:rPr>
            <w:t xml:space="preserve"> </w:t>
          </w:r>
          <w:r w:rsidR="00EC0AEB" w:rsidRPr="00EC0AEB">
            <w:rPr>
              <w:noProof/>
              <w:color w:val="000000" w:themeColor="text1"/>
            </w:rPr>
            <w:t>(Novak &amp; Gowin, 1988. Original en inglés de 1984)</w:t>
          </w:r>
          <w:r w:rsidR="008D44B5">
            <w:rPr>
              <w:color w:val="000000" w:themeColor="text1"/>
              <w:lang w:val="es-MX"/>
            </w:rPr>
            <w:fldChar w:fldCharType="end"/>
          </w:r>
        </w:sdtContent>
      </w:sdt>
      <w:r w:rsidR="00353F01" w:rsidRPr="005733B9">
        <w:rPr>
          <w:color w:val="000000" w:themeColor="text1"/>
          <w:lang w:val="es-MX"/>
        </w:rPr>
        <w:t>.</w:t>
      </w:r>
      <w:r w:rsidR="00FF50C3" w:rsidRPr="005733B9">
        <w:rPr>
          <w:color w:val="000000" w:themeColor="text1"/>
          <w:lang w:val="es-MX"/>
        </w:rPr>
        <w:t xml:space="preserve"> </w:t>
      </w:r>
      <w:r w:rsidR="00353F01" w:rsidRPr="005733B9">
        <w:rPr>
          <w:color w:val="000000" w:themeColor="text1"/>
          <w:lang w:val="es-MX"/>
        </w:rPr>
        <w:t>Algunas características distintivas de este enfoque son</w:t>
      </w:r>
      <w:r w:rsidR="0028260E">
        <w:rPr>
          <w:color w:val="000000" w:themeColor="text1"/>
          <w:lang w:val="es-MX"/>
        </w:rPr>
        <w:t xml:space="preserve"> </w:t>
      </w:r>
      <w:sdt>
        <w:sdtPr>
          <w:rPr>
            <w:color w:val="000000" w:themeColor="text1"/>
            <w:lang w:val="es-MX"/>
          </w:rPr>
          <w:id w:val="483673659"/>
          <w:citation/>
        </w:sdtPr>
        <w:sdtEndPr/>
        <w:sdtContent>
          <w:r w:rsidR="0028260E">
            <w:rPr>
              <w:color w:val="000000" w:themeColor="text1"/>
              <w:lang w:val="es-MX"/>
            </w:rPr>
            <w:fldChar w:fldCharType="begin"/>
          </w:r>
          <w:r w:rsidR="0028260E">
            <w:rPr>
              <w:color w:val="000000" w:themeColor="text1"/>
            </w:rPr>
            <w:instrText xml:space="preserve"> CITATION Qui07 \l 3082 </w:instrText>
          </w:r>
          <w:r w:rsidR="0028260E">
            <w:rPr>
              <w:color w:val="000000" w:themeColor="text1"/>
              <w:lang w:val="es-MX"/>
            </w:rPr>
            <w:fldChar w:fldCharType="separate"/>
          </w:r>
          <w:r w:rsidR="00EC0AEB" w:rsidRPr="00EC0AEB">
            <w:rPr>
              <w:noProof/>
              <w:color w:val="000000" w:themeColor="text1"/>
            </w:rPr>
            <w:t>(Quiroz, 2007)</w:t>
          </w:r>
          <w:r w:rsidR="0028260E">
            <w:rPr>
              <w:color w:val="000000" w:themeColor="text1"/>
              <w:lang w:val="es-MX"/>
            </w:rPr>
            <w:fldChar w:fldCharType="end"/>
          </w:r>
        </w:sdtContent>
      </w:sdt>
      <w:r w:rsidR="00353F01" w:rsidRPr="005733B9">
        <w:rPr>
          <w:color w:val="000000" w:themeColor="text1"/>
          <w:lang w:val="es-MX"/>
        </w:rPr>
        <w:t>:</w:t>
      </w:r>
    </w:p>
    <w:p w:rsidR="00353F01" w:rsidRPr="005733B9" w:rsidRDefault="00353F01" w:rsidP="002E4F19">
      <w:pPr>
        <w:pStyle w:val="NormalWeb"/>
        <w:spacing w:before="0" w:beforeAutospacing="0" w:after="0" w:afterAutospacing="0"/>
        <w:ind w:firstLine="708"/>
        <w:jc w:val="both"/>
        <w:rPr>
          <w:color w:val="000000" w:themeColor="text1"/>
          <w:lang w:val="es-MX"/>
        </w:rPr>
      </w:pPr>
      <w:r w:rsidRPr="005733B9">
        <w:rPr>
          <w:color w:val="000000" w:themeColor="text1"/>
          <w:lang w:val="es-MX"/>
        </w:rPr>
        <w:t xml:space="preserve">El </w:t>
      </w:r>
      <w:r w:rsidR="00E30E42" w:rsidRPr="005733B9">
        <w:rPr>
          <w:color w:val="000000" w:themeColor="text1"/>
          <w:lang w:val="es-MX"/>
        </w:rPr>
        <w:t xml:space="preserve">nuevo </w:t>
      </w:r>
      <w:r w:rsidRPr="005733B9">
        <w:rPr>
          <w:color w:val="000000" w:themeColor="text1"/>
          <w:lang w:val="es-MX"/>
        </w:rPr>
        <w:t>conocimiento es construido</w:t>
      </w:r>
      <w:r w:rsidR="00E30E42" w:rsidRPr="005733B9">
        <w:rPr>
          <w:color w:val="000000" w:themeColor="text1"/>
          <w:lang w:val="es-MX"/>
        </w:rPr>
        <w:t xml:space="preserve"> sobre los conocimientos relevantes que tiene el alumno</w:t>
      </w:r>
      <w:r w:rsidRPr="005733B9">
        <w:rPr>
          <w:color w:val="000000" w:themeColor="text1"/>
          <w:lang w:val="es-MX"/>
        </w:rPr>
        <w:t xml:space="preserve"> </w:t>
      </w:r>
      <w:r w:rsidR="00E30E42" w:rsidRPr="005733B9">
        <w:rPr>
          <w:color w:val="000000" w:themeColor="text1"/>
          <w:lang w:val="es-MX"/>
        </w:rPr>
        <w:t xml:space="preserve">y </w:t>
      </w:r>
      <w:r w:rsidRPr="005733B9">
        <w:rPr>
          <w:color w:val="000000" w:themeColor="text1"/>
          <w:lang w:val="es-MX"/>
        </w:rPr>
        <w:t xml:space="preserve">no </w:t>
      </w:r>
      <w:r w:rsidR="00E30E42" w:rsidRPr="005733B9">
        <w:rPr>
          <w:color w:val="000000" w:themeColor="text1"/>
          <w:lang w:val="es-MX"/>
        </w:rPr>
        <w:t xml:space="preserve">por simple </w:t>
      </w:r>
      <w:r w:rsidR="00203B70" w:rsidRPr="005733B9">
        <w:rPr>
          <w:color w:val="000000" w:themeColor="text1"/>
          <w:lang w:val="es-MX"/>
        </w:rPr>
        <w:t>transmisión</w:t>
      </w:r>
      <w:r w:rsidR="00E30E42" w:rsidRPr="005733B9">
        <w:rPr>
          <w:color w:val="000000" w:themeColor="text1"/>
          <w:lang w:val="es-MX"/>
        </w:rPr>
        <w:t>.</w:t>
      </w:r>
    </w:p>
    <w:p w:rsidR="00353F01" w:rsidRPr="005733B9" w:rsidRDefault="00353F01" w:rsidP="00BC7269">
      <w:pPr>
        <w:numPr>
          <w:ilvl w:val="0"/>
          <w:numId w:val="25"/>
        </w:numPr>
        <w:rPr>
          <w:color w:val="000000" w:themeColor="text1"/>
          <w:lang w:val="es-MX"/>
        </w:rPr>
      </w:pPr>
      <w:r w:rsidRPr="005733B9">
        <w:rPr>
          <w:color w:val="000000" w:themeColor="text1"/>
          <w:lang w:val="es-MX"/>
        </w:rPr>
        <w:t xml:space="preserve">La construcción del </w:t>
      </w:r>
      <w:r w:rsidR="00E30E42" w:rsidRPr="005733B9">
        <w:rPr>
          <w:color w:val="000000" w:themeColor="text1"/>
          <w:lang w:val="es-MX"/>
        </w:rPr>
        <w:t xml:space="preserve">nuevo </w:t>
      </w:r>
      <w:r w:rsidRPr="005733B9">
        <w:rPr>
          <w:color w:val="000000" w:themeColor="text1"/>
          <w:lang w:val="es-MX"/>
        </w:rPr>
        <w:t xml:space="preserve">conocimiento es el resultado de una actividad, el </w:t>
      </w:r>
      <w:r w:rsidR="00E30E42" w:rsidRPr="005733B9">
        <w:rPr>
          <w:color w:val="000000" w:themeColor="text1"/>
          <w:lang w:val="es-MX"/>
        </w:rPr>
        <w:t xml:space="preserve">nuevo </w:t>
      </w:r>
      <w:r w:rsidRPr="005733B9">
        <w:rPr>
          <w:color w:val="000000" w:themeColor="text1"/>
          <w:lang w:val="es-MX"/>
        </w:rPr>
        <w:t>conocimiento está incluido en la actividad</w:t>
      </w:r>
      <w:r w:rsidR="00E30E42" w:rsidRPr="005733B9">
        <w:rPr>
          <w:color w:val="000000" w:themeColor="text1"/>
          <w:lang w:val="es-MX"/>
        </w:rPr>
        <w:t xml:space="preserve"> y se le presenta al alumno o lo descubre en el proceso</w:t>
      </w:r>
      <w:r w:rsidRPr="005733B9">
        <w:rPr>
          <w:color w:val="000000" w:themeColor="text1"/>
          <w:lang w:val="es-MX"/>
        </w:rPr>
        <w:t>.</w:t>
      </w:r>
    </w:p>
    <w:p w:rsidR="00353F01" w:rsidRPr="005733B9" w:rsidRDefault="00353F01" w:rsidP="00BC7269">
      <w:pPr>
        <w:pStyle w:val="NormalWeb"/>
        <w:numPr>
          <w:ilvl w:val="0"/>
          <w:numId w:val="25"/>
        </w:numPr>
        <w:spacing w:before="0" w:beforeAutospacing="0" w:after="0" w:afterAutospacing="0"/>
        <w:jc w:val="both"/>
        <w:rPr>
          <w:color w:val="000000" w:themeColor="text1"/>
        </w:rPr>
      </w:pPr>
      <w:r w:rsidRPr="005733B9">
        <w:rPr>
          <w:color w:val="000000" w:themeColor="text1"/>
        </w:rPr>
        <w:t>Quien enseña debe tener en cuenta los conocimientos previos de los estudiantes</w:t>
      </w:r>
      <w:r w:rsidR="00A86223" w:rsidRPr="005733B9">
        <w:rPr>
          <w:color w:val="000000" w:themeColor="text1"/>
        </w:rPr>
        <w:t>. P</w:t>
      </w:r>
      <w:r w:rsidRPr="005733B9">
        <w:rPr>
          <w:color w:val="000000" w:themeColor="text1"/>
        </w:rPr>
        <w:t xml:space="preserve">ara que haya aprendizaje significativo </w:t>
      </w:r>
      <w:r w:rsidR="00E30E42" w:rsidRPr="005733B9">
        <w:rPr>
          <w:color w:val="000000" w:themeColor="text1"/>
        </w:rPr>
        <w:t>debe existir una interacción entre los conocimientos que posee el alumno y los conocimientos nuevos. En esta dinámica</w:t>
      </w:r>
      <w:r w:rsidR="00D8078D" w:rsidRPr="005733B9">
        <w:rPr>
          <w:color w:val="000000" w:themeColor="text1"/>
        </w:rPr>
        <w:t>,</w:t>
      </w:r>
      <w:r w:rsidR="00E30E42" w:rsidRPr="005733B9">
        <w:rPr>
          <w:color w:val="000000" w:themeColor="text1"/>
        </w:rPr>
        <w:t xml:space="preserve"> los nuevos conocimientos adquieren significado para los estudiantes y se cambian los conocimientos previos logrando </w:t>
      </w:r>
      <w:r w:rsidR="0018553B" w:rsidRPr="005733B9">
        <w:rPr>
          <w:color w:val="000000" w:themeColor="text1"/>
        </w:rPr>
        <w:t>un aprendizaje.</w:t>
      </w:r>
    </w:p>
    <w:p w:rsidR="00507D05" w:rsidRPr="005733B9" w:rsidRDefault="00507D05" w:rsidP="00BC7269">
      <w:pPr>
        <w:ind w:firstLine="360"/>
        <w:jc w:val="both"/>
        <w:rPr>
          <w:color w:val="000000" w:themeColor="text1"/>
        </w:rPr>
      </w:pPr>
    </w:p>
    <w:p w:rsidR="0018553B" w:rsidRPr="005733B9" w:rsidRDefault="00353F01" w:rsidP="00B85AD5">
      <w:pPr>
        <w:ind w:firstLine="709"/>
        <w:jc w:val="both"/>
        <w:rPr>
          <w:color w:val="000000" w:themeColor="text1"/>
        </w:rPr>
      </w:pPr>
      <w:r w:rsidRPr="005733B9">
        <w:rPr>
          <w:color w:val="000000" w:themeColor="text1"/>
        </w:rPr>
        <w:t xml:space="preserve">Desde este punto de vista el estudiante no </w:t>
      </w:r>
      <w:r w:rsidR="00D8078D" w:rsidRPr="005733B9">
        <w:rPr>
          <w:color w:val="000000" w:themeColor="text1"/>
        </w:rPr>
        <w:t>se considera como</w:t>
      </w:r>
      <w:r w:rsidRPr="005733B9">
        <w:rPr>
          <w:color w:val="000000" w:themeColor="text1"/>
        </w:rPr>
        <w:t xml:space="preserve"> un receptor pasivo de conocimiento, sino como un constructor activo. En este proceso</w:t>
      </w:r>
      <w:r w:rsidR="00D8078D" w:rsidRPr="005733B9">
        <w:rPr>
          <w:color w:val="000000" w:themeColor="text1"/>
        </w:rPr>
        <w:t>,</w:t>
      </w:r>
      <w:r w:rsidRPr="005733B9">
        <w:rPr>
          <w:color w:val="000000" w:themeColor="text1"/>
        </w:rPr>
        <w:t xml:space="preserve"> las nuevas ideas presentadas por el profesor se relacionan con las ideas que ya existen en la estructura cognitiva del alumno. El aprendizaje requiere la activación de una idea o conocimiento previo que sirva para organizar la información nueva y otorgarle un significado.</w:t>
      </w:r>
    </w:p>
    <w:p w:rsidR="002E4F19" w:rsidRPr="005733B9" w:rsidRDefault="002E4F19" w:rsidP="00B85AD5">
      <w:pPr>
        <w:ind w:firstLine="709"/>
        <w:jc w:val="both"/>
        <w:rPr>
          <w:color w:val="000000" w:themeColor="text1"/>
          <w:lang w:val="es-ES_tradnl"/>
        </w:rPr>
      </w:pPr>
    </w:p>
    <w:p w:rsidR="00353F01" w:rsidRPr="005733B9" w:rsidRDefault="00353F01" w:rsidP="00BC7269">
      <w:pPr>
        <w:ind w:firstLine="360"/>
        <w:jc w:val="both"/>
        <w:rPr>
          <w:color w:val="000000" w:themeColor="text1"/>
        </w:rPr>
      </w:pPr>
      <w:r w:rsidRPr="005733B9">
        <w:rPr>
          <w:color w:val="000000" w:themeColor="text1"/>
        </w:rPr>
        <w:t xml:space="preserve">Sin embargo, muchas veces </w:t>
      </w:r>
      <w:r w:rsidR="004E5648" w:rsidRPr="005733B9">
        <w:rPr>
          <w:color w:val="000000" w:themeColor="text1"/>
        </w:rPr>
        <w:t xml:space="preserve">en </w:t>
      </w:r>
      <w:r w:rsidR="00D8078D" w:rsidRPr="005733B9">
        <w:rPr>
          <w:color w:val="000000" w:themeColor="text1"/>
        </w:rPr>
        <w:t xml:space="preserve">las </w:t>
      </w:r>
      <w:r w:rsidR="004E5648" w:rsidRPr="005733B9">
        <w:rPr>
          <w:color w:val="000000" w:themeColor="text1"/>
        </w:rPr>
        <w:t xml:space="preserve">escuelas, </w:t>
      </w:r>
      <w:r w:rsidRPr="005733B9">
        <w:rPr>
          <w:color w:val="000000" w:themeColor="text1"/>
        </w:rPr>
        <w:t xml:space="preserve">la enseñanza se realiza a través de lo que algunos educadores denominan la “inoculación verbal” esto es, la ilusión que a veces </w:t>
      </w:r>
      <w:r w:rsidR="00D8078D" w:rsidRPr="005733B9">
        <w:rPr>
          <w:color w:val="000000" w:themeColor="text1"/>
        </w:rPr>
        <w:t xml:space="preserve">tienen </w:t>
      </w:r>
      <w:r w:rsidRPr="005733B9">
        <w:rPr>
          <w:color w:val="000000" w:themeColor="text1"/>
        </w:rPr>
        <w:t xml:space="preserve">los docentes </w:t>
      </w:r>
      <w:r w:rsidR="00D8078D" w:rsidRPr="005733B9">
        <w:rPr>
          <w:color w:val="000000" w:themeColor="text1"/>
        </w:rPr>
        <w:t xml:space="preserve">de </w:t>
      </w:r>
      <w:r w:rsidRPr="005733B9">
        <w:rPr>
          <w:color w:val="000000" w:themeColor="text1"/>
        </w:rPr>
        <w:t>que haber dictado una clase brillante sobre un tópico</w:t>
      </w:r>
      <w:r w:rsidR="00D8078D" w:rsidRPr="005733B9">
        <w:rPr>
          <w:color w:val="000000" w:themeColor="text1"/>
        </w:rPr>
        <w:t>,</w:t>
      </w:r>
      <w:r w:rsidRPr="005733B9">
        <w:rPr>
          <w:color w:val="000000" w:themeColor="text1"/>
        </w:rPr>
        <w:t xml:space="preserve"> es equivalente a haber logrado que los estudiantes hayan aprendido el tema. </w:t>
      </w:r>
    </w:p>
    <w:p w:rsidR="00353F01" w:rsidRPr="005733B9" w:rsidRDefault="00353F01" w:rsidP="00BC7269">
      <w:pPr>
        <w:ind w:firstLine="708"/>
        <w:jc w:val="both"/>
        <w:rPr>
          <w:color w:val="000000" w:themeColor="text1"/>
        </w:rPr>
      </w:pPr>
    </w:p>
    <w:p w:rsidR="00353F01" w:rsidRPr="005733B9" w:rsidRDefault="00353F01" w:rsidP="00BC7269">
      <w:pPr>
        <w:ind w:firstLine="708"/>
        <w:jc w:val="both"/>
        <w:rPr>
          <w:color w:val="000000" w:themeColor="text1"/>
        </w:rPr>
      </w:pPr>
      <w:r w:rsidRPr="005733B9">
        <w:rPr>
          <w:color w:val="000000" w:themeColor="text1"/>
        </w:rPr>
        <w:t>El cambio conceptual no fue una tarea sencilla en la historia de la humanidad y tampoco lo será para los estudiantes. Las investigaciones en didáctica de la</w:t>
      </w:r>
      <w:r w:rsidR="00D8078D" w:rsidRPr="005733B9">
        <w:rPr>
          <w:color w:val="000000" w:themeColor="text1"/>
        </w:rPr>
        <w:t>s</w:t>
      </w:r>
      <w:r w:rsidRPr="005733B9">
        <w:rPr>
          <w:color w:val="000000" w:themeColor="text1"/>
        </w:rPr>
        <w:t xml:space="preserve"> ciencias muestran que si los alumnos tienen oportunidad de construir hipótesis, diseñar experimentos, realizarlos y analizar cuidadosamente los resultados</w:t>
      </w:r>
      <w:r w:rsidR="00D8078D" w:rsidRPr="005733B9">
        <w:rPr>
          <w:color w:val="000000" w:themeColor="text1"/>
        </w:rPr>
        <w:t>,</w:t>
      </w:r>
      <w:r w:rsidRPr="005733B9">
        <w:rPr>
          <w:color w:val="000000" w:themeColor="text1"/>
        </w:rPr>
        <w:t xml:space="preserve"> será posible que superen la metodología del sentido común al tiempo que se </w:t>
      </w:r>
      <w:r w:rsidR="00D8078D" w:rsidRPr="005733B9">
        <w:rPr>
          <w:color w:val="000000" w:themeColor="text1"/>
        </w:rPr>
        <w:t xml:space="preserve">produzca en ellos </w:t>
      </w:r>
      <w:r w:rsidRPr="005733B9">
        <w:rPr>
          <w:color w:val="000000" w:themeColor="text1"/>
        </w:rPr>
        <w:t>los cambios conceptuales que necesita el conocimiento científico</w:t>
      </w:r>
      <w:sdt>
        <w:sdtPr>
          <w:rPr>
            <w:color w:val="000000" w:themeColor="text1"/>
          </w:rPr>
          <w:id w:val="483673632"/>
          <w:citation/>
        </w:sdtPr>
        <w:sdtEndPr/>
        <w:sdtContent>
          <w:r w:rsidR="008D44B5">
            <w:rPr>
              <w:color w:val="000000" w:themeColor="text1"/>
            </w:rPr>
            <w:fldChar w:fldCharType="begin"/>
          </w:r>
          <w:r w:rsidR="008D44B5">
            <w:rPr>
              <w:color w:val="000000" w:themeColor="text1"/>
            </w:rPr>
            <w:instrText xml:space="preserve"> CITATION Del97 \l 3082 </w:instrText>
          </w:r>
          <w:r w:rsidR="008D44B5">
            <w:rPr>
              <w:color w:val="000000" w:themeColor="text1"/>
            </w:rPr>
            <w:fldChar w:fldCharType="separate"/>
          </w:r>
          <w:r w:rsidR="00EC0AEB">
            <w:rPr>
              <w:noProof/>
              <w:color w:val="000000" w:themeColor="text1"/>
            </w:rPr>
            <w:t xml:space="preserve"> </w:t>
          </w:r>
          <w:r w:rsidR="00EC0AEB" w:rsidRPr="00EC0AEB">
            <w:rPr>
              <w:noProof/>
              <w:color w:val="000000" w:themeColor="text1"/>
            </w:rPr>
            <w:t>(Del Carmen, 1997)</w:t>
          </w:r>
          <w:r w:rsidR="008D44B5">
            <w:rPr>
              <w:color w:val="000000" w:themeColor="text1"/>
            </w:rPr>
            <w:fldChar w:fldCharType="end"/>
          </w:r>
        </w:sdtContent>
      </w:sdt>
      <w:r w:rsidRPr="005733B9">
        <w:rPr>
          <w:color w:val="000000" w:themeColor="text1"/>
        </w:rPr>
        <w:t>.</w:t>
      </w:r>
    </w:p>
    <w:p w:rsidR="00353F01" w:rsidRPr="005733B9" w:rsidRDefault="00353F01" w:rsidP="00BC7269">
      <w:pPr>
        <w:ind w:firstLine="708"/>
        <w:jc w:val="both"/>
        <w:rPr>
          <w:color w:val="000000" w:themeColor="text1"/>
        </w:rPr>
      </w:pPr>
    </w:p>
    <w:p w:rsidR="00353F01" w:rsidRPr="005733B9" w:rsidRDefault="00353F01" w:rsidP="00BC7269">
      <w:pPr>
        <w:ind w:firstLine="708"/>
        <w:jc w:val="both"/>
        <w:rPr>
          <w:color w:val="000000" w:themeColor="text1"/>
        </w:rPr>
      </w:pPr>
    </w:p>
    <w:p w:rsidR="00353F01" w:rsidRPr="005733B9" w:rsidRDefault="00353F01" w:rsidP="00BC7269">
      <w:pPr>
        <w:pStyle w:val="Textoindependiente2"/>
        <w:spacing w:after="0" w:line="240" w:lineRule="auto"/>
        <w:jc w:val="both"/>
        <w:rPr>
          <w:color w:val="000000" w:themeColor="text1"/>
          <w:sz w:val="28"/>
        </w:rPr>
      </w:pPr>
      <w:r w:rsidRPr="005733B9">
        <w:rPr>
          <w:b/>
          <w:bCs/>
          <w:color w:val="000000" w:themeColor="text1"/>
          <w:sz w:val="28"/>
        </w:rPr>
        <w:t>EJEMPLO DE ACTIVIDADES</w:t>
      </w:r>
      <w:r w:rsidR="004E5648" w:rsidRPr="005733B9">
        <w:rPr>
          <w:b/>
          <w:bCs/>
          <w:color w:val="000000" w:themeColor="text1"/>
          <w:sz w:val="28"/>
        </w:rPr>
        <w:t xml:space="preserve"> USANDO TIC</w:t>
      </w:r>
    </w:p>
    <w:p w:rsidR="00353F01" w:rsidRPr="005733B9" w:rsidRDefault="00353F01" w:rsidP="00BC7269">
      <w:pPr>
        <w:pStyle w:val="Textoindependiente2"/>
        <w:spacing w:after="0" w:line="240" w:lineRule="auto"/>
        <w:jc w:val="both"/>
        <w:rPr>
          <w:color w:val="000000" w:themeColor="text1"/>
        </w:rPr>
      </w:pPr>
    </w:p>
    <w:p w:rsidR="00353F01" w:rsidRPr="005733B9" w:rsidRDefault="00353F01" w:rsidP="00B85AD5">
      <w:pPr>
        <w:pStyle w:val="Textoindependiente2"/>
        <w:tabs>
          <w:tab w:val="num" w:pos="720"/>
        </w:tabs>
        <w:spacing w:after="0" w:line="240" w:lineRule="auto"/>
        <w:jc w:val="both"/>
        <w:rPr>
          <w:color w:val="000000" w:themeColor="text1"/>
          <w:sz w:val="20"/>
          <w:lang w:val="es-ES_tradnl"/>
        </w:rPr>
      </w:pPr>
      <w:r w:rsidRPr="005733B9">
        <w:rPr>
          <w:b/>
          <w:color w:val="000000" w:themeColor="text1"/>
        </w:rPr>
        <w:t>Las cámaras digitales como instrumentos de laboratorio.</w:t>
      </w:r>
      <w:r w:rsidRPr="005733B9">
        <w:rPr>
          <w:bCs/>
          <w:color w:val="000000" w:themeColor="text1"/>
        </w:rPr>
        <w:t xml:space="preserve"> </w:t>
      </w:r>
      <w:r w:rsidRPr="005733B9">
        <w:rPr>
          <w:color w:val="000000" w:themeColor="text1"/>
        </w:rPr>
        <w:t xml:space="preserve">La utilización de cámaras fotográficas y de video digitales, se ha popularizando mucho en los últimos años, </w:t>
      </w:r>
      <w:r w:rsidR="009376C0" w:rsidRPr="005733B9">
        <w:rPr>
          <w:color w:val="000000" w:themeColor="text1"/>
        </w:rPr>
        <w:t xml:space="preserve">y </w:t>
      </w:r>
      <w:r w:rsidRPr="005733B9">
        <w:rPr>
          <w:color w:val="000000" w:themeColor="text1"/>
        </w:rPr>
        <w:t>muchos teléfonos celulares tiene</w:t>
      </w:r>
      <w:r w:rsidR="009376C0" w:rsidRPr="005733B9">
        <w:rPr>
          <w:color w:val="000000" w:themeColor="text1"/>
        </w:rPr>
        <w:t>n</w:t>
      </w:r>
      <w:r w:rsidRPr="005733B9">
        <w:rPr>
          <w:color w:val="000000" w:themeColor="text1"/>
        </w:rPr>
        <w:t xml:space="preserve"> estas prestaciones incluidas. </w:t>
      </w:r>
      <w:r w:rsidRPr="005733B9">
        <w:rPr>
          <w:color w:val="000000" w:themeColor="text1"/>
          <w:lang w:val="es-ES_tradnl"/>
        </w:rPr>
        <w:t>Una imagen digital está formada por una matriz de “puntos” o celdas elementales que tienen un solo color</w:t>
      </w:r>
      <w:r w:rsidR="00D8078D" w:rsidRPr="005733B9">
        <w:rPr>
          <w:color w:val="000000" w:themeColor="text1"/>
          <w:lang w:val="es-ES_tradnl"/>
        </w:rPr>
        <w:t>,</w:t>
      </w:r>
      <w:r w:rsidR="00160611" w:rsidRPr="005733B9">
        <w:rPr>
          <w:color w:val="000000" w:themeColor="text1"/>
          <w:lang w:val="es-ES_tradnl"/>
        </w:rPr>
        <w:t xml:space="preserve"> que </w:t>
      </w:r>
      <w:r w:rsidRPr="005733B9">
        <w:rPr>
          <w:color w:val="000000" w:themeColor="text1"/>
          <w:lang w:val="es-ES_tradnl"/>
        </w:rPr>
        <w:t xml:space="preserve">se denominan píxeles (del inglés </w:t>
      </w:r>
      <w:proofErr w:type="spellStart"/>
      <w:r w:rsidRPr="005733B9">
        <w:rPr>
          <w:i/>
          <w:color w:val="000000" w:themeColor="text1"/>
          <w:lang w:val="es-ES_tradnl"/>
        </w:rPr>
        <w:t>picture</w:t>
      </w:r>
      <w:proofErr w:type="spellEnd"/>
      <w:r w:rsidRPr="005733B9">
        <w:rPr>
          <w:i/>
          <w:color w:val="000000" w:themeColor="text1"/>
          <w:lang w:val="es-ES_tradnl"/>
        </w:rPr>
        <w:t xml:space="preserve"> </w:t>
      </w:r>
      <w:proofErr w:type="spellStart"/>
      <w:r w:rsidRPr="005733B9">
        <w:rPr>
          <w:i/>
          <w:color w:val="000000" w:themeColor="text1"/>
          <w:lang w:val="es-ES_tradnl"/>
        </w:rPr>
        <w:t>element</w:t>
      </w:r>
      <w:proofErr w:type="spellEnd"/>
      <w:r w:rsidRPr="005733B9">
        <w:rPr>
          <w:color w:val="000000" w:themeColor="text1"/>
          <w:lang w:val="es-ES_tradnl"/>
        </w:rPr>
        <w:t xml:space="preserve">). Los píxeles aparecen como pequeños cuadrados de color, en blanco y negro, o en matices de grises. Las imágenes se forman como una matriz rectangular de píxeles. Las coordenadas en píxeles de un fotograma puede leerse usando casi cualquier programa de visualización de imágenes, tales como </w:t>
      </w:r>
      <w:proofErr w:type="spellStart"/>
      <w:r w:rsidRPr="005733B9">
        <w:rPr>
          <w:color w:val="000000" w:themeColor="text1"/>
          <w:lang w:val="es-ES_tradnl"/>
        </w:rPr>
        <w:t>PhotEd®Microsoft</w:t>
      </w:r>
      <w:proofErr w:type="spellEnd"/>
      <w:r w:rsidR="00160611" w:rsidRPr="005733B9">
        <w:rPr>
          <w:color w:val="000000" w:themeColor="text1"/>
          <w:lang w:val="es-ES_tradnl"/>
        </w:rPr>
        <w:t xml:space="preserve"> o </w:t>
      </w:r>
      <w:r w:rsidRPr="005733B9">
        <w:rPr>
          <w:strike/>
          <w:color w:val="000000" w:themeColor="text1"/>
          <w:lang w:val="es-ES_tradnl"/>
        </w:rPr>
        <w:t xml:space="preserve"> </w:t>
      </w:r>
      <w:proofErr w:type="spellStart"/>
      <w:r w:rsidRPr="005733B9">
        <w:rPr>
          <w:color w:val="000000" w:themeColor="text1"/>
          <w:lang w:val="es-ES_tradnl"/>
        </w:rPr>
        <w:t>Paint®Microsoft</w:t>
      </w:r>
      <w:proofErr w:type="spellEnd"/>
      <w:r w:rsidRPr="005733B9">
        <w:rPr>
          <w:color w:val="000000" w:themeColor="text1"/>
          <w:lang w:val="es-ES_tradnl"/>
        </w:rPr>
        <w:t>, etc.  Si se observa una imagen digital con algún programa de visualización de imágenes, se pueden obtener las coordenadas en píxeles de la posición del puntero del “mouse”, como se ilustra en la Fig. 1. Si en la imagen se introduce un objeto de dimensión conocida, es posible transformar las coordenadas en píxeles a coordenadas convencionales</w:t>
      </w:r>
      <w:r w:rsidR="008440ED" w:rsidRPr="005733B9">
        <w:rPr>
          <w:color w:val="000000" w:themeColor="text1"/>
          <w:lang w:val="es-ES_tradnl"/>
        </w:rPr>
        <w:t xml:space="preserve"> </w:t>
      </w:r>
      <w:r w:rsidR="008440ED" w:rsidRPr="005733B9">
        <w:rPr>
          <w:color w:val="000000" w:themeColor="text1"/>
          <w:lang w:val="es-ES_tradnl"/>
        </w:rPr>
        <w:lastRenderedPageBreak/>
        <w:t>(</w:t>
      </w:r>
      <w:proofErr w:type="spellStart"/>
      <w:r w:rsidR="008440ED" w:rsidRPr="005733B9">
        <w:rPr>
          <w:color w:val="000000" w:themeColor="text1"/>
          <w:lang w:val="es-ES_tradnl"/>
        </w:rPr>
        <w:t>x</w:t>
      </w:r>
      <w:proofErr w:type="gramStart"/>
      <w:r w:rsidR="008440ED" w:rsidRPr="005733B9">
        <w:rPr>
          <w:color w:val="000000" w:themeColor="text1"/>
          <w:lang w:val="es-ES_tradnl"/>
        </w:rPr>
        <w:t>,y</w:t>
      </w:r>
      <w:proofErr w:type="spellEnd"/>
      <w:proofErr w:type="gramEnd"/>
      <w:r w:rsidR="008440ED" w:rsidRPr="005733B9">
        <w:rPr>
          <w:color w:val="000000" w:themeColor="text1"/>
          <w:lang w:val="es-ES_tradnl"/>
        </w:rPr>
        <w:t>)</w:t>
      </w:r>
      <w:r w:rsidRPr="005733B9">
        <w:rPr>
          <w:color w:val="000000" w:themeColor="text1"/>
          <w:lang w:val="es-ES_tradnl"/>
        </w:rPr>
        <w:t xml:space="preserve">. Con esta técnica, podemos analizar las formas geométricas de las sombras como las que muestra en la Fig. 1 y contrastar con un  modelo matemático </w:t>
      </w:r>
      <w:r w:rsidR="00360A33" w:rsidRPr="005733B9">
        <w:rPr>
          <w:color w:val="000000" w:themeColor="text1"/>
          <w:lang w:val="es-ES_tradnl"/>
        </w:rPr>
        <w:t>que las intentan explicar</w:t>
      </w:r>
      <w:sdt>
        <w:sdtPr>
          <w:rPr>
            <w:color w:val="000000" w:themeColor="text1"/>
            <w:lang w:val="es-ES_tradnl"/>
          </w:rPr>
          <w:id w:val="483673633"/>
          <w:citation/>
        </w:sdtPr>
        <w:sdtEndPr/>
        <w:sdtContent>
          <w:r w:rsidR="006907E1">
            <w:rPr>
              <w:color w:val="000000" w:themeColor="text1"/>
              <w:lang w:val="es-ES_tradnl"/>
            </w:rPr>
            <w:fldChar w:fldCharType="begin"/>
          </w:r>
          <w:r w:rsidR="006907E1">
            <w:rPr>
              <w:color w:val="000000" w:themeColor="text1"/>
              <w:lang w:val="es-ES"/>
            </w:rPr>
            <w:instrText xml:space="preserve"> CITATION Gil4 \l 3082 </w:instrText>
          </w:r>
          <w:r w:rsidR="006907E1">
            <w:rPr>
              <w:color w:val="000000" w:themeColor="text1"/>
              <w:lang w:val="es-ES_tradnl"/>
            </w:rPr>
            <w:fldChar w:fldCharType="separate"/>
          </w:r>
          <w:r w:rsidR="00EC0AEB">
            <w:rPr>
              <w:noProof/>
              <w:color w:val="000000" w:themeColor="text1"/>
              <w:lang w:val="es-ES"/>
            </w:rPr>
            <w:t xml:space="preserve"> </w:t>
          </w:r>
          <w:r w:rsidR="00EC0AEB" w:rsidRPr="00EC0AEB">
            <w:rPr>
              <w:noProof/>
              <w:color w:val="000000" w:themeColor="text1"/>
              <w:lang w:val="es-ES"/>
            </w:rPr>
            <w:t>(Gil, Reisin, &amp; Rodríguez, Using a digital camera as a measuring device, 2006)</w:t>
          </w:r>
          <w:r w:rsidR="006907E1">
            <w:rPr>
              <w:color w:val="000000" w:themeColor="text1"/>
              <w:lang w:val="es-ES_tradnl"/>
            </w:rPr>
            <w:fldChar w:fldCharType="end"/>
          </w:r>
        </w:sdtContent>
      </w:sdt>
      <w:sdt>
        <w:sdtPr>
          <w:rPr>
            <w:color w:val="000000" w:themeColor="text1"/>
            <w:lang w:val="es-ES_tradnl"/>
          </w:rPr>
          <w:id w:val="483673634"/>
          <w:citation/>
        </w:sdtPr>
        <w:sdtEndPr/>
        <w:sdtContent>
          <w:r w:rsidR="006907E1">
            <w:rPr>
              <w:color w:val="000000" w:themeColor="text1"/>
              <w:lang w:val="es-ES_tradnl"/>
            </w:rPr>
            <w:fldChar w:fldCharType="begin"/>
          </w:r>
          <w:r w:rsidR="006907E1">
            <w:rPr>
              <w:color w:val="000000" w:themeColor="text1"/>
              <w:lang w:val="es-ES"/>
            </w:rPr>
            <w:instrText xml:space="preserve"> CITATION Del97 \l 3082 </w:instrText>
          </w:r>
          <w:r w:rsidR="00A10C6E">
            <w:rPr>
              <w:color w:val="000000" w:themeColor="text1"/>
              <w:lang w:val="es-ES"/>
            </w:rPr>
            <w:instrText xml:space="preserve"> \m Por95 \m Qui07</w:instrText>
          </w:r>
          <w:r w:rsidR="006907E1">
            <w:rPr>
              <w:color w:val="000000" w:themeColor="text1"/>
              <w:lang w:val="es-ES_tradnl"/>
            </w:rPr>
            <w:fldChar w:fldCharType="separate"/>
          </w:r>
          <w:r w:rsidR="00EC0AEB">
            <w:rPr>
              <w:noProof/>
              <w:color w:val="000000" w:themeColor="text1"/>
              <w:lang w:val="es-ES"/>
            </w:rPr>
            <w:t xml:space="preserve"> </w:t>
          </w:r>
          <w:r w:rsidR="00EC0AEB" w:rsidRPr="00EC0AEB">
            <w:rPr>
              <w:noProof/>
              <w:color w:val="000000" w:themeColor="text1"/>
              <w:lang w:val="es-ES"/>
            </w:rPr>
            <w:t>(Del Carmen, 1997; Porlan, 1995; Quiroz, 2007)</w:t>
          </w:r>
          <w:r w:rsidR="006907E1">
            <w:rPr>
              <w:color w:val="000000" w:themeColor="text1"/>
              <w:lang w:val="es-ES_tradnl"/>
            </w:rPr>
            <w:fldChar w:fldCharType="end"/>
          </w:r>
        </w:sdtContent>
      </w:sdt>
      <w:r w:rsidRPr="005733B9">
        <w:rPr>
          <w:color w:val="000000" w:themeColor="text1"/>
          <w:lang w:val="es-ES_tradnl"/>
        </w:rPr>
        <w:t>.</w:t>
      </w:r>
    </w:p>
    <w:p w:rsidR="00353F01" w:rsidRPr="005733B9" w:rsidRDefault="00353F01" w:rsidP="00B85AD5">
      <w:pPr>
        <w:tabs>
          <w:tab w:val="left" w:pos="360"/>
        </w:tabs>
        <w:jc w:val="both"/>
        <w:rPr>
          <w:color w:val="000000" w:themeColor="text1"/>
          <w:vertAlign w:val="superscript"/>
          <w:lang w:val="es-ES_tradnl"/>
        </w:rPr>
      </w:pPr>
      <w:r w:rsidRPr="005733B9">
        <w:rPr>
          <w:color w:val="000000" w:themeColor="text1"/>
          <w:lang w:val="es-ES_tradnl"/>
        </w:rPr>
        <w:tab/>
        <w:t xml:space="preserve">También </w:t>
      </w:r>
      <w:r w:rsidR="00683893" w:rsidRPr="005733B9">
        <w:rPr>
          <w:color w:val="000000" w:themeColor="text1"/>
          <w:lang w:val="es-ES_tradnl"/>
        </w:rPr>
        <w:t xml:space="preserve">se puede </w:t>
      </w:r>
      <w:r w:rsidRPr="005733B9">
        <w:rPr>
          <w:color w:val="000000" w:themeColor="text1"/>
          <w:lang w:val="es-ES_tradnl"/>
        </w:rPr>
        <w:t xml:space="preserve">preguntar </w:t>
      </w:r>
      <w:r w:rsidR="00AC7F20" w:rsidRPr="005733B9">
        <w:rPr>
          <w:color w:val="000000" w:themeColor="text1"/>
          <w:lang w:val="es-ES_tradnl"/>
        </w:rPr>
        <w:t>qué</w:t>
      </w:r>
      <w:r w:rsidRPr="005733B9">
        <w:rPr>
          <w:color w:val="000000" w:themeColor="text1"/>
          <w:lang w:val="es-ES_tradnl"/>
        </w:rPr>
        <w:t xml:space="preserve"> forma tiene un chorro de agua y estudiar la forma matemática de esta trayectoria de manera cuantitativa como se ilustra en la Fig.</w:t>
      </w:r>
      <w:r w:rsidR="00D8078D" w:rsidRPr="005733B9">
        <w:rPr>
          <w:color w:val="000000" w:themeColor="text1"/>
          <w:lang w:val="es-ES_tradnl"/>
        </w:rPr>
        <w:t xml:space="preserve"> </w:t>
      </w:r>
      <w:r w:rsidRPr="005733B9">
        <w:rPr>
          <w:color w:val="000000" w:themeColor="text1"/>
          <w:lang w:val="es-ES_tradnl"/>
        </w:rPr>
        <w:t xml:space="preserve">2. </w:t>
      </w:r>
      <w:r w:rsidR="00160611" w:rsidRPr="005733B9">
        <w:rPr>
          <w:color w:val="000000" w:themeColor="text1"/>
          <w:lang w:val="es-ES_tradnl"/>
        </w:rPr>
        <w:t>O</w:t>
      </w:r>
      <w:r w:rsidRPr="005733B9">
        <w:rPr>
          <w:color w:val="000000" w:themeColor="text1"/>
          <w:lang w:val="es-ES_tradnl"/>
        </w:rPr>
        <w:t>tras formas pueden estudiarse con esta técnica como la que adquiere una cadena colgada, Fig.</w:t>
      </w:r>
      <w:r w:rsidR="00D8078D" w:rsidRPr="005733B9">
        <w:rPr>
          <w:color w:val="000000" w:themeColor="text1"/>
          <w:lang w:val="es-ES_tradnl"/>
        </w:rPr>
        <w:t xml:space="preserve"> </w:t>
      </w:r>
      <w:r w:rsidRPr="005733B9">
        <w:rPr>
          <w:color w:val="000000" w:themeColor="text1"/>
          <w:lang w:val="es-ES_tradnl"/>
        </w:rPr>
        <w:t xml:space="preserve">3 y </w:t>
      </w:r>
      <w:r w:rsidR="00603ACA" w:rsidRPr="005733B9">
        <w:rPr>
          <w:color w:val="000000" w:themeColor="text1"/>
          <w:lang w:val="es-ES_tradnl"/>
        </w:rPr>
        <w:t xml:space="preserve">analizar diversas geometrías de </w:t>
      </w:r>
      <w:r w:rsidR="00160611" w:rsidRPr="005733B9">
        <w:rPr>
          <w:color w:val="000000" w:themeColor="text1"/>
          <w:lang w:val="es-ES_tradnl"/>
        </w:rPr>
        <w:t xml:space="preserve">numerosos </w:t>
      </w:r>
      <w:r w:rsidRPr="005733B9">
        <w:rPr>
          <w:color w:val="000000" w:themeColor="text1"/>
          <w:lang w:val="es-ES_tradnl"/>
        </w:rPr>
        <w:t>fenómenos físicos</w:t>
      </w:r>
      <w:sdt>
        <w:sdtPr>
          <w:rPr>
            <w:color w:val="000000" w:themeColor="text1"/>
            <w:lang w:val="es-ES_tradnl"/>
          </w:rPr>
          <w:id w:val="483673635"/>
          <w:citation/>
        </w:sdtPr>
        <w:sdtEndPr/>
        <w:sdtContent>
          <w:r w:rsidR="006907E1">
            <w:rPr>
              <w:color w:val="000000" w:themeColor="text1"/>
              <w:lang w:val="es-ES_tradnl"/>
            </w:rPr>
            <w:fldChar w:fldCharType="begin"/>
          </w:r>
          <w:r w:rsidR="006907E1">
            <w:rPr>
              <w:color w:val="000000" w:themeColor="text1"/>
            </w:rPr>
            <w:instrText xml:space="preserve"> CITATION Gil4 \l 3082  \m Gil14</w:instrText>
          </w:r>
          <w:r w:rsidR="006907E1">
            <w:rPr>
              <w:color w:val="000000" w:themeColor="text1"/>
              <w:lang w:val="es-ES_tradnl"/>
            </w:rPr>
            <w:fldChar w:fldCharType="separate"/>
          </w:r>
          <w:r w:rsidR="00EC0AEB">
            <w:rPr>
              <w:noProof/>
              <w:color w:val="000000" w:themeColor="text1"/>
            </w:rPr>
            <w:t xml:space="preserve"> </w:t>
          </w:r>
          <w:r w:rsidR="00EC0AEB" w:rsidRPr="00EC0AEB">
            <w:rPr>
              <w:noProof/>
              <w:color w:val="000000" w:themeColor="text1"/>
            </w:rPr>
            <w:t>(Gil, Reisin, &amp; Rodríguez, Using a digital camera as a measuring device, 2006; Gil, Experimentos de Física de bajo costo, usando TIC´s, 2014)</w:t>
          </w:r>
          <w:r w:rsidR="006907E1">
            <w:rPr>
              <w:color w:val="000000" w:themeColor="text1"/>
              <w:lang w:val="es-ES_tradnl"/>
            </w:rPr>
            <w:fldChar w:fldCharType="end"/>
          </w:r>
        </w:sdtContent>
      </w:sdt>
      <w:r w:rsidRPr="005733B9">
        <w:rPr>
          <w:color w:val="000000" w:themeColor="text1"/>
          <w:lang w:val="es-ES_tradnl"/>
        </w:rPr>
        <w:t>.</w:t>
      </w:r>
    </w:p>
    <w:p w:rsidR="00B85AD5" w:rsidRPr="005733B9" w:rsidRDefault="00B85AD5" w:rsidP="00B85AD5">
      <w:pPr>
        <w:tabs>
          <w:tab w:val="left" w:pos="360"/>
        </w:tabs>
        <w:jc w:val="both"/>
        <w:rPr>
          <w:color w:val="000000" w:themeColor="text1"/>
          <w:lang w:val="es-ES_tradnl"/>
        </w:rPr>
      </w:pPr>
    </w:p>
    <w:p w:rsidR="00353F01" w:rsidRPr="005733B9" w:rsidRDefault="00EB60FB" w:rsidP="00BC7269">
      <w:pPr>
        <w:tabs>
          <w:tab w:val="left" w:pos="360"/>
        </w:tabs>
        <w:ind w:firstLine="567"/>
        <w:jc w:val="center"/>
        <w:rPr>
          <w:color w:val="000000" w:themeColor="text1"/>
          <w:lang w:val="es-ES_tradnl"/>
        </w:rPr>
      </w:pPr>
      <w:r w:rsidRPr="005733B9">
        <w:rPr>
          <w:noProof/>
          <w:color w:val="000000" w:themeColor="text1"/>
          <w:lang w:val="es-AR" w:eastAsia="es-AR"/>
        </w:rPr>
        <w:drawing>
          <wp:inline distT="0" distB="0" distL="0" distR="0">
            <wp:extent cx="4038600" cy="3024502"/>
            <wp:effectExtent l="0" t="0" r="0" b="5080"/>
            <wp:docPr id="2" name="Imagen 2" descr="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
                    <pic:cNvPicPr>
                      <a:picLocks noChangeAspect="1" noChangeArrowheads="1"/>
                    </pic:cNvPicPr>
                  </pic:nvPicPr>
                  <pic:blipFill>
                    <a:blip r:embed="rId9" cstate="print"/>
                    <a:srcRect/>
                    <a:stretch>
                      <a:fillRect/>
                    </a:stretch>
                  </pic:blipFill>
                  <pic:spPr bwMode="auto">
                    <a:xfrm>
                      <a:off x="0" y="0"/>
                      <a:ext cx="4038600" cy="3024502"/>
                    </a:xfrm>
                    <a:prstGeom prst="rect">
                      <a:avLst/>
                    </a:prstGeom>
                    <a:noFill/>
                    <a:ln w="9525">
                      <a:noFill/>
                      <a:miter lim="800000"/>
                      <a:headEnd/>
                      <a:tailEnd/>
                    </a:ln>
                  </pic:spPr>
                </pic:pic>
              </a:graphicData>
            </a:graphic>
          </wp:inline>
        </w:drawing>
      </w:r>
    </w:p>
    <w:p w:rsidR="00B85AD5" w:rsidRPr="005733B9" w:rsidRDefault="00B85AD5" w:rsidP="00BC7269">
      <w:pPr>
        <w:tabs>
          <w:tab w:val="left" w:pos="360"/>
        </w:tabs>
        <w:ind w:firstLine="567"/>
        <w:jc w:val="center"/>
        <w:rPr>
          <w:color w:val="000000" w:themeColor="text1"/>
          <w:lang w:val="es-ES_tradnl"/>
        </w:rPr>
      </w:pPr>
    </w:p>
    <w:p w:rsidR="00353F01" w:rsidRPr="005733B9" w:rsidRDefault="00353F01" w:rsidP="00BC7269">
      <w:pPr>
        <w:tabs>
          <w:tab w:val="left" w:pos="360"/>
        </w:tabs>
        <w:jc w:val="both"/>
        <w:rPr>
          <w:color w:val="000000" w:themeColor="text1"/>
          <w:sz w:val="20"/>
          <w:szCs w:val="20"/>
        </w:rPr>
      </w:pPr>
      <w:r w:rsidRPr="005733B9">
        <w:rPr>
          <w:b/>
          <w:color w:val="000000" w:themeColor="text1"/>
          <w:sz w:val="20"/>
          <w:szCs w:val="20"/>
        </w:rPr>
        <w:t>Figura 1.</w:t>
      </w:r>
      <w:r w:rsidRPr="005733B9">
        <w:rPr>
          <w:rFonts w:ascii="Arial" w:hAnsi="Arial"/>
          <w:b/>
          <w:color w:val="000000" w:themeColor="text1"/>
          <w:sz w:val="20"/>
          <w:szCs w:val="20"/>
        </w:rPr>
        <w:t xml:space="preserve"> </w:t>
      </w:r>
      <w:r w:rsidRPr="005733B9">
        <w:rPr>
          <w:color w:val="000000" w:themeColor="text1"/>
          <w:sz w:val="20"/>
          <w:szCs w:val="20"/>
        </w:rPr>
        <w:t xml:space="preserve">Foto digital de la sombra que una lámpara produce sobre una pared. La escala horizontal permite transformar las coordenadas en píxeles de la foto digital en coordenadas reales. Cada punto de una foto digital (tal como </w:t>
      </w:r>
      <w:r w:rsidR="00683893" w:rsidRPr="005733B9">
        <w:rPr>
          <w:color w:val="000000" w:themeColor="text1"/>
          <w:sz w:val="20"/>
          <w:szCs w:val="20"/>
        </w:rPr>
        <w:t xml:space="preserve">el </w:t>
      </w:r>
      <w:r w:rsidRPr="005733B9">
        <w:rPr>
          <w:color w:val="000000" w:themeColor="text1"/>
          <w:sz w:val="20"/>
          <w:szCs w:val="20"/>
        </w:rPr>
        <w:t xml:space="preserve">punto indicado por la cruz) tiene una coordenada en píxeles bien definida que se indica en la parte inferior derecha de la imagen. Midiendo el tamaño de la regla inferior en píxeles, podemos transformar las coordenadas en píxeles a unidades estándares (metro, cm, etc.) de longitud. Cualquier objeto de dimensión conocida, por ejemplo la altura de la lámpara, puede ser usada como escala de referencia. </w:t>
      </w:r>
    </w:p>
    <w:p w:rsidR="00353F01" w:rsidRPr="005733B9" w:rsidRDefault="00353F01" w:rsidP="00BC7269">
      <w:pPr>
        <w:tabs>
          <w:tab w:val="left" w:pos="360"/>
        </w:tabs>
        <w:jc w:val="both"/>
        <w:rPr>
          <w:color w:val="000000" w:themeColor="text1"/>
          <w:sz w:val="20"/>
          <w:szCs w:val="20"/>
        </w:rPr>
      </w:pPr>
    </w:p>
    <w:p w:rsidR="00353F01" w:rsidRPr="005733B9" w:rsidRDefault="00353F01" w:rsidP="00BC7269">
      <w:pPr>
        <w:tabs>
          <w:tab w:val="left" w:pos="360"/>
        </w:tabs>
        <w:ind w:firstLine="708"/>
        <w:jc w:val="both"/>
        <w:rPr>
          <w:color w:val="000000" w:themeColor="text1"/>
          <w:sz w:val="22"/>
        </w:rPr>
      </w:pPr>
    </w:p>
    <w:p w:rsidR="00353F01" w:rsidRPr="005733B9" w:rsidRDefault="00EB60FB" w:rsidP="00BC7269">
      <w:pPr>
        <w:tabs>
          <w:tab w:val="left" w:pos="360"/>
        </w:tabs>
        <w:jc w:val="center"/>
        <w:rPr>
          <w:color w:val="000000" w:themeColor="text1"/>
        </w:rPr>
      </w:pPr>
      <w:r w:rsidRPr="005733B9">
        <w:rPr>
          <w:noProof/>
          <w:color w:val="000000" w:themeColor="text1"/>
          <w:lang w:val="es-AR" w:eastAsia="es-AR"/>
        </w:rPr>
        <w:drawing>
          <wp:inline distT="0" distB="0" distL="0" distR="0">
            <wp:extent cx="5041900" cy="2203450"/>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041900" cy="2203450"/>
                    </a:xfrm>
                    <a:prstGeom prst="rect">
                      <a:avLst/>
                    </a:prstGeom>
                    <a:noFill/>
                    <a:ln w="9525">
                      <a:noFill/>
                      <a:miter lim="800000"/>
                      <a:headEnd/>
                      <a:tailEnd/>
                    </a:ln>
                  </pic:spPr>
                </pic:pic>
              </a:graphicData>
            </a:graphic>
          </wp:inline>
        </w:drawing>
      </w:r>
    </w:p>
    <w:p w:rsidR="00353F01" w:rsidRPr="005733B9" w:rsidRDefault="00353F01" w:rsidP="00BC7269">
      <w:pPr>
        <w:tabs>
          <w:tab w:val="left" w:pos="360"/>
        </w:tabs>
        <w:jc w:val="both"/>
        <w:rPr>
          <w:color w:val="000000" w:themeColor="text1"/>
          <w:sz w:val="20"/>
          <w:szCs w:val="20"/>
          <w:vertAlign w:val="superscript"/>
          <w:lang w:val="es-MX"/>
        </w:rPr>
      </w:pPr>
      <w:r w:rsidRPr="005733B9">
        <w:rPr>
          <w:b/>
          <w:color w:val="000000" w:themeColor="text1"/>
          <w:sz w:val="20"/>
          <w:szCs w:val="20"/>
        </w:rPr>
        <w:t>Figura 2.</w:t>
      </w:r>
      <w:r w:rsidRPr="005733B9">
        <w:rPr>
          <w:rFonts w:ascii="Arial" w:hAnsi="Arial"/>
          <w:b/>
          <w:color w:val="000000" w:themeColor="text1"/>
          <w:sz w:val="20"/>
          <w:szCs w:val="20"/>
        </w:rPr>
        <w:t xml:space="preserve"> </w:t>
      </w:r>
      <w:r w:rsidRPr="005733B9">
        <w:rPr>
          <w:color w:val="000000" w:themeColor="text1"/>
          <w:sz w:val="20"/>
          <w:szCs w:val="20"/>
        </w:rPr>
        <w:t xml:space="preserve">Foto de un chorro de agua. A la derecha vemos la foto del chorro. A la izquierda, vemos la imagen del chorro de agua y superpuesto al mismo, “cruces” que son las predicciones de un modelo matemático que explica el fenómeno. </w:t>
      </w:r>
      <w:r w:rsidRPr="005733B9">
        <w:rPr>
          <w:color w:val="000000" w:themeColor="text1"/>
          <w:sz w:val="20"/>
          <w:szCs w:val="20"/>
          <w:lang w:val="es-MX"/>
        </w:rPr>
        <w:t>De este modo se puede contrastar las formas observadas a las expectativas teóricas</w:t>
      </w:r>
      <w:r w:rsidR="009177C8">
        <w:rPr>
          <w:color w:val="000000" w:themeColor="text1"/>
          <w:sz w:val="20"/>
          <w:szCs w:val="20"/>
          <w:lang w:val="es-MX"/>
        </w:rPr>
        <w:t xml:space="preserve"> </w:t>
      </w:r>
      <w:sdt>
        <w:sdtPr>
          <w:rPr>
            <w:color w:val="000000" w:themeColor="text1"/>
            <w:sz w:val="20"/>
            <w:szCs w:val="20"/>
            <w:lang w:val="es-MX"/>
          </w:rPr>
          <w:id w:val="483673648"/>
          <w:citation/>
        </w:sdtPr>
        <w:sdtEndPr/>
        <w:sdtContent>
          <w:r w:rsidR="009177C8">
            <w:rPr>
              <w:color w:val="000000" w:themeColor="text1"/>
              <w:sz w:val="20"/>
              <w:szCs w:val="20"/>
              <w:lang w:val="es-MX"/>
            </w:rPr>
            <w:fldChar w:fldCharType="begin"/>
          </w:r>
          <w:r w:rsidR="009177C8">
            <w:rPr>
              <w:color w:val="000000" w:themeColor="text1"/>
              <w:sz w:val="20"/>
              <w:szCs w:val="20"/>
            </w:rPr>
            <w:instrText xml:space="preserve"> CITATION Gil4 \l 3082  \m Gil14</w:instrText>
          </w:r>
          <w:r w:rsidR="009177C8">
            <w:rPr>
              <w:color w:val="000000" w:themeColor="text1"/>
              <w:sz w:val="20"/>
              <w:szCs w:val="20"/>
              <w:lang w:val="es-MX"/>
            </w:rPr>
            <w:fldChar w:fldCharType="separate"/>
          </w:r>
          <w:r w:rsidR="00EC0AEB" w:rsidRPr="00EC0AEB">
            <w:rPr>
              <w:noProof/>
              <w:color w:val="000000" w:themeColor="text1"/>
              <w:sz w:val="20"/>
              <w:szCs w:val="20"/>
            </w:rPr>
            <w:t xml:space="preserve">(Gil, </w:t>
          </w:r>
          <w:r w:rsidR="00EC0AEB" w:rsidRPr="00EC0AEB">
            <w:rPr>
              <w:noProof/>
              <w:color w:val="000000" w:themeColor="text1"/>
              <w:sz w:val="20"/>
              <w:szCs w:val="20"/>
            </w:rPr>
            <w:lastRenderedPageBreak/>
            <w:t>Reisin, &amp; Rodríguez, Using a digital camera as a measuring device, 2006; Gil, Experimentos de Física de bajo costo, usando TIC´s, 2014)</w:t>
          </w:r>
          <w:r w:rsidR="009177C8">
            <w:rPr>
              <w:color w:val="000000" w:themeColor="text1"/>
              <w:sz w:val="20"/>
              <w:szCs w:val="20"/>
              <w:lang w:val="es-MX"/>
            </w:rPr>
            <w:fldChar w:fldCharType="end"/>
          </w:r>
        </w:sdtContent>
      </w:sdt>
      <w:r w:rsidRPr="005733B9">
        <w:rPr>
          <w:color w:val="000000" w:themeColor="text1"/>
          <w:sz w:val="20"/>
          <w:szCs w:val="20"/>
          <w:lang w:val="es-MX"/>
        </w:rPr>
        <w:t>.</w:t>
      </w:r>
    </w:p>
    <w:p w:rsidR="00353F01" w:rsidRPr="005733B9" w:rsidRDefault="00353F01" w:rsidP="00BC7269">
      <w:pPr>
        <w:tabs>
          <w:tab w:val="left" w:pos="360"/>
        </w:tabs>
        <w:jc w:val="both"/>
        <w:rPr>
          <w:color w:val="000000" w:themeColor="text1"/>
          <w:sz w:val="20"/>
          <w:szCs w:val="20"/>
          <w:vertAlign w:val="superscript"/>
          <w:lang w:val="es-MX"/>
        </w:rPr>
      </w:pPr>
    </w:p>
    <w:p w:rsidR="00353F01" w:rsidRPr="005733B9" w:rsidRDefault="00353F01" w:rsidP="00BC7269">
      <w:pPr>
        <w:tabs>
          <w:tab w:val="left" w:pos="0"/>
        </w:tabs>
        <w:ind w:firstLine="708"/>
        <w:jc w:val="both"/>
        <w:rPr>
          <w:color w:val="000000" w:themeColor="text1"/>
        </w:rPr>
      </w:pPr>
      <w:r w:rsidRPr="005733B9">
        <w:rPr>
          <w:color w:val="000000" w:themeColor="text1"/>
        </w:rPr>
        <w:t>Por otra parte, la mayoría de las cámaras fotográficas actuales tienen la posibilidad de grabar videos de unos pocos segundos de duración. Este intervalo, aunque breve, resulta suficiente para el estudio de muchos fenómenos físicos</w:t>
      </w:r>
      <w:r w:rsidR="00683893" w:rsidRPr="005733B9">
        <w:rPr>
          <w:color w:val="000000" w:themeColor="text1"/>
        </w:rPr>
        <w:t>,</w:t>
      </w:r>
      <w:r w:rsidRPr="005733B9">
        <w:rPr>
          <w:color w:val="000000" w:themeColor="text1"/>
        </w:rPr>
        <w:t xml:space="preserve"> tal como la caída de un cuerpo o un globo en el aire desde cierta altura</w:t>
      </w:r>
      <w:r w:rsidR="006907E1">
        <w:rPr>
          <w:color w:val="000000" w:themeColor="text1"/>
        </w:rPr>
        <w:t xml:space="preserve"> </w:t>
      </w:r>
      <w:sdt>
        <w:sdtPr>
          <w:rPr>
            <w:color w:val="000000" w:themeColor="text1"/>
          </w:rPr>
          <w:id w:val="483673636"/>
          <w:citation/>
        </w:sdtPr>
        <w:sdtEndPr/>
        <w:sdtContent>
          <w:r w:rsidR="006907E1">
            <w:rPr>
              <w:color w:val="000000" w:themeColor="text1"/>
            </w:rPr>
            <w:fldChar w:fldCharType="begin"/>
          </w:r>
          <w:r w:rsidR="006907E1">
            <w:rPr>
              <w:color w:val="000000" w:themeColor="text1"/>
            </w:rPr>
            <w:instrText xml:space="preserve"> CITATION Cal1 \l 3082  \m Gil14</w:instrText>
          </w:r>
          <w:r w:rsidR="006907E1">
            <w:rPr>
              <w:color w:val="000000" w:themeColor="text1"/>
            </w:rPr>
            <w:fldChar w:fldCharType="separate"/>
          </w:r>
          <w:r w:rsidR="00EC0AEB" w:rsidRPr="00EC0AEB">
            <w:rPr>
              <w:noProof/>
              <w:color w:val="000000" w:themeColor="text1"/>
            </w:rPr>
            <w:t>(Calderón, López, &amp; Gil, Determinación de la fuerza de roce con el aire usando nuevas tecnologías, 2007; Gil, Experimentos de Física de bajo costo, usando TIC´s, 2014)</w:t>
          </w:r>
          <w:r w:rsidR="006907E1">
            <w:rPr>
              <w:color w:val="000000" w:themeColor="text1"/>
            </w:rPr>
            <w:fldChar w:fldCharType="end"/>
          </w:r>
        </w:sdtContent>
      </w:sdt>
      <w:r w:rsidRPr="005733B9">
        <w:rPr>
          <w:color w:val="000000" w:themeColor="text1"/>
        </w:rPr>
        <w:t xml:space="preserve">.Como ya </w:t>
      </w:r>
      <w:r w:rsidR="00683893" w:rsidRPr="005733B9">
        <w:rPr>
          <w:color w:val="000000" w:themeColor="text1"/>
        </w:rPr>
        <w:t>se vio</w:t>
      </w:r>
      <w:r w:rsidRPr="005733B9">
        <w:rPr>
          <w:color w:val="000000" w:themeColor="text1"/>
        </w:rPr>
        <w:t xml:space="preserve">, cada cuadro o fotograma del video tiene  todas las coordenadas del cuadro, por otro lado, cada cuadro se toma en una secuencia bien definida de tiempo (25 </w:t>
      </w:r>
      <w:proofErr w:type="spellStart"/>
      <w:r w:rsidR="00683893" w:rsidRPr="005733B9">
        <w:rPr>
          <w:color w:val="000000" w:themeColor="text1"/>
        </w:rPr>
        <w:t>ó</w:t>
      </w:r>
      <w:proofErr w:type="spellEnd"/>
      <w:r w:rsidR="00683893" w:rsidRPr="005733B9">
        <w:rPr>
          <w:color w:val="000000" w:themeColor="text1"/>
        </w:rPr>
        <w:t xml:space="preserve"> </w:t>
      </w:r>
      <w:r w:rsidRPr="005733B9">
        <w:rPr>
          <w:color w:val="000000" w:themeColor="text1"/>
        </w:rPr>
        <w:t xml:space="preserve">30 cuadros por segundos), por consiguiente un video guarda información </w:t>
      </w:r>
      <w:r w:rsidRPr="005733B9">
        <w:rPr>
          <w:i/>
          <w:color w:val="000000" w:themeColor="text1"/>
        </w:rPr>
        <w:t xml:space="preserve">de </w:t>
      </w:r>
      <w:r w:rsidR="00547FAA" w:rsidRPr="005733B9">
        <w:rPr>
          <w:i/>
          <w:color w:val="000000" w:themeColor="text1"/>
        </w:rPr>
        <w:t>posición</w:t>
      </w:r>
      <w:r w:rsidRPr="005733B9">
        <w:rPr>
          <w:i/>
          <w:color w:val="000000" w:themeColor="text1"/>
        </w:rPr>
        <w:t xml:space="preserve"> y tiempo</w:t>
      </w:r>
      <w:r w:rsidRPr="005733B9">
        <w:rPr>
          <w:color w:val="000000" w:themeColor="text1"/>
        </w:rPr>
        <w:t xml:space="preserve"> de un fenómeno. Con estos datos</w:t>
      </w:r>
      <w:r w:rsidR="00683893" w:rsidRPr="005733B9">
        <w:rPr>
          <w:color w:val="000000" w:themeColor="text1"/>
        </w:rPr>
        <w:t>,</w:t>
      </w:r>
      <w:r w:rsidRPr="005733B9">
        <w:rPr>
          <w:color w:val="000000" w:themeColor="text1"/>
        </w:rPr>
        <w:t xml:space="preserve"> es posible realizar un estudio cinemático del movimiento </w:t>
      </w:r>
      <w:r w:rsidR="00547FAA" w:rsidRPr="005733B9">
        <w:rPr>
          <w:color w:val="000000" w:themeColor="text1"/>
        </w:rPr>
        <w:t xml:space="preserve">de </w:t>
      </w:r>
      <w:r w:rsidRPr="005733B9">
        <w:rPr>
          <w:color w:val="000000" w:themeColor="text1"/>
        </w:rPr>
        <w:t>cualquier objeto en dos dimensiones. La cámara digital se transforma en un sistema de adquisición de datos experimentales y, combinado con el análisis de los datos, permite el estudio detallado de un fenómeno a muy bajo costo</w:t>
      </w:r>
      <w:sdt>
        <w:sdtPr>
          <w:rPr>
            <w:color w:val="000000" w:themeColor="text1"/>
          </w:rPr>
          <w:id w:val="483673638"/>
          <w:citation/>
        </w:sdtPr>
        <w:sdtEndPr/>
        <w:sdtContent>
          <w:r w:rsidR="006907E1">
            <w:rPr>
              <w:color w:val="000000" w:themeColor="text1"/>
            </w:rPr>
            <w:fldChar w:fldCharType="begin"/>
          </w:r>
          <w:r w:rsidR="006907E1">
            <w:rPr>
              <w:color w:val="000000" w:themeColor="text1"/>
            </w:rPr>
            <w:instrText xml:space="preserve"> CITATION Cal1 \l 3082  \m Núñ09 \m Agu06</w:instrText>
          </w:r>
          <w:r w:rsidR="006907E1">
            <w:rPr>
              <w:color w:val="000000" w:themeColor="text1"/>
            </w:rPr>
            <w:fldChar w:fldCharType="separate"/>
          </w:r>
          <w:r w:rsidR="00EC0AEB">
            <w:rPr>
              <w:noProof/>
              <w:color w:val="000000" w:themeColor="text1"/>
            </w:rPr>
            <w:t xml:space="preserve"> </w:t>
          </w:r>
          <w:r w:rsidR="00EC0AEB" w:rsidRPr="00EC0AEB">
            <w:rPr>
              <w:noProof/>
              <w:color w:val="000000" w:themeColor="text1"/>
            </w:rPr>
            <w:t>(Calderón, López, &amp; Gil, Determinación de la fuerza de roce con el aire usando nuevas tecnologías, 2007; Núñez, Calderón, &amp; Gil, Midiendo velocidades supersónicas utilizando Youtube, 2009; Aguiar &amp; Rubini, 2006)</w:t>
          </w:r>
          <w:r w:rsidR="006907E1">
            <w:rPr>
              <w:color w:val="000000" w:themeColor="text1"/>
            </w:rPr>
            <w:fldChar w:fldCharType="end"/>
          </w:r>
        </w:sdtContent>
      </w:sdt>
      <w:r w:rsidRPr="005733B9">
        <w:rPr>
          <w:color w:val="000000" w:themeColor="text1"/>
        </w:rPr>
        <w:t>.</w:t>
      </w:r>
    </w:p>
    <w:p w:rsidR="00353F01" w:rsidRPr="005733B9" w:rsidRDefault="00353F01" w:rsidP="00BC7269">
      <w:pPr>
        <w:tabs>
          <w:tab w:val="left" w:pos="360"/>
        </w:tabs>
        <w:jc w:val="both"/>
        <w:rPr>
          <w:color w:val="000000" w:themeColor="text1"/>
          <w:sz w:val="20"/>
          <w:szCs w:val="20"/>
          <w:lang w:val="es-MX"/>
        </w:rPr>
      </w:pPr>
    </w:p>
    <w:p w:rsidR="00353F01" w:rsidRPr="005733B9" w:rsidRDefault="00EB60FB" w:rsidP="00BC7269">
      <w:pPr>
        <w:tabs>
          <w:tab w:val="left" w:pos="360"/>
        </w:tabs>
        <w:jc w:val="center"/>
        <w:rPr>
          <w:color w:val="000000" w:themeColor="text1"/>
          <w:sz w:val="20"/>
          <w:szCs w:val="20"/>
          <w:lang w:val="es-MX"/>
        </w:rPr>
      </w:pPr>
      <w:r w:rsidRPr="005733B9">
        <w:rPr>
          <w:noProof/>
          <w:color w:val="000000" w:themeColor="text1"/>
          <w:lang w:val="es-AR" w:eastAsia="es-AR"/>
        </w:rPr>
        <w:drawing>
          <wp:inline distT="0" distB="0" distL="0" distR="0">
            <wp:extent cx="4318000" cy="2908300"/>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4318000" cy="2908300"/>
                    </a:xfrm>
                    <a:prstGeom prst="rect">
                      <a:avLst/>
                    </a:prstGeom>
                    <a:noFill/>
                    <a:ln w="9525">
                      <a:noFill/>
                      <a:miter lim="800000"/>
                      <a:headEnd/>
                      <a:tailEnd/>
                    </a:ln>
                  </pic:spPr>
                </pic:pic>
              </a:graphicData>
            </a:graphic>
          </wp:inline>
        </w:drawing>
      </w:r>
    </w:p>
    <w:p w:rsidR="00353F01" w:rsidRPr="005733B9" w:rsidRDefault="00353F01" w:rsidP="00BC7269">
      <w:pPr>
        <w:tabs>
          <w:tab w:val="left" w:pos="360"/>
        </w:tabs>
        <w:jc w:val="both"/>
        <w:rPr>
          <w:color w:val="000000" w:themeColor="text1"/>
          <w:sz w:val="20"/>
          <w:szCs w:val="20"/>
          <w:vertAlign w:val="superscript"/>
          <w:lang w:val="es-MX"/>
        </w:rPr>
      </w:pPr>
      <w:r w:rsidRPr="005733B9">
        <w:rPr>
          <w:b/>
          <w:color w:val="000000" w:themeColor="text1"/>
          <w:sz w:val="20"/>
          <w:szCs w:val="20"/>
        </w:rPr>
        <w:t xml:space="preserve">Figura </w:t>
      </w:r>
      <w:smartTag w:uri="urn:schemas-microsoft-com:office:smarttags" w:element="metricconverter">
        <w:smartTagPr>
          <w:attr w:name="ProductID" w:val="3. A"/>
        </w:smartTagPr>
        <w:r w:rsidRPr="005733B9">
          <w:rPr>
            <w:b/>
            <w:color w:val="000000" w:themeColor="text1"/>
            <w:sz w:val="20"/>
            <w:szCs w:val="20"/>
          </w:rPr>
          <w:t>3.</w:t>
        </w:r>
        <w:r w:rsidRPr="005733B9">
          <w:rPr>
            <w:rFonts w:ascii="Arial" w:hAnsi="Arial"/>
            <w:b/>
            <w:color w:val="000000" w:themeColor="text1"/>
            <w:sz w:val="20"/>
            <w:szCs w:val="20"/>
          </w:rPr>
          <w:t xml:space="preserve"> </w:t>
        </w:r>
        <w:r w:rsidRPr="005733B9">
          <w:rPr>
            <w:color w:val="000000" w:themeColor="text1"/>
            <w:sz w:val="20"/>
            <w:szCs w:val="20"/>
          </w:rPr>
          <w:t>A</w:t>
        </w:r>
      </w:smartTag>
      <w:r w:rsidRPr="005733B9">
        <w:rPr>
          <w:color w:val="000000" w:themeColor="text1"/>
          <w:sz w:val="20"/>
          <w:szCs w:val="20"/>
        </w:rPr>
        <w:t xml:space="preserve"> la derecha </w:t>
      </w:r>
      <w:r w:rsidR="00683893" w:rsidRPr="005733B9">
        <w:rPr>
          <w:color w:val="000000" w:themeColor="text1"/>
          <w:sz w:val="20"/>
          <w:szCs w:val="20"/>
        </w:rPr>
        <w:t xml:space="preserve">se observa </w:t>
      </w:r>
      <w:r w:rsidRPr="005733B9">
        <w:rPr>
          <w:color w:val="000000" w:themeColor="text1"/>
          <w:sz w:val="20"/>
          <w:szCs w:val="20"/>
        </w:rPr>
        <w:t xml:space="preserve"> la foto una cadena colgando sujeta de sus extremos. A la izquierda, vemos la misma imagen y superpuesta a ella</w:t>
      </w:r>
      <w:r w:rsidR="00683893" w:rsidRPr="005733B9">
        <w:rPr>
          <w:color w:val="000000" w:themeColor="text1"/>
          <w:sz w:val="20"/>
          <w:szCs w:val="20"/>
        </w:rPr>
        <w:t>,</w:t>
      </w:r>
      <w:r w:rsidRPr="005733B9">
        <w:rPr>
          <w:color w:val="000000" w:themeColor="text1"/>
          <w:sz w:val="20"/>
          <w:szCs w:val="20"/>
        </w:rPr>
        <w:t xml:space="preserve"> las predicciones de un modelo matemático (cruces) que explica la forma</w:t>
      </w:r>
      <w:sdt>
        <w:sdtPr>
          <w:rPr>
            <w:color w:val="000000" w:themeColor="text1"/>
            <w:sz w:val="20"/>
            <w:szCs w:val="20"/>
          </w:rPr>
          <w:id w:val="483673640"/>
          <w:citation/>
        </w:sdtPr>
        <w:sdtEndPr/>
        <w:sdtContent>
          <w:r w:rsidR="006907E1">
            <w:rPr>
              <w:color w:val="000000" w:themeColor="text1"/>
              <w:sz w:val="20"/>
              <w:szCs w:val="20"/>
            </w:rPr>
            <w:fldChar w:fldCharType="begin"/>
          </w:r>
          <w:r w:rsidR="006907E1">
            <w:rPr>
              <w:color w:val="000000" w:themeColor="text1"/>
              <w:sz w:val="20"/>
              <w:szCs w:val="20"/>
            </w:rPr>
            <w:instrText xml:space="preserve"> CITATION Gil4 \l 3082 </w:instrText>
          </w:r>
          <w:r w:rsidR="006907E1">
            <w:rPr>
              <w:color w:val="000000" w:themeColor="text1"/>
              <w:sz w:val="20"/>
              <w:szCs w:val="20"/>
            </w:rPr>
            <w:fldChar w:fldCharType="separate"/>
          </w:r>
          <w:r w:rsidR="00EC0AEB">
            <w:rPr>
              <w:noProof/>
              <w:color w:val="000000" w:themeColor="text1"/>
              <w:sz w:val="20"/>
              <w:szCs w:val="20"/>
            </w:rPr>
            <w:t xml:space="preserve"> </w:t>
          </w:r>
          <w:r w:rsidR="00EC0AEB" w:rsidRPr="00EC0AEB">
            <w:rPr>
              <w:noProof/>
              <w:color w:val="000000" w:themeColor="text1"/>
              <w:sz w:val="20"/>
              <w:szCs w:val="20"/>
            </w:rPr>
            <w:t>(Gil, Reisin, &amp; Rodríguez, Using a digital camera as a measuring device, 2006)</w:t>
          </w:r>
          <w:r w:rsidR="006907E1">
            <w:rPr>
              <w:color w:val="000000" w:themeColor="text1"/>
              <w:sz w:val="20"/>
              <w:szCs w:val="20"/>
            </w:rPr>
            <w:fldChar w:fldCharType="end"/>
          </w:r>
        </w:sdtContent>
      </w:sdt>
      <w:sdt>
        <w:sdtPr>
          <w:rPr>
            <w:color w:val="000000" w:themeColor="text1"/>
            <w:sz w:val="20"/>
            <w:szCs w:val="20"/>
          </w:rPr>
          <w:id w:val="483673641"/>
          <w:citation/>
        </w:sdtPr>
        <w:sdtEndPr/>
        <w:sdtContent>
          <w:r w:rsidR="006907E1">
            <w:rPr>
              <w:color w:val="000000" w:themeColor="text1"/>
              <w:sz w:val="20"/>
              <w:szCs w:val="20"/>
            </w:rPr>
            <w:fldChar w:fldCharType="begin"/>
          </w:r>
          <w:r w:rsidR="006907E1">
            <w:rPr>
              <w:color w:val="000000" w:themeColor="text1"/>
              <w:sz w:val="20"/>
              <w:szCs w:val="20"/>
            </w:rPr>
            <w:instrText xml:space="preserve"> CITATION Gil14 \l 3082 </w:instrText>
          </w:r>
          <w:r w:rsidR="006907E1">
            <w:rPr>
              <w:color w:val="000000" w:themeColor="text1"/>
              <w:sz w:val="20"/>
              <w:szCs w:val="20"/>
            </w:rPr>
            <w:fldChar w:fldCharType="separate"/>
          </w:r>
          <w:r w:rsidR="00EC0AEB">
            <w:rPr>
              <w:noProof/>
              <w:color w:val="000000" w:themeColor="text1"/>
              <w:sz w:val="20"/>
              <w:szCs w:val="20"/>
            </w:rPr>
            <w:t xml:space="preserve"> </w:t>
          </w:r>
          <w:r w:rsidR="00EC0AEB" w:rsidRPr="00EC0AEB">
            <w:rPr>
              <w:noProof/>
              <w:color w:val="000000" w:themeColor="text1"/>
              <w:sz w:val="20"/>
              <w:szCs w:val="20"/>
            </w:rPr>
            <w:t>(Gil, Experimentos de Física de bajo costo, usando TIC´s, 2014)</w:t>
          </w:r>
          <w:r w:rsidR="006907E1">
            <w:rPr>
              <w:color w:val="000000" w:themeColor="text1"/>
              <w:sz w:val="20"/>
              <w:szCs w:val="20"/>
            </w:rPr>
            <w:fldChar w:fldCharType="end"/>
          </w:r>
        </w:sdtContent>
      </w:sdt>
      <w:r w:rsidRPr="005733B9">
        <w:rPr>
          <w:color w:val="000000" w:themeColor="text1"/>
          <w:sz w:val="20"/>
          <w:szCs w:val="20"/>
        </w:rPr>
        <w:t>.</w:t>
      </w:r>
    </w:p>
    <w:p w:rsidR="00353F01" w:rsidRPr="005733B9" w:rsidRDefault="00353F01" w:rsidP="00BC7269">
      <w:pPr>
        <w:tabs>
          <w:tab w:val="left" w:pos="360"/>
        </w:tabs>
        <w:jc w:val="both"/>
        <w:rPr>
          <w:color w:val="000000" w:themeColor="text1"/>
          <w:sz w:val="20"/>
          <w:szCs w:val="20"/>
          <w:lang w:val="es-MX"/>
        </w:rPr>
      </w:pPr>
    </w:p>
    <w:p w:rsidR="00353F01" w:rsidRPr="005733B9" w:rsidRDefault="00353F01" w:rsidP="00BC7269">
      <w:pPr>
        <w:tabs>
          <w:tab w:val="left" w:pos="360"/>
        </w:tabs>
        <w:ind w:left="357" w:firstLine="708"/>
        <w:jc w:val="both"/>
        <w:rPr>
          <w:color w:val="000000" w:themeColor="text1"/>
        </w:rPr>
      </w:pPr>
    </w:p>
    <w:p w:rsidR="00353F01" w:rsidRPr="005733B9" w:rsidRDefault="00353F01" w:rsidP="00B85AD5">
      <w:pPr>
        <w:tabs>
          <w:tab w:val="left" w:pos="0"/>
          <w:tab w:val="num" w:pos="720"/>
        </w:tabs>
        <w:jc w:val="both"/>
        <w:rPr>
          <w:color w:val="000000" w:themeColor="text1"/>
        </w:rPr>
      </w:pPr>
      <w:r w:rsidRPr="005733B9">
        <w:rPr>
          <w:b/>
          <w:iCs/>
          <w:color w:val="000000" w:themeColor="text1"/>
        </w:rPr>
        <w:t xml:space="preserve">Tarjeta de sonido. </w:t>
      </w:r>
      <w:r w:rsidRPr="005733B9">
        <w:rPr>
          <w:color w:val="000000" w:themeColor="text1"/>
        </w:rPr>
        <w:t xml:space="preserve">La tarjeta de sonido es un componente presente en la mayoría de las computadoras personales modernas. Posibilita la entrada y salida de señales de audio desde y hacia la PC. Ellas permiten grabar o reproducir un sonido con la PC. Este dispositivo se usa en aplicaciones de multimedia y juegos de entretenimiento. También permite escuchar y grabar sonidos o música, la edición de archivos de audio, etc. Utilizando un micrófono </w:t>
      </w:r>
      <w:r w:rsidR="0030321E" w:rsidRPr="005733B9">
        <w:rPr>
          <w:color w:val="000000" w:themeColor="text1"/>
        </w:rPr>
        <w:t xml:space="preserve">se puede </w:t>
      </w:r>
      <w:r w:rsidRPr="005733B9">
        <w:rPr>
          <w:color w:val="000000" w:themeColor="text1"/>
        </w:rPr>
        <w:t xml:space="preserve">convertir la PC en un sistema de adquisición de datos en tiempo real. De este modo es posible </w:t>
      </w:r>
      <w:r w:rsidRPr="005733B9">
        <w:rPr>
          <w:i/>
          <w:color w:val="000000" w:themeColor="text1"/>
        </w:rPr>
        <w:t>visualizar las señales acústicas</w:t>
      </w:r>
      <w:r w:rsidRPr="005733B9">
        <w:rPr>
          <w:color w:val="000000" w:themeColor="text1"/>
        </w:rPr>
        <w:t>, y “</w:t>
      </w:r>
      <w:r w:rsidRPr="005733B9">
        <w:rPr>
          <w:i/>
          <w:color w:val="000000" w:themeColor="text1"/>
        </w:rPr>
        <w:t>ver</w:t>
      </w:r>
      <w:r w:rsidRPr="005733B9">
        <w:rPr>
          <w:color w:val="000000" w:themeColor="text1"/>
        </w:rPr>
        <w:t>” algunas características básicas de las ondas sonoras, como ser la frecuencia y su conexión con la altura de un sonido</w:t>
      </w:r>
      <w:r w:rsidR="00547FAA" w:rsidRPr="005733B9">
        <w:rPr>
          <w:color w:val="000000" w:themeColor="text1"/>
        </w:rPr>
        <w:t xml:space="preserve"> o</w:t>
      </w:r>
      <w:r w:rsidRPr="005733B9">
        <w:rPr>
          <w:color w:val="000000" w:themeColor="text1"/>
        </w:rPr>
        <w:t xml:space="preserve"> la amplitud y su </w:t>
      </w:r>
      <w:r w:rsidR="00547FAA" w:rsidRPr="005733B9">
        <w:rPr>
          <w:color w:val="000000" w:themeColor="text1"/>
        </w:rPr>
        <w:t xml:space="preserve">relación con la </w:t>
      </w:r>
      <w:r w:rsidRPr="005733B9">
        <w:rPr>
          <w:color w:val="000000" w:themeColor="text1"/>
        </w:rPr>
        <w:t>intensidad o volumen, etc. como se ilustra en la Fig.</w:t>
      </w:r>
      <w:r w:rsidR="0030321E" w:rsidRPr="005733B9">
        <w:rPr>
          <w:color w:val="000000" w:themeColor="text1"/>
        </w:rPr>
        <w:t xml:space="preserve"> </w:t>
      </w:r>
      <w:r w:rsidRPr="005733B9">
        <w:rPr>
          <w:color w:val="000000" w:themeColor="text1"/>
        </w:rPr>
        <w:t>4.  Con pequeños programas de libre acceso</w:t>
      </w:r>
      <w:r w:rsidR="0030321E" w:rsidRPr="005733B9">
        <w:rPr>
          <w:color w:val="000000" w:themeColor="text1"/>
        </w:rPr>
        <w:t>,</w:t>
      </w:r>
      <w:r w:rsidRPr="005733B9">
        <w:rPr>
          <w:color w:val="000000" w:themeColor="text1"/>
        </w:rPr>
        <w:t xml:space="preserve"> es posible transformar una PC común en un osciloscopio digital, muy adecuado para estudiar señales acústicas. Con este instrumento se pueden estudiar las relaciones matemáticas de las escalas musicales y establecer conexiones entre la</w:t>
      </w:r>
      <w:r w:rsidR="00F277A9" w:rsidRPr="005733B9">
        <w:rPr>
          <w:color w:val="000000" w:themeColor="text1"/>
        </w:rPr>
        <w:t>s</w:t>
      </w:r>
      <w:r w:rsidRPr="005733B9">
        <w:rPr>
          <w:color w:val="000000" w:themeColor="text1"/>
        </w:rPr>
        <w:t xml:space="preserve"> armonías </w:t>
      </w:r>
      <w:r w:rsidRPr="005733B9">
        <w:rPr>
          <w:color w:val="000000" w:themeColor="text1"/>
        </w:rPr>
        <w:lastRenderedPageBreak/>
        <w:t>musica</w:t>
      </w:r>
      <w:r w:rsidR="00F277A9" w:rsidRPr="005733B9">
        <w:rPr>
          <w:color w:val="000000" w:themeColor="text1"/>
        </w:rPr>
        <w:t>les y las matemáticas, a</w:t>
      </w:r>
      <w:r w:rsidRPr="005733B9">
        <w:rPr>
          <w:color w:val="000000" w:themeColor="text1"/>
        </w:rPr>
        <w:t>finar instrumentos musicales, etc</w:t>
      </w:r>
      <w:r w:rsidR="0030321E" w:rsidRPr="005733B9">
        <w:rPr>
          <w:color w:val="000000" w:themeColor="text1"/>
        </w:rPr>
        <w:t>.</w:t>
      </w:r>
      <w:r w:rsidR="00F277A9" w:rsidRPr="005733B9">
        <w:rPr>
          <w:color w:val="000000" w:themeColor="text1"/>
        </w:rPr>
        <w:t xml:space="preserve"> Fig. 4</w:t>
      </w:r>
      <w:r w:rsidRPr="005733B9">
        <w:rPr>
          <w:color w:val="000000" w:themeColor="text1"/>
        </w:rPr>
        <w:t xml:space="preserve">. Con estas herramientas se pueden estudiar muchos fenómenos físicos, como medir velocidades del sonido, tiempo de caída de objetos, </w:t>
      </w:r>
      <w:r w:rsidR="00F277A9" w:rsidRPr="005733B9">
        <w:rPr>
          <w:color w:val="000000" w:themeColor="text1"/>
        </w:rPr>
        <w:t xml:space="preserve">ondas sonoras en tubos abiertos o cerrados, frecuencias en cuerdas vibrantes, </w:t>
      </w:r>
      <w:proofErr w:type="spellStart"/>
      <w:r w:rsidRPr="005733B9">
        <w:rPr>
          <w:color w:val="000000" w:themeColor="text1"/>
        </w:rPr>
        <w:t>etc</w:t>
      </w:r>
      <w:proofErr w:type="spellEnd"/>
      <w:sdt>
        <w:sdtPr>
          <w:rPr>
            <w:color w:val="000000" w:themeColor="text1"/>
          </w:rPr>
          <w:id w:val="483673642"/>
          <w:citation/>
        </w:sdtPr>
        <w:sdtEndPr/>
        <w:sdtContent>
          <w:r w:rsidR="006907E1">
            <w:rPr>
              <w:color w:val="000000" w:themeColor="text1"/>
            </w:rPr>
            <w:fldChar w:fldCharType="begin"/>
          </w:r>
          <w:r w:rsidR="006907E1">
            <w:rPr>
              <w:color w:val="000000" w:themeColor="text1"/>
            </w:rPr>
            <w:instrText xml:space="preserve"> CITATION Cal10 \l 3082  \m Gil14</w:instrText>
          </w:r>
          <w:r w:rsidR="006907E1">
            <w:rPr>
              <w:color w:val="000000" w:themeColor="text1"/>
            </w:rPr>
            <w:fldChar w:fldCharType="separate"/>
          </w:r>
          <w:r w:rsidR="00EC0AEB">
            <w:rPr>
              <w:noProof/>
              <w:color w:val="000000" w:themeColor="text1"/>
            </w:rPr>
            <w:t xml:space="preserve"> </w:t>
          </w:r>
          <w:r w:rsidR="00EC0AEB" w:rsidRPr="00EC0AEB">
            <w:rPr>
              <w:noProof/>
              <w:color w:val="000000" w:themeColor="text1"/>
            </w:rPr>
            <w:t>(Calderón, Núñez, &amp; Gil, Experimentos en el aula utilizando la tarjeta de sonido de una PC, 2010; Gil, Experimentos de Física de bajo costo, usando TIC´s, 2014)</w:t>
          </w:r>
          <w:r w:rsidR="006907E1">
            <w:rPr>
              <w:color w:val="000000" w:themeColor="text1"/>
            </w:rPr>
            <w:fldChar w:fldCharType="end"/>
          </w:r>
        </w:sdtContent>
      </w:sdt>
      <w:r w:rsidRPr="005733B9">
        <w:rPr>
          <w:color w:val="000000" w:themeColor="text1"/>
        </w:rPr>
        <w:t>.</w:t>
      </w:r>
    </w:p>
    <w:p w:rsidR="00353F01" w:rsidRPr="005733B9" w:rsidRDefault="00EC0AEB" w:rsidP="00D26759">
      <w:pPr>
        <w:tabs>
          <w:tab w:val="left" w:pos="284"/>
          <w:tab w:val="num" w:pos="720"/>
        </w:tabs>
        <w:ind w:left="284"/>
        <w:jc w:val="both"/>
        <w:rPr>
          <w:color w:val="000000" w:themeColor="text1"/>
          <w:sz w:val="20"/>
          <w:lang w:val="es-AR"/>
        </w:rPr>
      </w:pPr>
      <w:r>
        <w:rPr>
          <w:noProof/>
          <w:color w:val="000000" w:themeColor="text1"/>
          <w:sz w:val="20"/>
          <w:szCs w:val="20"/>
          <w:lang w:val="es-AR" w:eastAsia="es-AR"/>
        </w:rPr>
        <mc:AlternateContent>
          <mc:Choice Requires="wpg">
            <w:drawing>
              <wp:anchor distT="0" distB="0" distL="114300" distR="114300" simplePos="0" relativeHeight="251657216" behindDoc="1" locked="0" layoutInCell="1" allowOverlap="1">
                <wp:simplePos x="0" y="0"/>
                <wp:positionH relativeFrom="column">
                  <wp:posOffset>184150</wp:posOffset>
                </wp:positionH>
                <wp:positionV relativeFrom="paragraph">
                  <wp:posOffset>102235</wp:posOffset>
                </wp:positionV>
                <wp:extent cx="5486400" cy="1721485"/>
                <wp:effectExtent l="0" t="0" r="0" b="0"/>
                <wp:wrapTopAndBottom/>
                <wp:docPr id="23"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1721485"/>
                          <a:chOff x="1521" y="10417"/>
                          <a:chExt cx="8640" cy="2265"/>
                        </a:xfrm>
                      </wpg:grpSpPr>
                      <pic:pic xmlns:pic="http://schemas.openxmlformats.org/drawingml/2006/picture">
                        <pic:nvPicPr>
                          <pic:cNvPr id="24" name="Picture 4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521" y="10417"/>
                            <a:ext cx="2340" cy="22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4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401" y="10417"/>
                            <a:ext cx="2332" cy="22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5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7461" y="10417"/>
                            <a:ext cx="2700" cy="226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7" o:spid="_x0000_s1026" style="position:absolute;margin-left:14.5pt;margin-top:8.05pt;width:6in;height:135.55pt;z-index:-251659264" coordorigin="1521,10417" coordsize="8640,2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">
                <v:shape id="Picture 48" o:spid="_x0000_s1027" type="#_x0000_t75" style="position:absolute;left:1521;top:10417;width:2340;height:2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ZVkrEAAAA2wAAAA8AAABkcnMvZG93bnJldi54bWxEj0FrwkAUhO+C/2F5gpeiG8UWia6ihYB6&#10;KFS9eHtkn0kw+zbNrnH9991CweMwM98wy3UwteiodZVlBZNxAoI4t7riQsH5lI3mIJxH1lhbJgVP&#10;crBe9XtLTLV98Dd1R1+ICGGXooLS+yaV0uUlGXRj2xBH72pbgz7KtpC6xUeEm1pOk+RDGqw4LpTY&#10;0GdJ+e14NwrcGwU36S4h+zpsf+bZodnT9l2p4SBsFiA8Bf8K/7d3WsF0Bn9f4g+Q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VZVkrEAAAA2wAAAA8AAAAAAAAAAAAAAAAA&#10;nwIAAGRycy9kb3ducmV2LnhtbFBLBQYAAAAABAAEAPcAAACQAwAAAAA=&#10;">
                  <v:imagedata r:id="rId15" o:title=""/>
                </v:shape>
                <v:shape id="Picture 49" o:spid="_x0000_s1028" type="#_x0000_t75" style="position:absolute;left:4401;top:10417;width:2332;height:2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KlgHCAAAA2wAAAA8AAABkcnMvZG93bnJldi54bWxEj8FqwzAQRO+F/oPYQm+NnJSWxI0SjCEl&#10;t1InH7BYG8vUWhlpE7t/XxUKPQ4z84bZ7mc/qBvF1Ac2sFwUoIjbYHvuDJxPh6c1qCTIFofAZOCb&#10;Eux393dbLG2Y+JNujXQqQziVaMCJjKXWqXXkMS3CSJy9S4geJcvYaRtxynA/6FVRvGqPPecFhyPV&#10;jtqv5uoNPJ+i+6imZqjfj/WyvVQbWfdizOPDXL2BEprlP/zXPloDqxf4/ZJ/gN7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ypYBwgAAANsAAAAPAAAAAAAAAAAAAAAAAJ8C&#10;AABkcnMvZG93bnJldi54bWxQSwUGAAAAAAQABAD3AAAAjgMAAAAA&#10;">
                  <v:imagedata r:id="rId16" o:title=""/>
                </v:shape>
                <v:shape id="Picture 50" o:spid="_x0000_s1029" type="#_x0000_t75" style="position:absolute;left:7461;top:10417;width:2700;height:2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w4ArEAAAA2wAAAA8AAABkcnMvZG93bnJldi54bWxEj8FqwzAQRO+B/oPYQm+JXB+C40YJplAw&#10;xQk06SHHxdpaptbKSGri9uujQCHHYWbeMOvtZAdxJh96xwqeFxkI4tbpnjsFn8e3eQEiRGSNg2NS&#10;8EsBtpuH2RpL7S78QedD7ESCcChRgYlxLKUMrSGLYeFG4uR9OW8xJuk7qT1eEtwOMs+ypbTYc1ow&#10;ONKrofb78GMV7Ku/XdMVY1v7JnuXhk96daqVenqcqhcQkaZ4D/+3a60gX8LtS/oBcnM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9w4ArEAAAA2wAAAA8AAAAAAAAAAAAAAAAA&#10;nwIAAGRycy9kb3ducmV2LnhtbFBLBQYAAAAABAAEAPcAAACQAwAAAAA=&#10;">
                  <v:imagedata r:id="rId17" o:title=""/>
                </v:shape>
                <w10:wrap type="topAndBottom"/>
              </v:group>
            </w:pict>
          </mc:Fallback>
        </mc:AlternateContent>
      </w:r>
      <w:r w:rsidR="00353F01" w:rsidRPr="005733B9">
        <w:rPr>
          <w:b/>
          <w:color w:val="000000" w:themeColor="text1"/>
          <w:sz w:val="20"/>
          <w:szCs w:val="20"/>
        </w:rPr>
        <w:t xml:space="preserve">Figura </w:t>
      </w:r>
      <w:smartTag w:uri="urn:schemas-microsoft-com:office:smarttags" w:element="metricconverter">
        <w:smartTagPr>
          <w:attr w:name="ProductID" w:val="4. A"/>
        </w:smartTagPr>
        <w:r w:rsidR="00353F01" w:rsidRPr="005733B9">
          <w:rPr>
            <w:b/>
            <w:color w:val="000000" w:themeColor="text1"/>
            <w:sz w:val="20"/>
            <w:szCs w:val="20"/>
          </w:rPr>
          <w:t xml:space="preserve">4. </w:t>
        </w:r>
        <w:r w:rsidR="00353F01" w:rsidRPr="005733B9">
          <w:rPr>
            <w:color w:val="000000" w:themeColor="text1"/>
            <w:sz w:val="20"/>
          </w:rPr>
          <w:t>A</w:t>
        </w:r>
      </w:smartTag>
      <w:r w:rsidR="00353F01" w:rsidRPr="005733B9">
        <w:rPr>
          <w:color w:val="000000" w:themeColor="text1"/>
          <w:sz w:val="20"/>
        </w:rPr>
        <w:t xml:space="preserve"> la izquierda “imagen sonora” de un sonido (parte superior) y un </w:t>
      </w:r>
      <w:r w:rsidR="00353F01" w:rsidRPr="005733B9">
        <w:rPr>
          <w:color w:val="000000" w:themeColor="text1"/>
          <w:sz w:val="20"/>
          <w:lang w:val="es-ES_tradnl"/>
        </w:rPr>
        <w:t xml:space="preserve">ruido (parte inferior). En el centro, </w:t>
      </w:r>
      <w:r w:rsidR="00353F01" w:rsidRPr="005733B9">
        <w:rPr>
          <w:color w:val="000000" w:themeColor="text1"/>
          <w:sz w:val="20"/>
          <w:lang w:val="es-AR"/>
        </w:rPr>
        <w:t xml:space="preserve">sonidos de diferente altura o frecuencia. </w:t>
      </w:r>
      <w:r w:rsidR="00353F01" w:rsidRPr="005733B9">
        <w:rPr>
          <w:color w:val="000000" w:themeColor="text1"/>
          <w:sz w:val="20"/>
          <w:lang w:val="es-ES_tradnl"/>
        </w:rPr>
        <w:t xml:space="preserve"> A la derecha, sonidos de la misma altura o frecuencia pero de distinta amplitud</w:t>
      </w:r>
      <w:r w:rsidR="0030321E" w:rsidRPr="005733B9">
        <w:rPr>
          <w:color w:val="000000" w:themeColor="text1"/>
          <w:sz w:val="20"/>
          <w:lang w:val="es-ES_tradnl"/>
        </w:rPr>
        <w:t>.</w:t>
      </w:r>
    </w:p>
    <w:p w:rsidR="00353F01" w:rsidRPr="005733B9" w:rsidRDefault="00353F01" w:rsidP="00BC7269">
      <w:pPr>
        <w:pStyle w:val="Textoindependiente"/>
        <w:tabs>
          <w:tab w:val="left" w:pos="360"/>
          <w:tab w:val="num" w:pos="540"/>
        </w:tabs>
        <w:spacing w:after="0"/>
        <w:ind w:hanging="73"/>
        <w:jc w:val="both"/>
        <w:rPr>
          <w:color w:val="000000" w:themeColor="text1"/>
          <w:lang w:val="es-AR"/>
        </w:rPr>
      </w:pPr>
    </w:p>
    <w:p w:rsidR="00353F01" w:rsidRPr="005733B9" w:rsidRDefault="00EB60FB" w:rsidP="00BC7269">
      <w:pPr>
        <w:tabs>
          <w:tab w:val="left" w:pos="360"/>
        </w:tabs>
        <w:ind w:hanging="73"/>
        <w:jc w:val="center"/>
        <w:rPr>
          <w:color w:val="000000" w:themeColor="text1"/>
        </w:rPr>
      </w:pPr>
      <w:r w:rsidRPr="005733B9">
        <w:rPr>
          <w:noProof/>
          <w:color w:val="000000" w:themeColor="text1"/>
          <w:lang w:val="es-AR" w:eastAsia="es-AR"/>
        </w:rPr>
        <w:drawing>
          <wp:inline distT="0" distB="0" distL="0" distR="0">
            <wp:extent cx="4324350" cy="1955800"/>
            <wp:effectExtent l="19050" t="0" r="0" b="0"/>
            <wp:docPr id="5" name="Imagen 5" descr="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4"/>
                    <pic:cNvPicPr>
                      <a:picLocks noChangeAspect="1" noChangeArrowheads="1"/>
                    </pic:cNvPicPr>
                  </pic:nvPicPr>
                  <pic:blipFill>
                    <a:blip r:embed="rId18" cstate="print"/>
                    <a:srcRect/>
                    <a:stretch>
                      <a:fillRect/>
                    </a:stretch>
                  </pic:blipFill>
                  <pic:spPr bwMode="auto">
                    <a:xfrm>
                      <a:off x="0" y="0"/>
                      <a:ext cx="4324350" cy="1955800"/>
                    </a:xfrm>
                    <a:prstGeom prst="rect">
                      <a:avLst/>
                    </a:prstGeom>
                    <a:noFill/>
                    <a:ln w="9525">
                      <a:noFill/>
                      <a:miter lim="800000"/>
                      <a:headEnd/>
                      <a:tailEnd/>
                    </a:ln>
                  </pic:spPr>
                </pic:pic>
              </a:graphicData>
            </a:graphic>
          </wp:inline>
        </w:drawing>
      </w:r>
    </w:p>
    <w:p w:rsidR="00353F01" w:rsidRPr="005733B9" w:rsidRDefault="00353F01" w:rsidP="00D26759">
      <w:pPr>
        <w:tabs>
          <w:tab w:val="left" w:pos="360"/>
        </w:tabs>
        <w:jc w:val="both"/>
        <w:rPr>
          <w:color w:val="000000" w:themeColor="text1"/>
          <w:sz w:val="20"/>
          <w:szCs w:val="20"/>
          <w:lang w:val="es-AR"/>
        </w:rPr>
      </w:pPr>
      <w:r w:rsidRPr="005733B9">
        <w:rPr>
          <w:b/>
          <w:color w:val="000000" w:themeColor="text1"/>
          <w:sz w:val="20"/>
          <w:szCs w:val="20"/>
        </w:rPr>
        <w:t>Figura 5.</w:t>
      </w:r>
      <w:r w:rsidRPr="005733B9">
        <w:rPr>
          <w:rFonts w:ascii="Arial" w:hAnsi="Arial"/>
          <w:b/>
          <w:color w:val="000000" w:themeColor="text1"/>
          <w:sz w:val="20"/>
          <w:szCs w:val="20"/>
        </w:rPr>
        <w:t xml:space="preserve"> </w:t>
      </w:r>
      <w:r w:rsidRPr="005733B9">
        <w:rPr>
          <w:color w:val="000000" w:themeColor="text1"/>
          <w:sz w:val="20"/>
          <w:szCs w:val="20"/>
          <w:lang w:val="es-AR"/>
        </w:rPr>
        <w:t>Análisis de frecuencia de la nota musical La (440 Hz) emitida con un clarinete (izquierda) y con un piano (derecha). La comparación de las figuras permite observar los diferentes armónicos característicos del timbre de cada instrumento. Las frecuencias marcadas con las letras A y C son comunes en ambos instrumentos, no así las marcadas con B, y D.</w:t>
      </w:r>
    </w:p>
    <w:p w:rsidR="00353F01" w:rsidRPr="005733B9" w:rsidRDefault="00353F01" w:rsidP="00BC7269">
      <w:pPr>
        <w:tabs>
          <w:tab w:val="left" w:pos="360"/>
        </w:tabs>
        <w:ind w:hanging="73"/>
        <w:jc w:val="both"/>
        <w:rPr>
          <w:color w:val="000000" w:themeColor="text1"/>
          <w:lang w:val="es-AR"/>
        </w:rPr>
      </w:pPr>
    </w:p>
    <w:p w:rsidR="00353F01" w:rsidRPr="005733B9" w:rsidRDefault="00353F01" w:rsidP="00B85AD5">
      <w:pPr>
        <w:tabs>
          <w:tab w:val="left" w:pos="0"/>
        </w:tabs>
        <w:jc w:val="both"/>
        <w:rPr>
          <w:color w:val="000000" w:themeColor="text1"/>
        </w:rPr>
      </w:pPr>
      <w:r w:rsidRPr="005733B9">
        <w:rPr>
          <w:b/>
          <w:bCs/>
          <w:color w:val="000000" w:themeColor="text1"/>
        </w:rPr>
        <w:t>Otras aplicaciones</w:t>
      </w:r>
      <w:r w:rsidRPr="005733B9">
        <w:rPr>
          <w:color w:val="000000" w:themeColor="text1"/>
        </w:rPr>
        <w:t>: Estas herramientas permiten asimismo desarrollar proyectos que involucren varias áreas de las ciencias</w:t>
      </w:r>
      <w:r w:rsidR="009177C8">
        <w:rPr>
          <w:color w:val="000000" w:themeColor="text1"/>
        </w:rPr>
        <w:t xml:space="preserve"> </w:t>
      </w:r>
      <w:sdt>
        <w:sdtPr>
          <w:rPr>
            <w:color w:val="000000" w:themeColor="text1"/>
          </w:rPr>
          <w:id w:val="483673649"/>
          <w:citation/>
        </w:sdtPr>
        <w:sdtEndPr/>
        <w:sdtContent>
          <w:r w:rsidR="009177C8">
            <w:rPr>
              <w:color w:val="000000" w:themeColor="text1"/>
            </w:rPr>
            <w:fldChar w:fldCharType="begin"/>
          </w:r>
          <w:r w:rsidR="009177C8">
            <w:rPr>
              <w:color w:val="000000" w:themeColor="text1"/>
            </w:rPr>
            <w:instrText xml:space="preserve"> CITATION Núñ091 \l 3082  \m Núñ10 \m Gil14</w:instrText>
          </w:r>
          <w:r w:rsidR="009177C8">
            <w:rPr>
              <w:color w:val="000000" w:themeColor="text1"/>
            </w:rPr>
            <w:fldChar w:fldCharType="separate"/>
          </w:r>
          <w:r w:rsidR="00EC0AEB" w:rsidRPr="00EC0AEB">
            <w:rPr>
              <w:noProof/>
              <w:color w:val="000000" w:themeColor="text1"/>
            </w:rPr>
            <w:t>(Núñez, Calderón, &amp; Gil, Mediciones astronómicas desde el aula, 2009; Núñez, Calderón, &amp; Gil, Búsqueda de orden y armonía en la naturaleza, descubriendo leyes de escala en el aula, 2010; Gil, Experimentos de Física de bajo costo, usando TIC´s, 2014)</w:t>
          </w:r>
          <w:r w:rsidR="009177C8">
            <w:rPr>
              <w:color w:val="000000" w:themeColor="text1"/>
            </w:rPr>
            <w:fldChar w:fldCharType="end"/>
          </w:r>
        </w:sdtContent>
      </w:sdt>
      <w:r w:rsidR="00FF50C3">
        <w:rPr>
          <w:color w:val="000000" w:themeColor="text1"/>
        </w:rPr>
        <w:t>,</w:t>
      </w:r>
      <w:r w:rsidRPr="005733B9">
        <w:rPr>
          <w:color w:val="000000" w:themeColor="text1"/>
          <w:sz w:val="20"/>
        </w:rPr>
        <w:t xml:space="preserve"> </w:t>
      </w:r>
      <w:r w:rsidR="008A3A0B" w:rsidRPr="005733B9">
        <w:rPr>
          <w:color w:val="000000" w:themeColor="text1"/>
        </w:rPr>
        <w:t>como se indica esquemáticamente en los siguientes ejemplos.</w:t>
      </w:r>
    </w:p>
    <w:p w:rsidR="00353F01" w:rsidRPr="005733B9" w:rsidRDefault="00353F01" w:rsidP="00BC7269">
      <w:pPr>
        <w:tabs>
          <w:tab w:val="left" w:pos="360"/>
        </w:tabs>
        <w:ind w:left="284" w:hanging="74"/>
        <w:jc w:val="both"/>
        <w:rPr>
          <w:color w:val="000000" w:themeColor="text1"/>
        </w:rPr>
      </w:pPr>
    </w:p>
    <w:p w:rsidR="00353F01" w:rsidRPr="005733B9" w:rsidRDefault="00353F01" w:rsidP="00B85AD5">
      <w:pPr>
        <w:tabs>
          <w:tab w:val="left" w:pos="142"/>
        </w:tabs>
        <w:jc w:val="both"/>
        <w:rPr>
          <w:color w:val="000000" w:themeColor="text1"/>
          <w:lang w:val="es-MX"/>
        </w:rPr>
      </w:pPr>
      <w:r w:rsidRPr="005733B9">
        <w:rPr>
          <w:b/>
          <w:bCs/>
          <w:color w:val="000000" w:themeColor="text1"/>
        </w:rPr>
        <w:t>Astronomía:</w:t>
      </w:r>
      <w:r w:rsidRPr="005733B9">
        <w:rPr>
          <w:color w:val="000000" w:themeColor="text1"/>
        </w:rPr>
        <w:t xml:space="preserve"> </w:t>
      </w:r>
      <w:r w:rsidRPr="005733B9">
        <w:rPr>
          <w:color w:val="000000" w:themeColor="text1"/>
          <w:lang w:val="es-MX"/>
        </w:rPr>
        <w:t>Cuando observamos un eclipse de Luna, la sombra proyectada por la Tierra sobre la Luna revela la forma esférica de la Tierra y además da una idea del tamaño de nuestro planeta comparado con el de la Luna (ver Fig.</w:t>
      </w:r>
      <w:r w:rsidR="00B03E01" w:rsidRPr="005733B9">
        <w:rPr>
          <w:color w:val="000000" w:themeColor="text1"/>
          <w:lang w:val="es-MX"/>
        </w:rPr>
        <w:t xml:space="preserve"> </w:t>
      </w:r>
      <w:r w:rsidRPr="005733B9">
        <w:rPr>
          <w:color w:val="000000" w:themeColor="text1"/>
          <w:lang w:val="es-MX"/>
        </w:rPr>
        <w:t>6). Esta fue una de las observaciones en la que se basó Aristóteles para argumentar la redondez de la Tierra. Aristarco de Samos (</w:t>
      </w:r>
      <w:smartTag w:uri="urn:schemas-microsoft-com:office:smarttags" w:element="metricconverter">
        <w:smartTagPr>
          <w:attr w:name="ProductID" w:val="310 a"/>
        </w:smartTagPr>
        <w:r w:rsidRPr="005733B9">
          <w:rPr>
            <w:color w:val="000000" w:themeColor="text1"/>
            <w:lang w:val="es-MX"/>
          </w:rPr>
          <w:t>310 a</w:t>
        </w:r>
      </w:smartTag>
      <w:r w:rsidRPr="005733B9">
        <w:rPr>
          <w:color w:val="000000" w:themeColor="text1"/>
          <w:lang w:val="es-MX"/>
        </w:rPr>
        <w:t xml:space="preserve">.C. – </w:t>
      </w:r>
      <w:smartTag w:uri="urn:schemas-microsoft-com:office:smarttags" w:element="metricconverter">
        <w:smartTagPr>
          <w:attr w:name="ProductID" w:val="250 a"/>
        </w:smartTagPr>
        <w:r w:rsidRPr="005733B9">
          <w:rPr>
            <w:color w:val="000000" w:themeColor="text1"/>
            <w:lang w:val="es-MX"/>
          </w:rPr>
          <w:t>250 a</w:t>
        </w:r>
      </w:smartTag>
      <w:r w:rsidRPr="005733B9">
        <w:rPr>
          <w:color w:val="000000" w:themeColor="text1"/>
          <w:lang w:val="es-MX"/>
        </w:rPr>
        <w:t>.C.) ideó un ingenioso método para medir el tamaño de la Luna y su distancia a la Tierra</w:t>
      </w:r>
      <w:r w:rsidR="00B03E01" w:rsidRPr="005733B9">
        <w:rPr>
          <w:color w:val="000000" w:themeColor="text1"/>
          <w:lang w:val="es-MX"/>
        </w:rPr>
        <w:t>,</w:t>
      </w:r>
      <w:r w:rsidRPr="005733B9">
        <w:rPr>
          <w:color w:val="000000" w:themeColor="text1"/>
          <w:lang w:val="es-MX"/>
        </w:rPr>
        <w:t xml:space="preserve"> comparando el tamaño de la sombra de la Tierra con el de la Luna durante un eclipse lunar. Por simple observación visual, Aristarco estimó que el diámetro de la sombra de la Tierra era aproximadamente </w:t>
      </w:r>
      <w:r w:rsidR="008A3A0B" w:rsidRPr="005733B9">
        <w:rPr>
          <w:color w:val="000000" w:themeColor="text1"/>
          <w:lang w:val="es-MX"/>
        </w:rPr>
        <w:t>dos veces y media</w:t>
      </w:r>
      <w:r w:rsidRPr="005733B9">
        <w:rPr>
          <w:color w:val="000000" w:themeColor="text1"/>
          <w:lang w:val="es-MX"/>
        </w:rPr>
        <w:t xml:space="preserve"> del diámetro lunar. </w:t>
      </w:r>
    </w:p>
    <w:p w:rsidR="00B85AD5" w:rsidRPr="005733B9" w:rsidRDefault="00B85AD5" w:rsidP="00B85AD5">
      <w:pPr>
        <w:tabs>
          <w:tab w:val="left" w:pos="142"/>
        </w:tabs>
        <w:jc w:val="both"/>
        <w:rPr>
          <w:color w:val="000000" w:themeColor="text1"/>
          <w:lang w:val="es-MX"/>
        </w:rPr>
      </w:pPr>
    </w:p>
    <w:p w:rsidR="00353F01" w:rsidRPr="005733B9" w:rsidRDefault="003B1998" w:rsidP="00BC7269">
      <w:pPr>
        <w:tabs>
          <w:tab w:val="left" w:pos="360"/>
        </w:tabs>
        <w:ind w:hanging="73"/>
        <w:jc w:val="both"/>
        <w:rPr>
          <w:color w:val="000000" w:themeColor="text1"/>
          <w:lang w:val="es-MX"/>
        </w:rPr>
      </w:pPr>
      <w:r>
        <w:rPr>
          <w:noProof/>
          <w:color w:val="000000" w:themeColor="text1"/>
          <w:sz w:val="20"/>
        </w:rPr>
        <w:lastRenderedPageBreak/>
        <w:pict>
          <v:shape id="_x0000_s1085" type="#_x0000_t75" style="position:absolute;left:0;text-align:left;margin-left:61.5pt;margin-top:4.6pt;width:311.05pt;height:237.7pt;z-index:251658240">
            <v:imagedata r:id="rId19" o:title=""/>
            <w10:wrap type="topAndBottom"/>
          </v:shape>
          <o:OLEObject Type="Embed" ProgID="Word.Document.8" ShapeID="_x0000_s1085" DrawAspect="Content" ObjectID="_1459753693" r:id="rId20">
            <o:FieldCodes>\s</o:FieldCodes>
          </o:OLEObject>
        </w:pict>
      </w:r>
    </w:p>
    <w:p w:rsidR="00353F01" w:rsidRPr="005733B9" w:rsidRDefault="00353F01" w:rsidP="00B85AD5">
      <w:pPr>
        <w:tabs>
          <w:tab w:val="left" w:pos="360"/>
        </w:tabs>
        <w:jc w:val="both"/>
        <w:rPr>
          <w:color w:val="000000" w:themeColor="text1"/>
          <w:sz w:val="20"/>
          <w:szCs w:val="20"/>
        </w:rPr>
      </w:pPr>
      <w:r w:rsidRPr="005733B9">
        <w:rPr>
          <w:b/>
          <w:color w:val="000000" w:themeColor="text1"/>
          <w:sz w:val="20"/>
          <w:szCs w:val="20"/>
        </w:rPr>
        <w:t>Figura 6.</w:t>
      </w:r>
      <w:r w:rsidRPr="005733B9">
        <w:rPr>
          <w:rFonts w:ascii="Arial" w:hAnsi="Arial"/>
          <w:b/>
          <w:color w:val="000000" w:themeColor="text1"/>
          <w:sz w:val="20"/>
          <w:szCs w:val="20"/>
        </w:rPr>
        <w:t xml:space="preserve"> </w:t>
      </w:r>
      <w:r w:rsidRPr="005733B9">
        <w:rPr>
          <w:color w:val="000000" w:themeColor="text1"/>
          <w:sz w:val="20"/>
          <w:szCs w:val="20"/>
        </w:rPr>
        <w:t>Fotografía correspondiente al eclipse lunar del 20 de febrero del 2008. La Luna está en la umbra de la Tierra. Se ha trazado una circunferencia para completar la sombra de la Tierra</w:t>
      </w:r>
      <w:sdt>
        <w:sdtPr>
          <w:rPr>
            <w:color w:val="000000" w:themeColor="text1"/>
            <w:sz w:val="20"/>
            <w:szCs w:val="20"/>
          </w:rPr>
          <w:id w:val="483673643"/>
          <w:citation/>
        </w:sdtPr>
        <w:sdtEndPr/>
        <w:sdtContent>
          <w:r w:rsidR="006907E1">
            <w:rPr>
              <w:color w:val="000000" w:themeColor="text1"/>
              <w:sz w:val="20"/>
              <w:szCs w:val="20"/>
            </w:rPr>
            <w:fldChar w:fldCharType="begin"/>
          </w:r>
          <w:r w:rsidR="006907E1">
            <w:rPr>
              <w:color w:val="000000" w:themeColor="text1"/>
              <w:sz w:val="20"/>
              <w:szCs w:val="20"/>
            </w:rPr>
            <w:instrText xml:space="preserve"> CITATION Núñ091 \l 3082 </w:instrText>
          </w:r>
          <w:r w:rsidR="00A10C6E">
            <w:rPr>
              <w:color w:val="000000" w:themeColor="text1"/>
              <w:sz w:val="20"/>
              <w:szCs w:val="20"/>
            </w:rPr>
            <w:instrText xml:space="preserve"> \m NAS14</w:instrText>
          </w:r>
          <w:r w:rsidR="006907E1">
            <w:rPr>
              <w:color w:val="000000" w:themeColor="text1"/>
              <w:sz w:val="20"/>
              <w:szCs w:val="20"/>
            </w:rPr>
            <w:fldChar w:fldCharType="separate"/>
          </w:r>
          <w:r w:rsidR="00EC0AEB">
            <w:rPr>
              <w:noProof/>
              <w:color w:val="000000" w:themeColor="text1"/>
              <w:sz w:val="20"/>
              <w:szCs w:val="20"/>
            </w:rPr>
            <w:t xml:space="preserve"> </w:t>
          </w:r>
          <w:r w:rsidR="00EC0AEB" w:rsidRPr="00EC0AEB">
            <w:rPr>
              <w:noProof/>
              <w:color w:val="000000" w:themeColor="text1"/>
              <w:sz w:val="20"/>
              <w:szCs w:val="20"/>
            </w:rPr>
            <w:t>(Núñez, Calderón, &amp; Gil, Mediciones astronómicas desde el aula, 2009; NASA Eclipse Home Page)</w:t>
          </w:r>
          <w:r w:rsidR="006907E1">
            <w:rPr>
              <w:color w:val="000000" w:themeColor="text1"/>
              <w:sz w:val="20"/>
              <w:szCs w:val="20"/>
            </w:rPr>
            <w:fldChar w:fldCharType="end"/>
          </w:r>
        </w:sdtContent>
      </w:sdt>
      <w:r w:rsidRPr="005733B9">
        <w:rPr>
          <w:color w:val="000000" w:themeColor="text1"/>
          <w:sz w:val="20"/>
          <w:szCs w:val="20"/>
        </w:rPr>
        <w:t>.</w:t>
      </w:r>
    </w:p>
    <w:p w:rsidR="00353F01" w:rsidRPr="005733B9" w:rsidRDefault="00353F01" w:rsidP="00BC7269">
      <w:pPr>
        <w:tabs>
          <w:tab w:val="left" w:pos="360"/>
          <w:tab w:val="num" w:pos="720"/>
        </w:tabs>
        <w:ind w:left="360" w:hanging="73"/>
        <w:jc w:val="both"/>
        <w:rPr>
          <w:color w:val="000000" w:themeColor="text1"/>
          <w:sz w:val="20"/>
        </w:rPr>
      </w:pPr>
    </w:p>
    <w:p w:rsidR="00353F01" w:rsidRPr="005733B9" w:rsidRDefault="00353F01" w:rsidP="00BC7269">
      <w:pPr>
        <w:tabs>
          <w:tab w:val="left" w:pos="360"/>
        </w:tabs>
        <w:ind w:hanging="74"/>
        <w:jc w:val="both"/>
        <w:rPr>
          <w:color w:val="000000" w:themeColor="text1"/>
          <w:lang w:val="es-MX"/>
        </w:rPr>
      </w:pPr>
      <w:r w:rsidRPr="005733B9">
        <w:rPr>
          <w:color w:val="000000" w:themeColor="text1"/>
          <w:lang w:val="es-MX"/>
        </w:rPr>
        <w:tab/>
      </w:r>
      <w:r w:rsidRPr="005733B9">
        <w:rPr>
          <w:color w:val="000000" w:themeColor="text1"/>
          <w:lang w:val="es-MX"/>
        </w:rPr>
        <w:tab/>
      </w:r>
      <w:r w:rsidR="00B85AD5" w:rsidRPr="005733B9">
        <w:rPr>
          <w:color w:val="000000" w:themeColor="text1"/>
          <w:lang w:val="es-MX"/>
        </w:rPr>
        <w:tab/>
      </w:r>
      <w:r w:rsidRPr="005733B9">
        <w:rPr>
          <w:color w:val="000000" w:themeColor="text1"/>
          <w:lang w:val="es-MX"/>
        </w:rPr>
        <w:t>Dada la posibilidad de fotografiar estos eventos y de obtener estas fotos de eclipses de Internet</w:t>
      </w:r>
      <w:sdt>
        <w:sdtPr>
          <w:rPr>
            <w:color w:val="000000" w:themeColor="text1"/>
            <w:lang w:val="es-MX"/>
          </w:rPr>
          <w:id w:val="483673660"/>
          <w:citation/>
        </w:sdtPr>
        <w:sdtEndPr/>
        <w:sdtContent>
          <w:r w:rsidR="0028260E">
            <w:rPr>
              <w:color w:val="000000" w:themeColor="text1"/>
              <w:lang w:val="es-MX"/>
            </w:rPr>
            <w:fldChar w:fldCharType="begin"/>
          </w:r>
          <w:r w:rsidR="0028260E">
            <w:rPr>
              <w:color w:val="000000" w:themeColor="text1"/>
            </w:rPr>
            <w:instrText xml:space="preserve"> CITATION NAS14 \l 3082 </w:instrText>
          </w:r>
          <w:r w:rsidR="0028260E">
            <w:rPr>
              <w:color w:val="000000" w:themeColor="text1"/>
              <w:lang w:val="es-MX"/>
            </w:rPr>
            <w:fldChar w:fldCharType="separate"/>
          </w:r>
          <w:r w:rsidR="00EC0AEB">
            <w:rPr>
              <w:noProof/>
              <w:color w:val="000000" w:themeColor="text1"/>
            </w:rPr>
            <w:t xml:space="preserve"> </w:t>
          </w:r>
          <w:r w:rsidR="00EC0AEB" w:rsidRPr="00EC0AEB">
            <w:rPr>
              <w:noProof/>
              <w:color w:val="000000" w:themeColor="text1"/>
            </w:rPr>
            <w:t>(NASA Eclipse Home Page)</w:t>
          </w:r>
          <w:r w:rsidR="0028260E">
            <w:rPr>
              <w:color w:val="000000" w:themeColor="text1"/>
              <w:lang w:val="es-MX"/>
            </w:rPr>
            <w:fldChar w:fldCharType="end"/>
          </w:r>
        </w:sdtContent>
      </w:sdt>
      <w:r w:rsidRPr="005733B9">
        <w:rPr>
          <w:color w:val="000000" w:themeColor="text1"/>
          <w:lang w:val="es-MX"/>
        </w:rPr>
        <w:t>, resulta muy simple e instructivo usar la tecnología moderna para recrear y mejorar las estimaciones de Aristarco. En la Fig.</w:t>
      </w:r>
      <w:r w:rsidR="00B03E01" w:rsidRPr="005733B9">
        <w:rPr>
          <w:color w:val="000000" w:themeColor="text1"/>
          <w:lang w:val="es-MX"/>
        </w:rPr>
        <w:t xml:space="preserve"> </w:t>
      </w:r>
      <w:r w:rsidRPr="005733B9">
        <w:rPr>
          <w:color w:val="000000" w:themeColor="text1"/>
          <w:lang w:val="es-MX"/>
        </w:rPr>
        <w:t>6 se ilustra una foto de un eclipse lunar ocurrido el 20 de febrero de 2008 en la Ciudad de Buenos Aires</w:t>
      </w:r>
      <w:r w:rsidR="00B03E01" w:rsidRPr="005733B9">
        <w:rPr>
          <w:color w:val="000000" w:themeColor="text1"/>
          <w:lang w:val="es-MX"/>
        </w:rPr>
        <w:t>,</w:t>
      </w:r>
      <w:r w:rsidRPr="005733B9">
        <w:rPr>
          <w:color w:val="000000" w:themeColor="text1"/>
          <w:lang w:val="es-MX"/>
        </w:rPr>
        <w:t xml:space="preserve"> obtenidas con una cámara digital común. Utilizando programas de </w:t>
      </w:r>
      <w:proofErr w:type="spellStart"/>
      <w:r w:rsidRPr="005733B9">
        <w:rPr>
          <w:color w:val="000000" w:themeColor="text1"/>
          <w:lang w:val="es-MX"/>
        </w:rPr>
        <w:t>graficación</w:t>
      </w:r>
      <w:proofErr w:type="spellEnd"/>
      <w:r w:rsidRPr="005733B9">
        <w:rPr>
          <w:color w:val="000000" w:themeColor="text1"/>
          <w:lang w:val="es-MX"/>
        </w:rPr>
        <w:t xml:space="preserve"> comunes presentes en la mayoría de las computadoras personales</w:t>
      </w:r>
      <w:r w:rsidR="00B03E01" w:rsidRPr="005733B9">
        <w:rPr>
          <w:color w:val="000000" w:themeColor="text1"/>
          <w:lang w:val="es-MX"/>
        </w:rPr>
        <w:t>,</w:t>
      </w:r>
      <w:r w:rsidRPr="005733B9">
        <w:rPr>
          <w:color w:val="000000" w:themeColor="text1"/>
          <w:lang w:val="es-MX"/>
        </w:rPr>
        <w:t xml:space="preserve"> es posible realizar mediciones a partir de fotogramas como el de la Fig.</w:t>
      </w:r>
      <w:r w:rsidR="00B03E01" w:rsidRPr="005733B9">
        <w:rPr>
          <w:color w:val="000000" w:themeColor="text1"/>
          <w:lang w:val="es-MX"/>
        </w:rPr>
        <w:t xml:space="preserve"> </w:t>
      </w:r>
      <w:r w:rsidRPr="005733B9">
        <w:rPr>
          <w:color w:val="000000" w:themeColor="text1"/>
          <w:lang w:val="es-MX"/>
        </w:rPr>
        <w:t>6 y determinar que el tamaño de la Tierra es aproximadamente 2,5 veces mayor que el de la Luna</w:t>
      </w:r>
      <w:sdt>
        <w:sdtPr>
          <w:rPr>
            <w:color w:val="000000" w:themeColor="text1"/>
            <w:lang w:val="es-MX"/>
          </w:rPr>
          <w:id w:val="483673644"/>
          <w:citation/>
        </w:sdtPr>
        <w:sdtEndPr/>
        <w:sdtContent>
          <w:r w:rsidR="006907E1">
            <w:rPr>
              <w:color w:val="000000" w:themeColor="text1"/>
              <w:lang w:val="es-MX"/>
            </w:rPr>
            <w:fldChar w:fldCharType="begin"/>
          </w:r>
          <w:r w:rsidR="006907E1">
            <w:rPr>
              <w:color w:val="000000" w:themeColor="text1"/>
            </w:rPr>
            <w:instrText xml:space="preserve"> CITATION Núñ091 \l 3082 </w:instrText>
          </w:r>
          <w:r w:rsidR="006907E1">
            <w:rPr>
              <w:color w:val="000000" w:themeColor="text1"/>
              <w:lang w:val="es-MX"/>
            </w:rPr>
            <w:fldChar w:fldCharType="separate"/>
          </w:r>
          <w:r w:rsidR="00EC0AEB">
            <w:rPr>
              <w:noProof/>
              <w:color w:val="000000" w:themeColor="text1"/>
            </w:rPr>
            <w:t xml:space="preserve"> </w:t>
          </w:r>
          <w:r w:rsidR="00EC0AEB" w:rsidRPr="00EC0AEB">
            <w:rPr>
              <w:noProof/>
              <w:color w:val="000000" w:themeColor="text1"/>
            </w:rPr>
            <w:t>(Núñez, Calderón, &amp; Gil, Mediciones astronómicas desde el aula, 2009)</w:t>
          </w:r>
          <w:r w:rsidR="006907E1">
            <w:rPr>
              <w:color w:val="000000" w:themeColor="text1"/>
              <w:lang w:val="es-MX"/>
            </w:rPr>
            <w:fldChar w:fldCharType="end"/>
          </w:r>
        </w:sdtContent>
      </w:sdt>
      <w:r w:rsidRPr="005733B9">
        <w:rPr>
          <w:color w:val="000000" w:themeColor="text1"/>
          <w:lang w:val="es-MX"/>
        </w:rPr>
        <w:t>. De hecho</w:t>
      </w:r>
      <w:r w:rsidR="00B03E01" w:rsidRPr="005733B9">
        <w:rPr>
          <w:color w:val="000000" w:themeColor="text1"/>
          <w:lang w:val="es-MX"/>
        </w:rPr>
        <w:t>,</w:t>
      </w:r>
      <w:r w:rsidRPr="005733B9">
        <w:rPr>
          <w:color w:val="000000" w:themeColor="text1"/>
          <w:lang w:val="es-MX"/>
        </w:rPr>
        <w:t xml:space="preserve"> usando esta tecnología es posible medir el tamaño del sistema solar en el aula</w:t>
      </w:r>
      <w:sdt>
        <w:sdtPr>
          <w:rPr>
            <w:color w:val="000000" w:themeColor="text1"/>
            <w:lang w:val="es-MX"/>
          </w:rPr>
          <w:id w:val="483673645"/>
          <w:citation/>
        </w:sdtPr>
        <w:sdtEndPr/>
        <w:sdtContent>
          <w:r w:rsidR="006907E1">
            <w:rPr>
              <w:color w:val="000000" w:themeColor="text1"/>
              <w:lang w:val="es-MX"/>
            </w:rPr>
            <w:fldChar w:fldCharType="begin"/>
          </w:r>
          <w:r w:rsidR="006907E1">
            <w:rPr>
              <w:color w:val="000000" w:themeColor="text1"/>
            </w:rPr>
            <w:instrText xml:space="preserve"> CITATION Núñ091 \l 3082 </w:instrText>
          </w:r>
          <w:r w:rsidR="006907E1">
            <w:rPr>
              <w:color w:val="000000" w:themeColor="text1"/>
              <w:lang w:val="es-MX"/>
            </w:rPr>
            <w:fldChar w:fldCharType="separate"/>
          </w:r>
          <w:r w:rsidR="00EC0AEB">
            <w:rPr>
              <w:noProof/>
              <w:color w:val="000000" w:themeColor="text1"/>
            </w:rPr>
            <w:t xml:space="preserve"> </w:t>
          </w:r>
          <w:r w:rsidR="00EC0AEB" w:rsidRPr="00EC0AEB">
            <w:rPr>
              <w:noProof/>
              <w:color w:val="000000" w:themeColor="text1"/>
            </w:rPr>
            <w:t>(Núñez, Calderón, &amp; Gil, Mediciones astronómicas desde el aula, 2009)</w:t>
          </w:r>
          <w:r w:rsidR="006907E1">
            <w:rPr>
              <w:color w:val="000000" w:themeColor="text1"/>
              <w:lang w:val="es-MX"/>
            </w:rPr>
            <w:fldChar w:fldCharType="end"/>
          </w:r>
        </w:sdtContent>
      </w:sdt>
      <w:r w:rsidRPr="005733B9">
        <w:rPr>
          <w:color w:val="000000" w:themeColor="text1"/>
          <w:lang w:val="es-MX"/>
        </w:rPr>
        <w:t>. Este tipo de actividades son muy simples de realizar e integran varias áreas: Astronomía, Matemática, Informática, Historia y Física. Los resultados son sorpre</w:t>
      </w:r>
      <w:r w:rsidR="00F277A9" w:rsidRPr="005733B9">
        <w:rPr>
          <w:color w:val="000000" w:themeColor="text1"/>
          <w:lang w:val="es-MX"/>
        </w:rPr>
        <w:t>ndentes y seguramente despertará</w:t>
      </w:r>
      <w:r w:rsidRPr="005733B9">
        <w:rPr>
          <w:color w:val="000000" w:themeColor="text1"/>
          <w:lang w:val="es-MX"/>
        </w:rPr>
        <w:t>n el interés y entusiasmo de muchos jóvenes por las ciencias y la brillantez de los argumentos clásicos para entender el mundo.</w:t>
      </w:r>
    </w:p>
    <w:p w:rsidR="00353F01" w:rsidRPr="005733B9" w:rsidRDefault="00353F01" w:rsidP="00BC7269">
      <w:pPr>
        <w:tabs>
          <w:tab w:val="left" w:pos="360"/>
        </w:tabs>
        <w:ind w:hanging="74"/>
        <w:jc w:val="both"/>
        <w:rPr>
          <w:color w:val="000000" w:themeColor="text1"/>
          <w:lang w:val="es-MX"/>
        </w:rPr>
      </w:pPr>
    </w:p>
    <w:p w:rsidR="00353F01" w:rsidRPr="00FF50C3" w:rsidRDefault="00353F01" w:rsidP="00FF50C3">
      <w:pPr>
        <w:tabs>
          <w:tab w:val="left" w:pos="360"/>
        </w:tabs>
        <w:jc w:val="both"/>
        <w:rPr>
          <w:color w:val="000000" w:themeColor="text1"/>
          <w:lang w:val="es-MX"/>
        </w:rPr>
      </w:pPr>
      <w:r w:rsidRPr="005733B9">
        <w:rPr>
          <w:b/>
          <w:bCs/>
          <w:color w:val="000000" w:themeColor="text1"/>
          <w:lang w:val="es-MX"/>
        </w:rPr>
        <w:t>Biología:</w:t>
      </w:r>
      <w:r w:rsidRPr="005733B9">
        <w:rPr>
          <w:color w:val="000000" w:themeColor="text1"/>
          <w:lang w:val="es-MX"/>
        </w:rPr>
        <w:t xml:space="preserve"> En la Fig. 7 se muestra </w:t>
      </w:r>
      <w:r w:rsidR="00B03E01" w:rsidRPr="005733B9">
        <w:rPr>
          <w:color w:val="000000" w:themeColor="text1"/>
          <w:lang w:val="es-MX"/>
        </w:rPr>
        <w:t xml:space="preserve">la </w:t>
      </w:r>
      <w:r w:rsidRPr="005733B9">
        <w:rPr>
          <w:color w:val="000000" w:themeColor="text1"/>
          <w:lang w:val="es-MX"/>
        </w:rPr>
        <w:t xml:space="preserve">fotografía de una bifurcación en un árbol, usando las técnicas de medición indicadas previamente, es fácil verificar que con cierta aproximación se cumple </w:t>
      </w:r>
      <w:r w:rsidRPr="005733B9">
        <w:rPr>
          <w:i/>
          <w:iCs/>
          <w:color w:val="000000" w:themeColor="text1"/>
          <w:szCs w:val="18"/>
        </w:rPr>
        <w:t>c</w:t>
      </w:r>
      <w:r w:rsidRPr="005733B9">
        <w:rPr>
          <w:i/>
          <w:iCs/>
          <w:color w:val="000000" w:themeColor="text1"/>
          <w:szCs w:val="18"/>
          <w:vertAlign w:val="superscript"/>
        </w:rPr>
        <w:t>2</w:t>
      </w:r>
      <w:r w:rsidRPr="005733B9">
        <w:rPr>
          <w:i/>
          <w:iCs/>
          <w:color w:val="000000" w:themeColor="text1"/>
          <w:szCs w:val="18"/>
        </w:rPr>
        <w:t>=a</w:t>
      </w:r>
      <w:r w:rsidRPr="005733B9">
        <w:rPr>
          <w:i/>
          <w:iCs/>
          <w:color w:val="000000" w:themeColor="text1"/>
          <w:szCs w:val="18"/>
          <w:vertAlign w:val="superscript"/>
        </w:rPr>
        <w:t>2</w:t>
      </w:r>
      <w:r w:rsidRPr="005733B9">
        <w:rPr>
          <w:i/>
          <w:iCs/>
          <w:color w:val="000000" w:themeColor="text1"/>
          <w:szCs w:val="18"/>
        </w:rPr>
        <w:t>+b</w:t>
      </w:r>
      <w:r w:rsidRPr="005733B9">
        <w:rPr>
          <w:i/>
          <w:iCs/>
          <w:color w:val="000000" w:themeColor="text1"/>
          <w:szCs w:val="18"/>
          <w:vertAlign w:val="superscript"/>
        </w:rPr>
        <w:t>2</w:t>
      </w:r>
      <w:r w:rsidRPr="005733B9">
        <w:rPr>
          <w:color w:val="000000" w:themeColor="text1"/>
          <w:lang w:val="es-MX"/>
        </w:rPr>
        <w:t xml:space="preserve">, esto equivale a decir que estas magnitudes obedecen aproximadamente </w:t>
      </w:r>
      <w:r w:rsidR="00B03E01" w:rsidRPr="005733B9">
        <w:rPr>
          <w:color w:val="000000" w:themeColor="text1"/>
          <w:lang w:val="es-MX"/>
        </w:rPr>
        <w:t xml:space="preserve">al </w:t>
      </w:r>
      <w:r w:rsidRPr="005733B9">
        <w:rPr>
          <w:color w:val="000000" w:themeColor="text1"/>
          <w:lang w:val="es-MX"/>
        </w:rPr>
        <w:t>teorema de Pitágoras o que el área del tronco se conserva en una bifurcación. Esto inmediatamente dispara un proyecto de investigación  que los estudiantes pueden emprender, verificar si este tipo de relaciones efectivamente se cumplen en diversas esp</w:t>
      </w:r>
      <w:r w:rsidR="00471B92" w:rsidRPr="005733B9">
        <w:rPr>
          <w:color w:val="000000" w:themeColor="text1"/>
          <w:lang w:val="es-MX"/>
        </w:rPr>
        <w:t>e</w:t>
      </w:r>
      <w:r w:rsidRPr="005733B9">
        <w:rPr>
          <w:color w:val="000000" w:themeColor="text1"/>
          <w:lang w:val="es-MX"/>
        </w:rPr>
        <w:t>cies de árboles e indagar sobre las razones biológicas que permitan entender este fenómeno</w:t>
      </w:r>
      <w:sdt>
        <w:sdtPr>
          <w:rPr>
            <w:color w:val="000000" w:themeColor="text1"/>
            <w:lang w:val="es-MX"/>
          </w:rPr>
          <w:id w:val="483673646"/>
          <w:citation/>
        </w:sdtPr>
        <w:sdtEndPr/>
        <w:sdtContent>
          <w:r w:rsidR="006907E1">
            <w:rPr>
              <w:color w:val="000000" w:themeColor="text1"/>
              <w:lang w:val="es-MX"/>
            </w:rPr>
            <w:fldChar w:fldCharType="begin"/>
          </w:r>
          <w:r w:rsidR="006907E1">
            <w:rPr>
              <w:color w:val="000000" w:themeColor="text1"/>
            </w:rPr>
            <w:instrText xml:space="preserve"> CITATION Nuñ11 \l 3082 </w:instrText>
          </w:r>
          <w:r w:rsidR="006907E1">
            <w:rPr>
              <w:color w:val="000000" w:themeColor="text1"/>
              <w:lang w:val="es-MX"/>
            </w:rPr>
            <w:fldChar w:fldCharType="separate"/>
          </w:r>
          <w:r w:rsidR="00EC0AEB">
            <w:rPr>
              <w:noProof/>
              <w:color w:val="000000" w:themeColor="text1"/>
            </w:rPr>
            <w:t xml:space="preserve"> </w:t>
          </w:r>
          <w:r w:rsidR="00EC0AEB" w:rsidRPr="00EC0AEB">
            <w:rPr>
              <w:noProof/>
              <w:color w:val="000000" w:themeColor="text1"/>
            </w:rPr>
            <w:t>(Nuñez, Septiembre, 2011)</w:t>
          </w:r>
          <w:r w:rsidR="006907E1">
            <w:rPr>
              <w:color w:val="000000" w:themeColor="text1"/>
              <w:lang w:val="es-MX"/>
            </w:rPr>
            <w:fldChar w:fldCharType="end"/>
          </w:r>
        </w:sdtContent>
      </w:sdt>
      <w:r w:rsidRPr="005733B9">
        <w:rPr>
          <w:color w:val="000000" w:themeColor="text1"/>
          <w:lang w:val="es-MX"/>
        </w:rPr>
        <w:t>.</w:t>
      </w:r>
    </w:p>
    <w:p w:rsidR="00353F01" w:rsidRPr="005733B9" w:rsidRDefault="00EB60FB" w:rsidP="00BC7269">
      <w:pPr>
        <w:pStyle w:val="Textoindependiente"/>
        <w:tabs>
          <w:tab w:val="left" w:pos="360"/>
          <w:tab w:val="num" w:pos="540"/>
        </w:tabs>
        <w:spacing w:after="0"/>
        <w:ind w:hanging="74"/>
        <w:jc w:val="center"/>
        <w:rPr>
          <w:color w:val="000000" w:themeColor="text1"/>
          <w:lang w:val="es-AR"/>
        </w:rPr>
      </w:pPr>
      <w:r w:rsidRPr="005733B9">
        <w:rPr>
          <w:noProof/>
          <w:color w:val="000000" w:themeColor="text1"/>
          <w:lang w:val="es-AR" w:eastAsia="es-AR"/>
        </w:rPr>
        <w:lastRenderedPageBreak/>
        <w:drawing>
          <wp:inline distT="0" distB="0" distL="0" distR="0">
            <wp:extent cx="3600450" cy="2451100"/>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3600450" cy="2451100"/>
                    </a:xfrm>
                    <a:prstGeom prst="rect">
                      <a:avLst/>
                    </a:prstGeom>
                    <a:noFill/>
                    <a:ln w="9525">
                      <a:noFill/>
                      <a:miter lim="800000"/>
                      <a:headEnd/>
                      <a:tailEnd/>
                    </a:ln>
                  </pic:spPr>
                </pic:pic>
              </a:graphicData>
            </a:graphic>
          </wp:inline>
        </w:drawing>
      </w:r>
    </w:p>
    <w:p w:rsidR="00353F01" w:rsidRPr="005733B9" w:rsidRDefault="00353F01" w:rsidP="00782AC6">
      <w:pPr>
        <w:tabs>
          <w:tab w:val="left" w:pos="360"/>
        </w:tabs>
        <w:jc w:val="both"/>
        <w:rPr>
          <w:color w:val="000000" w:themeColor="text1"/>
          <w:sz w:val="20"/>
          <w:szCs w:val="20"/>
        </w:rPr>
      </w:pPr>
      <w:r w:rsidRPr="005733B9">
        <w:rPr>
          <w:b/>
          <w:color w:val="000000" w:themeColor="text1"/>
          <w:sz w:val="20"/>
          <w:szCs w:val="20"/>
        </w:rPr>
        <w:t>Figura 7.</w:t>
      </w:r>
      <w:r w:rsidRPr="005733B9">
        <w:rPr>
          <w:rFonts w:ascii="Arial" w:hAnsi="Arial"/>
          <w:b/>
          <w:color w:val="000000" w:themeColor="text1"/>
          <w:sz w:val="20"/>
          <w:szCs w:val="20"/>
        </w:rPr>
        <w:t xml:space="preserve"> </w:t>
      </w:r>
      <w:r w:rsidRPr="005733B9">
        <w:rPr>
          <w:color w:val="000000" w:themeColor="text1"/>
          <w:sz w:val="20"/>
          <w:szCs w:val="20"/>
        </w:rPr>
        <w:t>Fotografía del tronco de un árbol en una de sus bifurcaci</w:t>
      </w:r>
      <w:r w:rsidR="00B60172" w:rsidRPr="005733B9">
        <w:rPr>
          <w:color w:val="000000" w:themeColor="text1"/>
          <w:sz w:val="20"/>
          <w:szCs w:val="20"/>
        </w:rPr>
        <w:t>ones. Midiendo los diámetros de</w:t>
      </w:r>
      <w:r w:rsidRPr="005733B9">
        <w:rPr>
          <w:color w:val="000000" w:themeColor="text1"/>
          <w:sz w:val="20"/>
          <w:szCs w:val="20"/>
        </w:rPr>
        <w:t xml:space="preserve"> las ramas antes (</w:t>
      </w:r>
      <w:r w:rsidRPr="005733B9">
        <w:rPr>
          <w:i/>
          <w:iCs/>
          <w:color w:val="000000" w:themeColor="text1"/>
          <w:sz w:val="20"/>
          <w:szCs w:val="20"/>
        </w:rPr>
        <w:t>c</w:t>
      </w:r>
      <w:r w:rsidRPr="005733B9">
        <w:rPr>
          <w:color w:val="000000" w:themeColor="text1"/>
          <w:sz w:val="20"/>
          <w:szCs w:val="20"/>
        </w:rPr>
        <w:t>) y después de la bifurcación (a)  y (</w:t>
      </w:r>
      <w:r w:rsidRPr="005733B9">
        <w:rPr>
          <w:i/>
          <w:iCs/>
          <w:color w:val="000000" w:themeColor="text1"/>
          <w:sz w:val="20"/>
          <w:szCs w:val="20"/>
        </w:rPr>
        <w:t>b</w:t>
      </w:r>
      <w:r w:rsidRPr="005733B9">
        <w:rPr>
          <w:color w:val="000000" w:themeColor="text1"/>
          <w:sz w:val="20"/>
          <w:szCs w:val="20"/>
        </w:rPr>
        <w:t xml:space="preserve">), es fácil verificar que aproximadamente se cumple que </w:t>
      </w:r>
      <w:r w:rsidRPr="005733B9">
        <w:rPr>
          <w:i/>
          <w:iCs/>
          <w:color w:val="000000" w:themeColor="text1"/>
          <w:sz w:val="20"/>
          <w:szCs w:val="20"/>
        </w:rPr>
        <w:t>c</w:t>
      </w:r>
      <w:r w:rsidRPr="005733B9">
        <w:rPr>
          <w:i/>
          <w:iCs/>
          <w:color w:val="000000" w:themeColor="text1"/>
          <w:sz w:val="20"/>
          <w:szCs w:val="20"/>
          <w:vertAlign w:val="superscript"/>
        </w:rPr>
        <w:t>2</w:t>
      </w:r>
      <w:r w:rsidRPr="005733B9">
        <w:rPr>
          <w:i/>
          <w:iCs/>
          <w:color w:val="000000" w:themeColor="text1"/>
          <w:sz w:val="20"/>
          <w:szCs w:val="20"/>
        </w:rPr>
        <w:t>=a</w:t>
      </w:r>
      <w:r w:rsidRPr="005733B9">
        <w:rPr>
          <w:i/>
          <w:iCs/>
          <w:color w:val="000000" w:themeColor="text1"/>
          <w:sz w:val="20"/>
          <w:szCs w:val="20"/>
          <w:vertAlign w:val="superscript"/>
        </w:rPr>
        <w:t>2</w:t>
      </w:r>
      <w:r w:rsidRPr="005733B9">
        <w:rPr>
          <w:i/>
          <w:iCs/>
          <w:color w:val="000000" w:themeColor="text1"/>
          <w:sz w:val="20"/>
          <w:szCs w:val="20"/>
        </w:rPr>
        <w:t>+b</w:t>
      </w:r>
      <w:r w:rsidRPr="005733B9">
        <w:rPr>
          <w:i/>
          <w:iCs/>
          <w:color w:val="000000" w:themeColor="text1"/>
          <w:sz w:val="20"/>
          <w:szCs w:val="20"/>
          <w:vertAlign w:val="superscript"/>
        </w:rPr>
        <w:t>2</w:t>
      </w:r>
      <w:r w:rsidRPr="005733B9">
        <w:rPr>
          <w:color w:val="000000" w:themeColor="text1"/>
          <w:sz w:val="20"/>
          <w:szCs w:val="20"/>
        </w:rPr>
        <w:t xml:space="preserve">, esto equivale a decir que estas magnitudes obedecen aproximadamente </w:t>
      </w:r>
      <w:r w:rsidR="00B03E01" w:rsidRPr="005733B9">
        <w:rPr>
          <w:color w:val="000000" w:themeColor="text1"/>
          <w:sz w:val="20"/>
          <w:szCs w:val="20"/>
        </w:rPr>
        <w:t xml:space="preserve">al </w:t>
      </w:r>
      <w:r w:rsidRPr="005733B9">
        <w:rPr>
          <w:color w:val="000000" w:themeColor="text1"/>
          <w:sz w:val="20"/>
          <w:szCs w:val="20"/>
        </w:rPr>
        <w:t>teorema de Pitágoras o que el área del tronco se conserva en una bifurcación.</w:t>
      </w:r>
    </w:p>
    <w:p w:rsidR="00825362" w:rsidRPr="005733B9" w:rsidRDefault="00825362" w:rsidP="00BC7269">
      <w:pPr>
        <w:tabs>
          <w:tab w:val="left" w:pos="360"/>
        </w:tabs>
        <w:ind w:hanging="73"/>
        <w:jc w:val="both"/>
        <w:rPr>
          <w:color w:val="000000" w:themeColor="text1"/>
          <w:sz w:val="20"/>
          <w:szCs w:val="18"/>
        </w:rPr>
      </w:pPr>
    </w:p>
    <w:p w:rsidR="00825362" w:rsidRPr="005733B9" w:rsidRDefault="00825362" w:rsidP="00825362">
      <w:pPr>
        <w:jc w:val="both"/>
        <w:rPr>
          <w:color w:val="000000" w:themeColor="text1"/>
          <w:szCs w:val="20"/>
        </w:rPr>
      </w:pPr>
      <w:r w:rsidRPr="005733B9">
        <w:rPr>
          <w:color w:val="000000" w:themeColor="text1"/>
          <w:szCs w:val="20"/>
        </w:rPr>
        <w:t xml:space="preserve">Si se recogen hojas de una misma planta, teniendo la precaución que </w:t>
      </w:r>
      <w:r w:rsidR="00782AC6" w:rsidRPr="005733B9">
        <w:rPr>
          <w:color w:val="000000" w:themeColor="text1"/>
          <w:szCs w:val="20"/>
        </w:rPr>
        <w:t xml:space="preserve">la relación de tamaño entre </w:t>
      </w:r>
      <w:r w:rsidRPr="005733B9">
        <w:rPr>
          <w:color w:val="000000" w:themeColor="text1"/>
          <w:szCs w:val="20"/>
        </w:rPr>
        <w:t>las hojas más pequeña y la más grande</w:t>
      </w:r>
      <w:r w:rsidR="00782AC6" w:rsidRPr="005733B9">
        <w:rPr>
          <w:color w:val="000000" w:themeColor="text1"/>
          <w:szCs w:val="20"/>
        </w:rPr>
        <w:t>,</w:t>
      </w:r>
      <w:r w:rsidRPr="005733B9">
        <w:rPr>
          <w:color w:val="000000" w:themeColor="text1"/>
          <w:szCs w:val="20"/>
        </w:rPr>
        <w:t xml:space="preserve"> sea un factor de 3 o mayor</w:t>
      </w:r>
      <w:r w:rsidR="00B03E01" w:rsidRPr="005733B9">
        <w:rPr>
          <w:color w:val="000000" w:themeColor="text1"/>
          <w:szCs w:val="20"/>
        </w:rPr>
        <w:t>,</w:t>
      </w:r>
      <w:r w:rsidR="00782AC6" w:rsidRPr="005733B9">
        <w:rPr>
          <w:color w:val="000000" w:themeColor="text1"/>
          <w:szCs w:val="20"/>
        </w:rPr>
        <w:t xml:space="preserve"> se pueden estudiar relaciones </w:t>
      </w:r>
      <w:proofErr w:type="spellStart"/>
      <w:r w:rsidR="00782AC6" w:rsidRPr="005733B9">
        <w:rPr>
          <w:color w:val="000000" w:themeColor="text1"/>
          <w:szCs w:val="20"/>
        </w:rPr>
        <w:t>alométricas</w:t>
      </w:r>
      <w:proofErr w:type="spellEnd"/>
      <w:r w:rsidR="00782AC6" w:rsidRPr="005733B9">
        <w:rPr>
          <w:color w:val="000000" w:themeColor="text1"/>
          <w:szCs w:val="20"/>
        </w:rPr>
        <w:t xml:space="preserve"> de la hoja.</w:t>
      </w:r>
      <w:r w:rsidRPr="005733B9">
        <w:rPr>
          <w:color w:val="000000" w:themeColor="text1"/>
          <w:szCs w:val="20"/>
        </w:rPr>
        <w:t xml:space="preserve"> En </w:t>
      </w:r>
      <w:r w:rsidR="00B03E01" w:rsidRPr="005733B9">
        <w:rPr>
          <w:color w:val="000000" w:themeColor="text1"/>
          <w:szCs w:val="20"/>
        </w:rPr>
        <w:t xml:space="preserve">este </w:t>
      </w:r>
      <w:r w:rsidRPr="005733B9">
        <w:rPr>
          <w:color w:val="000000" w:themeColor="text1"/>
          <w:szCs w:val="20"/>
        </w:rPr>
        <w:t>caso</w:t>
      </w:r>
      <w:r w:rsidR="00B03E01" w:rsidRPr="005733B9">
        <w:rPr>
          <w:color w:val="000000" w:themeColor="text1"/>
          <w:szCs w:val="20"/>
        </w:rPr>
        <w:t>,</w:t>
      </w:r>
      <w:r w:rsidRPr="005733B9">
        <w:rPr>
          <w:color w:val="000000" w:themeColor="text1"/>
          <w:szCs w:val="20"/>
        </w:rPr>
        <w:t xml:space="preserve"> </w:t>
      </w:r>
      <w:r w:rsidR="00B03E01" w:rsidRPr="005733B9">
        <w:rPr>
          <w:color w:val="000000" w:themeColor="text1"/>
          <w:szCs w:val="20"/>
        </w:rPr>
        <w:t xml:space="preserve">se utilizan </w:t>
      </w:r>
      <w:r w:rsidRPr="005733B9">
        <w:rPr>
          <w:color w:val="000000" w:themeColor="text1"/>
          <w:szCs w:val="20"/>
        </w:rPr>
        <w:t xml:space="preserve">hojas de Adelfa o </w:t>
      </w:r>
      <w:proofErr w:type="spellStart"/>
      <w:r w:rsidRPr="005733B9">
        <w:rPr>
          <w:color w:val="000000" w:themeColor="text1"/>
          <w:szCs w:val="20"/>
        </w:rPr>
        <w:t>Nerium</w:t>
      </w:r>
      <w:proofErr w:type="spellEnd"/>
      <w:r w:rsidRPr="005733B9">
        <w:rPr>
          <w:color w:val="000000" w:themeColor="text1"/>
          <w:szCs w:val="20"/>
        </w:rPr>
        <w:t xml:space="preserve">, pero </w:t>
      </w:r>
      <w:r w:rsidR="00B03E01" w:rsidRPr="005733B9">
        <w:rPr>
          <w:color w:val="000000" w:themeColor="text1"/>
          <w:szCs w:val="20"/>
        </w:rPr>
        <w:t xml:space="preserve">hojas de </w:t>
      </w:r>
      <w:r w:rsidRPr="005733B9">
        <w:rPr>
          <w:color w:val="000000" w:themeColor="text1"/>
          <w:szCs w:val="20"/>
        </w:rPr>
        <w:t>cualquier otra planta</w:t>
      </w:r>
      <w:r w:rsidR="00B03E01" w:rsidRPr="005733B9">
        <w:rPr>
          <w:color w:val="000000" w:themeColor="text1"/>
          <w:szCs w:val="20"/>
        </w:rPr>
        <w:t>,</w:t>
      </w:r>
      <w:r w:rsidRPr="005733B9">
        <w:rPr>
          <w:color w:val="000000" w:themeColor="text1"/>
          <w:szCs w:val="20"/>
        </w:rPr>
        <w:t xml:space="preserve"> puede</w:t>
      </w:r>
      <w:r w:rsidR="00B03E01" w:rsidRPr="005733B9">
        <w:rPr>
          <w:color w:val="000000" w:themeColor="text1"/>
          <w:szCs w:val="20"/>
        </w:rPr>
        <w:t>n</w:t>
      </w:r>
      <w:r w:rsidRPr="005733B9">
        <w:rPr>
          <w:color w:val="000000" w:themeColor="text1"/>
          <w:szCs w:val="20"/>
        </w:rPr>
        <w:t xml:space="preserve"> servir igual. Con una balanza de precisión (apreciación 0,1g) se mide para cada hoja su masa </w:t>
      </w:r>
      <w:r w:rsidRPr="005733B9">
        <w:rPr>
          <w:i/>
          <w:color w:val="000000" w:themeColor="text1"/>
          <w:szCs w:val="20"/>
        </w:rPr>
        <w:t>m</w:t>
      </w:r>
      <w:r w:rsidRPr="005733B9">
        <w:rPr>
          <w:color w:val="000000" w:themeColor="text1"/>
          <w:szCs w:val="20"/>
        </w:rPr>
        <w:t xml:space="preserve">, su longitud </w:t>
      </w:r>
      <w:r w:rsidRPr="005733B9">
        <w:rPr>
          <w:i/>
          <w:iCs/>
          <w:color w:val="000000" w:themeColor="text1"/>
          <w:szCs w:val="20"/>
        </w:rPr>
        <w:t xml:space="preserve">l </w:t>
      </w:r>
      <w:r w:rsidRPr="005733B9">
        <w:rPr>
          <w:color w:val="000000" w:themeColor="text1"/>
          <w:szCs w:val="20"/>
        </w:rPr>
        <w:t xml:space="preserve">y su ancho </w:t>
      </w:r>
      <w:r w:rsidRPr="005733B9">
        <w:rPr>
          <w:i/>
          <w:iCs/>
          <w:color w:val="000000" w:themeColor="text1"/>
          <w:szCs w:val="20"/>
        </w:rPr>
        <w:t>a</w:t>
      </w:r>
      <w:r w:rsidRPr="005733B9">
        <w:rPr>
          <w:color w:val="000000" w:themeColor="text1"/>
          <w:szCs w:val="20"/>
        </w:rPr>
        <w:t xml:space="preserve"> (ver </w:t>
      </w:r>
      <w:r w:rsidR="00B03E01" w:rsidRPr="005733B9">
        <w:rPr>
          <w:color w:val="000000" w:themeColor="text1"/>
          <w:szCs w:val="20"/>
        </w:rPr>
        <w:t xml:space="preserve">Fig. </w:t>
      </w:r>
      <w:r w:rsidRPr="005733B9">
        <w:rPr>
          <w:color w:val="000000" w:themeColor="text1"/>
          <w:szCs w:val="20"/>
        </w:rPr>
        <w:t xml:space="preserve">8). Las longitudes se pueden medir con una regla graduada en milímetros. En las </w:t>
      </w:r>
      <w:r w:rsidR="00B03E01" w:rsidRPr="005733B9">
        <w:rPr>
          <w:color w:val="000000" w:themeColor="text1"/>
          <w:szCs w:val="20"/>
        </w:rPr>
        <w:t xml:space="preserve">Figs. </w:t>
      </w:r>
      <w:r w:rsidRPr="005733B9">
        <w:rPr>
          <w:color w:val="000000" w:themeColor="text1"/>
          <w:szCs w:val="20"/>
        </w:rPr>
        <w:t xml:space="preserve">8 y 9 se muestran los resultados obtenidos. </w:t>
      </w:r>
    </w:p>
    <w:p w:rsidR="00825362" w:rsidRPr="005733B9" w:rsidRDefault="00825362" w:rsidP="00825362">
      <w:pPr>
        <w:jc w:val="both"/>
        <w:rPr>
          <w:color w:val="000000" w:themeColor="text1"/>
          <w:sz w:val="20"/>
          <w:szCs w:val="20"/>
        </w:rPr>
      </w:pPr>
    </w:p>
    <w:p w:rsidR="00825362" w:rsidRPr="005733B9" w:rsidRDefault="00EC0AEB" w:rsidP="00825362">
      <w:pPr>
        <w:ind w:left="1701"/>
        <w:jc w:val="both"/>
        <w:rPr>
          <w:color w:val="000000" w:themeColor="text1"/>
          <w:sz w:val="20"/>
          <w:szCs w:val="20"/>
        </w:rPr>
      </w:pPr>
      <w:r>
        <w:rPr>
          <w:noProof/>
          <w:color w:val="000000" w:themeColor="text1"/>
          <w:sz w:val="20"/>
          <w:szCs w:val="20"/>
          <w:lang w:val="es-AR" w:eastAsia="es-AR"/>
        </w:rPr>
        <mc:AlternateContent>
          <mc:Choice Requires="wpg">
            <w:drawing>
              <wp:inline distT="0" distB="0" distL="0" distR="0">
                <wp:extent cx="3009265" cy="1858010"/>
                <wp:effectExtent l="0" t="0" r="635" b="0"/>
                <wp:docPr id="1"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9265" cy="1858010"/>
                          <a:chOff x="636" y="8489"/>
                          <a:chExt cx="4739" cy="2926"/>
                        </a:xfrm>
                      </wpg:grpSpPr>
                      <wpg:grpSp>
                        <wpg:cNvPr id="7" name="Canvas 81"/>
                        <wpg:cNvGrpSpPr>
                          <a:grpSpLocks noChangeAspect="1"/>
                        </wpg:cNvGrpSpPr>
                        <wpg:grpSpPr bwMode="auto">
                          <a:xfrm>
                            <a:off x="636" y="8535"/>
                            <a:ext cx="4739" cy="2880"/>
                            <a:chOff x="33" y="6426"/>
                            <a:chExt cx="4034" cy="2469"/>
                          </a:xfrm>
                        </wpg:grpSpPr>
                        <wps:wsp>
                          <wps:cNvPr id="8" name="AutoShape 82"/>
                          <wps:cNvSpPr>
                            <a:spLocks noChangeAspect="1" noChangeArrowheads="1" noTextEdit="1"/>
                          </wps:cNvSpPr>
                          <wps:spPr bwMode="auto">
                            <a:xfrm>
                              <a:off x="33" y="6426"/>
                              <a:ext cx="4034" cy="2469"/>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 name="Picture 8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350" y="6572"/>
                              <a:ext cx="663" cy="2006"/>
                            </a:xfrm>
                            <a:prstGeom prst="rect">
                              <a:avLst/>
                            </a:prstGeom>
                            <a:noFill/>
                            <a:extLst>
                              <a:ext uri="{909E8E84-426E-40DD-AFC4-6F175D3DCCD1}">
                                <a14:hiddenFill xmlns:a14="http://schemas.microsoft.com/office/drawing/2010/main">
                                  <a:solidFill>
                                    <a:srgbClr val="FFFFFF"/>
                                  </a:solidFill>
                                </a14:hiddenFill>
                              </a:ext>
                            </a:extLst>
                          </pic:spPr>
                        </pic:pic>
                        <wps:wsp>
                          <wps:cNvPr id="10" name="Line 84"/>
                          <wps:cNvCnPr/>
                          <wps:spPr bwMode="auto">
                            <a:xfrm>
                              <a:off x="3708" y="6572"/>
                              <a:ext cx="1" cy="2006"/>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1" name="Text Box 85"/>
                          <wps:cNvSpPr txBox="1">
                            <a:spLocks noChangeArrowheads="1"/>
                          </wps:cNvSpPr>
                          <wps:spPr bwMode="auto">
                            <a:xfrm>
                              <a:off x="3608" y="6889"/>
                              <a:ext cx="408" cy="30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5362" w:rsidRDefault="00825362" w:rsidP="00825362">
                                <w:pPr>
                                  <w:rPr>
                                    <w:i/>
                                    <w:lang w:val="es-AR"/>
                                  </w:rPr>
                                </w:pPr>
                                <w:r>
                                  <w:rPr>
                                    <w:i/>
                                    <w:lang w:val="es-AR"/>
                                  </w:rPr>
                                  <w:t>L</w:t>
                                </w:r>
                              </w:p>
                            </w:txbxContent>
                          </wps:txbx>
                          <wps:bodyPr rot="0" vert="horz" wrap="square" lIns="91440" tIns="45720" rIns="91440" bIns="45720" anchor="t" anchorCtr="0" upright="1">
                            <a:noAutofit/>
                          </wps:bodyPr>
                        </wps:wsp>
                        <wps:wsp>
                          <wps:cNvPr id="12" name="Line 86"/>
                          <wps:cNvCnPr/>
                          <wps:spPr bwMode="auto">
                            <a:xfrm flipV="1">
                              <a:off x="3606" y="7498"/>
                              <a:ext cx="306" cy="1"/>
                            </a:xfrm>
                            <a:prstGeom prst="line">
                              <a:avLst/>
                            </a:prstGeom>
                            <a:noFill/>
                            <a:ln w="31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3" name="Text Box 87"/>
                          <wps:cNvSpPr txBox="1">
                            <a:spLocks noChangeArrowheads="1"/>
                          </wps:cNvSpPr>
                          <wps:spPr bwMode="auto">
                            <a:xfrm>
                              <a:off x="3606" y="7498"/>
                              <a:ext cx="458" cy="47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5362" w:rsidRDefault="00825362" w:rsidP="00825362">
                                <w:pPr>
                                  <w:rPr>
                                    <w:i/>
                                    <w:lang w:val="es-AR"/>
                                  </w:rPr>
                                </w:pPr>
                                <w:proofErr w:type="gramStart"/>
                                <w:r>
                                  <w:rPr>
                                    <w:i/>
                                    <w:lang w:val="es-AR"/>
                                  </w:rPr>
                                  <w:t>a</w:t>
                                </w:r>
                                <w:proofErr w:type="gramEnd"/>
                              </w:p>
                            </w:txbxContent>
                          </wps:txbx>
                          <wps:bodyPr rot="0" vert="horz" wrap="square" lIns="91440" tIns="45720" rIns="91440" bIns="45720" anchor="t" anchorCtr="0" upright="1">
                            <a:noAutofit/>
                          </wps:bodyPr>
                        </wps:wsp>
                        <pic:pic xmlns:pic="http://schemas.openxmlformats.org/drawingml/2006/picture">
                          <pic:nvPicPr>
                            <pic:cNvPr id="14" name="Picture 8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3" y="6426"/>
                              <a:ext cx="3600" cy="244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5" name="Canvas 89"/>
                        <wpg:cNvGrpSpPr>
                          <a:grpSpLocks noChangeAspect="1"/>
                        </wpg:cNvGrpSpPr>
                        <wpg:grpSpPr bwMode="auto">
                          <a:xfrm>
                            <a:off x="637" y="8489"/>
                            <a:ext cx="4734" cy="2896"/>
                            <a:chOff x="637" y="8489"/>
                            <a:chExt cx="4734" cy="2896"/>
                          </a:xfrm>
                        </wpg:grpSpPr>
                        <wps:wsp>
                          <wps:cNvPr id="16" name="AutoShape 90"/>
                          <wps:cNvSpPr>
                            <a:spLocks noChangeAspect="1" noChangeArrowheads="1" noTextEdit="1"/>
                          </wps:cNvSpPr>
                          <wps:spPr bwMode="auto">
                            <a:xfrm>
                              <a:off x="637" y="8489"/>
                              <a:ext cx="4734" cy="2896"/>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 name="Picture 9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532" y="8705"/>
                              <a:ext cx="779" cy="2340"/>
                            </a:xfrm>
                            <a:prstGeom prst="rect">
                              <a:avLst/>
                            </a:prstGeom>
                            <a:noFill/>
                            <a:extLst>
                              <a:ext uri="{909E8E84-426E-40DD-AFC4-6F175D3DCCD1}">
                                <a14:hiddenFill xmlns:a14="http://schemas.microsoft.com/office/drawing/2010/main">
                                  <a:solidFill>
                                    <a:srgbClr val="FFFFFF"/>
                                  </a:solidFill>
                                </a14:hiddenFill>
                              </a:ext>
                            </a:extLst>
                          </pic:spPr>
                        </pic:pic>
                        <wps:wsp>
                          <wps:cNvPr id="18" name="Line 92"/>
                          <wps:cNvCnPr/>
                          <wps:spPr bwMode="auto">
                            <a:xfrm>
                              <a:off x="5096" y="8705"/>
                              <a:ext cx="1" cy="234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9" name="Text Box 93"/>
                          <wps:cNvSpPr txBox="1">
                            <a:spLocks noChangeArrowheads="1"/>
                          </wps:cNvSpPr>
                          <wps:spPr bwMode="auto">
                            <a:xfrm>
                              <a:off x="4731" y="9098"/>
                              <a:ext cx="48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5362" w:rsidRDefault="00825362" w:rsidP="00825362">
                                <w:pPr>
                                  <w:pStyle w:val="Ttulo1"/>
                                </w:pPr>
                                <w:r>
                                  <w:t>L</w:t>
                                </w:r>
                              </w:p>
                            </w:txbxContent>
                          </wps:txbx>
                          <wps:bodyPr rot="0" vert="horz" wrap="square" lIns="91440" tIns="45720" rIns="91440" bIns="45720" anchor="t" anchorCtr="0" upright="1">
                            <a:noAutofit/>
                          </wps:bodyPr>
                        </wps:wsp>
                        <wps:wsp>
                          <wps:cNvPr id="20" name="Line 94"/>
                          <wps:cNvCnPr/>
                          <wps:spPr bwMode="auto">
                            <a:xfrm flipV="1">
                              <a:off x="4833" y="9785"/>
                              <a:ext cx="359" cy="1"/>
                            </a:xfrm>
                            <a:prstGeom prst="line">
                              <a:avLst/>
                            </a:prstGeom>
                            <a:noFill/>
                            <a:ln w="31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1" name="Text Box 95"/>
                          <wps:cNvSpPr txBox="1">
                            <a:spLocks noChangeArrowheads="1"/>
                          </wps:cNvSpPr>
                          <wps:spPr bwMode="auto">
                            <a:xfrm>
                              <a:off x="4730" y="9743"/>
                              <a:ext cx="538" cy="55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5362" w:rsidRDefault="00825362" w:rsidP="00825362">
                                <w:pPr>
                                  <w:rPr>
                                    <w:b/>
                                    <w:bCs/>
                                    <w:i/>
                                    <w:lang w:val="es-AR"/>
                                  </w:rPr>
                                </w:pPr>
                                <w:proofErr w:type="gramStart"/>
                                <w:r>
                                  <w:rPr>
                                    <w:b/>
                                    <w:bCs/>
                                    <w:i/>
                                    <w:lang w:val="es-AR"/>
                                  </w:rPr>
                                  <w:t>a</w:t>
                                </w:r>
                                <w:proofErr w:type="gramEnd"/>
                              </w:p>
                            </w:txbxContent>
                          </wps:txbx>
                          <wps:bodyPr rot="0" vert="horz" wrap="square" lIns="91440" tIns="45720" rIns="91440" bIns="45720" anchor="t" anchorCtr="0" upright="1">
                            <a:noAutofit/>
                          </wps:bodyPr>
                        </wps:wsp>
                        <pic:pic xmlns:pic="http://schemas.openxmlformats.org/drawingml/2006/picture">
                          <pic:nvPicPr>
                            <pic:cNvPr id="22" name="Picture 9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37" y="8535"/>
                              <a:ext cx="4228" cy="285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id="Group 80" o:spid="_x0000_s1026" style="width:236.95pt;height:146.3pt;mso-position-horizontal-relative:char;mso-position-vertical-relative:line" coordorigin="636,8489" coordsize="4739,2926"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">
                <v:group id="Canvas 81" o:spid="_x0000_s1027" style="position:absolute;left:636;top:8535;width:4739;height:2880" coordorigin="33,6426" coordsize="4034,2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o:lock v:ext="edit" aspectratio="t"/>
                  <v:rect id="AutoShape 82" o:spid="_x0000_s1028" style="position:absolute;left:33;top:6426;width:4034;height:2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lKg78A&#10;AADaAAAADwAAAGRycy9kb3ducmV2LnhtbERPTYvCMBC9C/6HMIIX0XQ9iFSjiCBbZEGsu56HZmyL&#10;zaQ2se3+e3MQPD7e93rbm0q01LjSsoKvWQSCOLO65FzB7+UwXYJwHlljZZkU/JOD7WY4WGOsbcdn&#10;alOfixDCLkYFhfd1LKXLCjLoZrYmDtzNNgZ9gE0udYNdCDeVnEfRQhosOTQUWNO+oOyePo2CLju1&#10;18vPtzxNronlR/LYp39HpcajfrcC4an3H/HbnWgFYWu4Em6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KUqDvwAAANoAAAAPAAAAAAAAAAAAAAAAAJgCAABkcnMvZG93bnJl&#10;di54bWxQSwUGAAAAAAQABAD1AAAAhAMAAAAA&#10;" filled="f" stroked="f">
                    <o:lock v:ext="edit" aspectratio="t" text="t"/>
                  </v:rect>
                  <v:shape id="Picture 83" o:spid="_x0000_s1029" type="#_x0000_t75" style="position:absolute;left:3350;top:6572;width:663;height:2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nGRHCAAAA2gAAAA8AAABkcnMvZG93bnJldi54bWxEj0FrAjEUhO9C/0N4BW+arQdrV6OUiiJe&#10;rNaDx+fmuVm7eVmSqNt/bwqCx2FmvmEms9bW4ko+VI4VvPUzEMSF0xWXCvY/i94IRIjIGmvHpOCP&#10;AsymL50J5trdeEvXXSxFgnDIUYGJscmlDIUhi6HvGuLknZy3GJP0pdQebwluaznIsqG0WHFaMNjQ&#10;l6Hid3exCubD84HNeq/jiZbL42b0vq6/vVLd1/ZzDCJSG5/hR3ulFXzA/5V0A+T0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5xkRwgAAANoAAAAPAAAAAAAAAAAAAAAAAJ8C&#10;AABkcnMvZG93bnJldi54bWxQSwUGAAAAAAQABAD3AAAAjgMAAAAA&#10;">
                    <v:imagedata r:id="rId24" o:title=""/>
                  </v:shape>
                  <v:line id="Line 84" o:spid="_x0000_s1030" style="position:absolute;visibility:visible;mso-wrap-style:square" from="3708,6572" to="3709,8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tYt8UAAADbAAAADwAAAGRycy9kb3ducmV2LnhtbESPS2vDMBCE74X+B7GF3hLZpYTgRglp&#10;m1dPebTQ62JtbRNrZSTVcf599lDobZeZnfl2thhcq3oKsfFsIB9noIhLbxuuDHx9rkdTUDEhW2w9&#10;k4ErRVjM7+9mWFh/4SP1p1QpCeFYoIE6pa7QOpY1OYxj3xGL9uODwyRrqLQNeJFw1+qnLJtohw1L&#10;Q40dvdVUnk+/zsAh5Ovn/Xfc5tfNx2a1XL327+ejMY8Pw/IFVKIh/Zv/rndW8IVefpEB9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tYt8UAAADbAAAADwAAAAAAAAAA&#10;AAAAAAChAgAAZHJzL2Rvd25yZXYueG1sUEsFBgAAAAAEAAQA+QAAAJMDAAAAAA==&#10;">
                    <v:stroke startarrow="open" endarrow="open"/>
                  </v:line>
                  <v:shapetype id="_x0000_t202" coordsize="21600,21600" o:spt="202" path="m,l,21600r21600,l21600,xe">
                    <v:stroke joinstyle="miter"/>
                    <v:path gradientshapeok="t" o:connecttype="rect"/>
                  </v:shapetype>
                  <v:shape id="Text Box 85" o:spid="_x0000_s1031" type="#_x0000_t202" style="position:absolute;left:3608;top:6889;width:408;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utX8QA&#10;AADbAAAADwAAAGRycy9kb3ducmV2LnhtbESPT2sCMRDF7wW/QxjBS9GsHmRZjVIWBQtW6La9j5vp&#10;/nEzCZtUt9/eCIXeZnhv3u/NejuYTlyp941lBfNZAoK4tLrhSsHnx36agvABWWNnmRT8koftZvS0&#10;xkzbG7/TtQiViCHsM1RQh+AyKX1Zk0E/s444at+2Nxji2ldS93iL4aaTiyRZSoMNR0KNjvKaykvx&#10;YyJ3N6Tu63zM29fi+dwuTty8pazUZDy8rEAEGsK/+e/6oGP9OTx+iQP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LrV/EAAAA2wAAAA8AAAAAAAAAAAAAAAAAmAIAAGRycy9k&#10;b3ducmV2LnhtbFBLBQYAAAAABAAEAPUAAACJAwAAAAA=&#10;" stroked="f">
                    <v:fill opacity="0"/>
                    <v:textbox>
                      <w:txbxContent>
                        <w:p w:rsidR="00825362" w:rsidRDefault="00825362" w:rsidP="00825362">
                          <w:pPr>
                            <w:rPr>
                              <w:i/>
                              <w:lang w:val="es-AR"/>
                            </w:rPr>
                          </w:pPr>
                          <w:r>
                            <w:rPr>
                              <w:i/>
                              <w:lang w:val="es-AR"/>
                            </w:rPr>
                            <w:t>L</w:t>
                          </w:r>
                        </w:p>
                      </w:txbxContent>
                    </v:textbox>
                  </v:shape>
                  <v:line id="Line 86" o:spid="_x0000_s1032" style="position:absolute;flip:y;visibility:visible;mso-wrap-style:square" from="3606,7498" to="3912,7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qTg8MAAADbAAAADwAAAGRycy9kb3ducmV2LnhtbESPQW/CMAyF70j7D5En7QbpOIyqEBBi&#10;gu1IC9quVmPabo1Tkqzt/v0yCYmbrffe5+fVZjSt6Mn5xrKC51kCgri0uuFKwfm0n6YgfEDW2Fom&#10;Bb/kYbN+mKww03bgnPoiVCJC2GeooA6hy6T0ZU0G/cx2xFG7WGcwxNVVUjscIty0cp4kL9Jgw/FC&#10;jR3taiq/ix8TKR/6s3Hta2+Oi7f919WX+YFSpZ4ex+0SRKAx3M239LuO9efw/0sc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Kk4PDAAAA2wAAAA8AAAAAAAAAAAAA&#10;AAAAoQIAAGRycy9kb3ducmV2LnhtbFBLBQYAAAAABAAEAPkAAACRAwAAAAA=&#10;" strokeweight=".25pt">
                    <v:stroke startarrow="open" endarrow="open"/>
                  </v:line>
                  <v:shape id="Text Box 87" o:spid="_x0000_s1033" type="#_x0000_t202" style="position:absolute;left:3606;top:7498;width:458;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WWs8MA&#10;AADbAAAADwAAAGRycy9kb3ducmV2LnhtbESPQYvCMBCF7wv+hzCCl0VTXZBSjSKioKALW/U+NmNb&#10;bSalidr992ZB2NsM78373kznranEgxpXWlYwHEQgiDOrS84VHA/rfgzCeWSNlWVS8EsO5rPOxxQT&#10;bZ/8Q4/U5yKEsEtQQeF9nUjpsoIMuoGtiYN2sY1BH9Yml7rBZwg3lRxF0VgaLDkQCqxpWVB2S+8m&#10;cFdtXJ/Ou+V1m36er6NvLvcxK9XrtosJCE+t/ze/rzc61P+Cv1/CAH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WWs8MAAADbAAAADwAAAAAAAAAAAAAAAACYAgAAZHJzL2Rv&#10;d25yZXYueG1sUEsFBgAAAAAEAAQA9QAAAIgDAAAAAA==&#10;" stroked="f">
                    <v:fill opacity="0"/>
                    <v:textbox>
                      <w:txbxContent>
                        <w:p w:rsidR="00825362" w:rsidRDefault="00825362" w:rsidP="00825362">
                          <w:pPr>
                            <w:rPr>
                              <w:i/>
                              <w:lang w:val="es-AR"/>
                            </w:rPr>
                          </w:pPr>
                          <w:r>
                            <w:rPr>
                              <w:i/>
                              <w:lang w:val="es-AR"/>
                            </w:rPr>
                            <w:t>a</w:t>
                          </w:r>
                        </w:p>
                      </w:txbxContent>
                    </v:textbox>
                  </v:shape>
                  <v:shape id="Picture 88" o:spid="_x0000_s1034" type="#_x0000_t75" style="position:absolute;left:33;top:6426;width:3600;height:24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61/LBAAAA2wAAAA8AAABkcnMvZG93bnJldi54bWxET0uLwjAQvgv7H8IseNN0RUSqUWRBfICI&#10;r8Pehma2LTaTkETt/vuNIHibj+8503lrGnEnH2rLCr76GQjiwuqaSwXn07I3BhEissbGMin4owDz&#10;2Udnirm2Dz7Q/RhLkUI45KigitHlUoaiIoOhbx1x4n6tNxgT9KXUHh8p3DRykGUjabDm1FCho++K&#10;iuvxZhT8nNeXi9+tGpuNDhu3125ZbDdKdT/bxQREpDa+xS/3Wqf5Q3j+kg6Qs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O61/LBAAAA2wAAAA8AAAAAAAAAAAAAAAAAnwIA&#10;AGRycy9kb3ducmV2LnhtbFBLBQYAAAAABAAEAPcAAACNAwAAAAA=&#10;">
                    <v:imagedata r:id="rId25" o:title=""/>
                  </v:shape>
                </v:group>
                <v:group id="Canvas 89" o:spid="_x0000_s1035" style="position:absolute;left:637;top:8489;width:4734;height:2896" coordorigin="637,8489" coordsize="4734,2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o:lock v:ext="edit" aspectratio="t"/>
                  <v:rect id="AutoShape 90" o:spid="_x0000_s1036" style="position:absolute;left:637;top:8489;width:4734;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nK8MEA&#10;AADbAAAADwAAAGRycy9kb3ducmV2LnhtbERPS4vCMBC+L/gfwgheFk3Xg0g1igiyZVkQ6+M8NGNb&#10;bCa1ybbdf28Ewdt8fM9ZrntTiZYaV1pW8DWJQBBnVpecKzgdd+M5COeRNVaWScE/OVivBh9LjLXt&#10;+EBt6nMRQtjFqKDwvo6ldFlBBt3E1sSBu9rGoA+wyaVusAvhppLTKJpJgyWHhgJr2haU3dI/o6DL&#10;9u3l+Pst95+XxPI9uW/T849So2G/WYDw1Pu3+OVOdJg/g+cv4QC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yvDBAAAA2wAAAA8AAAAAAAAAAAAAAAAAmAIAAGRycy9kb3du&#10;cmV2LnhtbFBLBQYAAAAABAAEAPUAAACGAwAAAAA=&#10;" filled="f" stroked="f">
                    <o:lock v:ext="edit" aspectratio="t" text="t"/>
                  </v:rect>
                  <v:shape id="Picture 91" o:spid="_x0000_s1037" type="#_x0000_t75" style="position:absolute;left:4532;top:8705;width:779;height:2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tbd/CAAAA2wAAAA8AAABkcnMvZG93bnJldi54bWxETz1vwjAQ3ZH6H6yrxAZOGQClOKhqBUIs&#10;LTRDx2t8idPG58g2EP59XQmJ7Z7e563Wg+3EmXxoHSt4mmYgiCunW24UlJ+byRJEiMgaO8ek4EoB&#10;1sXDaIW5dhc+0PkYG5FCOOSowMTY51KGypDFMHU9ceJq5y3GBH0jtcdLCrednGXZXFpsOTUY7OnV&#10;UPV7PFkFb/OfLzb7Useattvv9+Vi3314pcaPw8sziEhDvItv7p1O8xfw/0s6QB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1rW3fwgAAANsAAAAPAAAAAAAAAAAAAAAAAJ8C&#10;AABkcnMvZG93bnJldi54bWxQSwUGAAAAAAQABAD3AAAAjgMAAAAA&#10;">
                    <v:imagedata r:id="rId24" o:title=""/>
                  </v:shape>
                  <v:line id="Line 92" o:spid="_x0000_s1038" style="position:absolute;visibility:visible;mso-wrap-style:square" from="5096,8705" to="5097,11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1UscUAAADbAAAADwAAAGRycy9kb3ducmV2LnhtbESPS2vDMBCE74X+B7GF3hLZpYTgRglp&#10;m1dPebTQ62JtbRNrZSTVcf599lDobZeZnfl2thhcq3oKsfFsIB9noIhLbxuuDHx9rkdTUDEhW2w9&#10;k4ErRVjM7+9mWFh/4SP1p1QpCeFYoIE6pa7QOpY1OYxj3xGL9uODwyRrqLQNeJFw1+qnLJtohw1L&#10;Q40dvdVUnk+/zsAh5Ovn/Xfc5tfNx2a1XL327+ejMY8Pw/IFVKIh/Zv/rndW8AVWfpEB9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51UscUAAADbAAAADwAAAAAAAAAA&#10;AAAAAAChAgAAZHJzL2Rvd25yZXYueG1sUEsFBgAAAAAEAAQA+QAAAJMDAAAAAA==&#10;">
                    <v:stroke startarrow="open" endarrow="open"/>
                  </v:line>
                  <v:shape id="Text Box 93" o:spid="_x0000_s1039" type="#_x0000_t202" style="position:absolute;left:4731;top:9098;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2hWcMA&#10;AADbAAAADwAAAGRycy9kb3ducmV2LnhtbESPQYvCMBCF7wv+hzCCF9FUD0u3GkVEQUEXtup9bMa2&#10;2kxKE7X7782CsLcZ3pv3vZnOW1OJBzWutKxgNIxAEGdWl5wrOB7WgxiE88gaK8uk4JcczGedjykm&#10;2j75hx6pz0UIYZeggsL7OpHSZQUZdENbEwftYhuDPqxNLnWDzxBuKjmOok9psORAKLCmZUHZLb2b&#10;wF21cX0675bXbdo/X8ffXO5jVqrXbRcTEJ5a/29+X290qP8Ff7+EAe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2hWcMAAADbAAAADwAAAAAAAAAAAAAAAACYAgAAZHJzL2Rv&#10;d25yZXYueG1sUEsFBgAAAAAEAAQA9QAAAIgDAAAAAA==&#10;" stroked="f">
                    <v:fill opacity="0"/>
                    <v:textbox>
                      <w:txbxContent>
                        <w:p w:rsidR="00825362" w:rsidRDefault="00825362" w:rsidP="00825362">
                          <w:pPr>
                            <w:pStyle w:val="Ttulo1"/>
                          </w:pPr>
                          <w:r>
                            <w:t>L</w:t>
                          </w:r>
                        </w:p>
                      </w:txbxContent>
                    </v:textbox>
                  </v:shape>
                  <v:line id="Line 94" o:spid="_x0000_s1040" style="position:absolute;flip:y;visibility:visible;mso-wrap-style:square" from="4833,9785" to="5192,9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hi0sIAAADbAAAADwAAAGRycy9kb3ducmV2LnhtbESPTW/CMAyG75P4D5GRdhspHDZUCAiB&#10;2HYcH4Kr1Zi20DglyUr37+fDpB2t1+9jP/Nl7xrVUYi1ZwPjUQaKuPC25tLA8bB9mYKKCdli45kM&#10;/FCE5WLwNMfc+gfvqNunUgmEY44GqpTaXOtYVOQwjnxLLNnFB4dJxlBqG/AhcNfoSZa9aoc1y4UK&#10;W1pXVNz2304oJ3uuQ7Pp3Nfbx/Z6j8XunabGPA/71QxUoj79L/+1P62BiXwvLuIBevE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Lhi0sIAAADbAAAADwAAAAAAAAAAAAAA&#10;AAChAgAAZHJzL2Rvd25yZXYueG1sUEsFBgAAAAAEAAQA+QAAAJADAAAAAA==&#10;" strokeweight=".25pt">
                    <v:stroke startarrow="open" endarrow="open"/>
                  </v:line>
                  <v:shape id="Text Box 95" o:spid="_x0000_s1041" type="#_x0000_t202" style="position:absolute;left:4730;top:9743;width:538;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dn4sQA&#10;AADbAAAADwAAAGRycy9kb3ducmV2LnhtbESPzWrCQBSF9wXfYbgFN6VOkkUJqaOUYKGCFozt/pq5&#10;TWIzd0JmTOLbdwqCy8P5+TjL9WRaMVDvGssK4kUEgri0uuFKwdfx/TkF4TyyxtYyKbiSg/Vq9rDE&#10;TNuRDzQUvhJhhF2GCmrvu0xKV9Zk0C1sRxy8H9sb9EH2ldQ9jmHctDKJohdpsOFAqLGjvKbyt7iY&#10;wN1Mafd92uXnbfF0Oief3OxTVmr+OL29gvA0+Xv41v7QCpIY/r+E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nZ+LEAAAA2wAAAA8AAAAAAAAAAAAAAAAAmAIAAGRycy9k&#10;b3ducmV2LnhtbFBLBQYAAAAABAAEAPUAAACJAwAAAAA=&#10;" stroked="f">
                    <v:fill opacity="0"/>
                    <v:textbox>
                      <w:txbxContent>
                        <w:p w:rsidR="00825362" w:rsidRDefault="00825362" w:rsidP="00825362">
                          <w:pPr>
                            <w:rPr>
                              <w:b/>
                              <w:bCs/>
                              <w:i/>
                              <w:lang w:val="es-AR"/>
                            </w:rPr>
                          </w:pPr>
                          <w:r>
                            <w:rPr>
                              <w:b/>
                              <w:bCs/>
                              <w:i/>
                              <w:lang w:val="es-AR"/>
                            </w:rPr>
                            <w:t>a</w:t>
                          </w:r>
                        </w:p>
                      </w:txbxContent>
                    </v:textbox>
                  </v:shape>
                  <v:shape id="Picture 96" o:spid="_x0000_s1042" type="#_x0000_t75" style="position:absolute;left:637;top:8535;width:4228;height:2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zIKDDAAAA2wAAAA8AAABkcnMvZG93bnJldi54bWxEj0+LwjAUxO8LfofwBG9rag8iXaMsgvgH&#10;RHT1sLdH87Yt27yEJGr99kYQPA4z8xtmOu9MK67kQ2NZwWiYgSAurW64UnD6WX5OQISIrLG1TAru&#10;FGA+631MsdD2xge6HmMlEoRDgQrqGF0hZShrMhiG1hEn7896gzFJX0nt8ZbgppV5lo2lwYbTQo2O&#10;FjWV/8eLUfB7Wp/PfrdqbTY+bNxeu2W53Sg16HffXyAidfEdfrXXWkGew/NL+gFy9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XMgoMMAAADbAAAADwAAAAAAAAAAAAAAAACf&#10;AgAAZHJzL2Rvd25yZXYueG1sUEsFBgAAAAAEAAQA9wAAAI8DAAAAAA==&#10;">
                    <v:imagedata r:id="rId25" o:title=""/>
                  </v:shape>
                </v:group>
                <w10:anchorlock/>
              </v:group>
            </w:pict>
          </mc:Fallback>
        </mc:AlternateContent>
      </w:r>
    </w:p>
    <w:p w:rsidR="00825362" w:rsidRPr="005733B9" w:rsidRDefault="00825362" w:rsidP="00825362">
      <w:pPr>
        <w:jc w:val="both"/>
        <w:rPr>
          <w:color w:val="000000" w:themeColor="text1"/>
          <w:sz w:val="20"/>
          <w:szCs w:val="20"/>
        </w:rPr>
      </w:pPr>
    </w:p>
    <w:p w:rsidR="00825362" w:rsidRPr="005733B9" w:rsidRDefault="00825362" w:rsidP="00825362">
      <w:pPr>
        <w:jc w:val="both"/>
        <w:rPr>
          <w:color w:val="000000" w:themeColor="text1"/>
          <w:sz w:val="20"/>
          <w:szCs w:val="20"/>
        </w:rPr>
      </w:pPr>
      <w:r w:rsidRPr="005733B9">
        <w:rPr>
          <w:b/>
          <w:color w:val="000000" w:themeColor="text1"/>
          <w:sz w:val="20"/>
          <w:szCs w:val="20"/>
        </w:rPr>
        <w:t>Figura 8.</w:t>
      </w:r>
      <w:r w:rsidRPr="005733B9">
        <w:rPr>
          <w:rFonts w:ascii="Arial" w:hAnsi="Arial"/>
          <w:b/>
          <w:color w:val="000000" w:themeColor="text1"/>
          <w:sz w:val="20"/>
          <w:szCs w:val="20"/>
        </w:rPr>
        <w:t xml:space="preserve"> </w:t>
      </w:r>
      <w:r w:rsidRPr="005733B9">
        <w:rPr>
          <w:color w:val="000000" w:themeColor="text1"/>
          <w:sz w:val="20"/>
          <w:szCs w:val="20"/>
        </w:rPr>
        <w:t xml:space="preserve">Aquí se observa el gráfico correspondiente a la relación entre el ancho y el largo. La linealidad indica que existe una proporcionalidad entre el largo y el ancho en las hojas analizadas. En la parte lateral derecha se observa una hoja de Adelfa o </w:t>
      </w:r>
      <w:proofErr w:type="spellStart"/>
      <w:r w:rsidRPr="005733B9">
        <w:rPr>
          <w:color w:val="000000" w:themeColor="text1"/>
          <w:sz w:val="20"/>
          <w:szCs w:val="20"/>
        </w:rPr>
        <w:t>Nerium</w:t>
      </w:r>
      <w:proofErr w:type="spellEnd"/>
      <w:r w:rsidRPr="005733B9">
        <w:rPr>
          <w:color w:val="000000" w:themeColor="text1"/>
          <w:sz w:val="20"/>
          <w:szCs w:val="20"/>
        </w:rPr>
        <w:t xml:space="preserve"> y sus dimensiones.</w:t>
      </w:r>
    </w:p>
    <w:p w:rsidR="00825362" w:rsidRPr="005733B9" w:rsidRDefault="00825362" w:rsidP="00825362">
      <w:pPr>
        <w:jc w:val="both"/>
        <w:rPr>
          <w:color w:val="000000" w:themeColor="text1"/>
          <w:sz w:val="20"/>
          <w:szCs w:val="20"/>
        </w:rPr>
      </w:pPr>
    </w:p>
    <w:p w:rsidR="00825362" w:rsidRPr="005733B9" w:rsidRDefault="00825362" w:rsidP="00825362">
      <w:pPr>
        <w:jc w:val="both"/>
        <w:rPr>
          <w:color w:val="000000" w:themeColor="text1"/>
        </w:rPr>
      </w:pPr>
      <w:r w:rsidRPr="005733B9">
        <w:rPr>
          <w:color w:val="000000" w:themeColor="text1"/>
        </w:rPr>
        <w:t xml:space="preserve">De la </w:t>
      </w:r>
      <w:r w:rsidR="00FC4FC0" w:rsidRPr="005733B9">
        <w:rPr>
          <w:color w:val="000000" w:themeColor="text1"/>
        </w:rPr>
        <w:t xml:space="preserve">Fig. </w:t>
      </w:r>
      <w:r w:rsidRPr="005733B9">
        <w:rPr>
          <w:color w:val="000000" w:themeColor="text1"/>
        </w:rPr>
        <w:t xml:space="preserve">8 se concluye que </w:t>
      </w:r>
      <w:r w:rsidRPr="005733B9">
        <w:rPr>
          <w:i/>
          <w:iCs/>
          <w:color w:val="000000" w:themeColor="text1"/>
        </w:rPr>
        <w:t xml:space="preserve">a </w:t>
      </w:r>
      <w:r w:rsidRPr="005733B9">
        <w:rPr>
          <w:color w:val="000000" w:themeColor="text1"/>
        </w:rPr>
        <w:t xml:space="preserve">es </w:t>
      </w:r>
      <w:r w:rsidR="009F336A" w:rsidRPr="005733B9">
        <w:rPr>
          <w:color w:val="000000" w:themeColor="text1"/>
        </w:rPr>
        <w:t>proporcional</w:t>
      </w:r>
      <w:r w:rsidRPr="005733B9">
        <w:rPr>
          <w:color w:val="000000" w:themeColor="text1"/>
        </w:rPr>
        <w:t xml:space="preserve"> a  </w:t>
      </w:r>
      <w:r w:rsidRPr="005733B9">
        <w:rPr>
          <w:i/>
          <w:iCs/>
          <w:color w:val="000000" w:themeColor="text1"/>
        </w:rPr>
        <w:t>l</w:t>
      </w:r>
      <w:r w:rsidRPr="005733B9">
        <w:rPr>
          <w:color w:val="000000" w:themeColor="text1"/>
        </w:rPr>
        <w:t xml:space="preserve">, </w:t>
      </w:r>
      <w:r w:rsidR="00FC4FC0" w:rsidRPr="005733B9">
        <w:rPr>
          <w:color w:val="000000" w:themeColor="text1"/>
        </w:rPr>
        <w:t xml:space="preserve">lo </w:t>
      </w:r>
      <w:r w:rsidRPr="005733B9">
        <w:rPr>
          <w:color w:val="000000" w:themeColor="text1"/>
        </w:rPr>
        <w:t xml:space="preserve">que confirma la observación evidente que las hojas de una misma planta son semejantes. Esto es, las hojas más grandes se obtienen por una ampliación de las más chicas. </w:t>
      </w:r>
    </w:p>
    <w:p w:rsidR="00825362" w:rsidRPr="005733B9" w:rsidRDefault="00825362" w:rsidP="00825362">
      <w:pPr>
        <w:jc w:val="both"/>
        <w:rPr>
          <w:color w:val="000000" w:themeColor="text1"/>
        </w:rPr>
      </w:pPr>
    </w:p>
    <w:p w:rsidR="00825362" w:rsidRPr="005733B9" w:rsidRDefault="00825362" w:rsidP="00782AC6">
      <w:pPr>
        <w:ind w:firstLine="708"/>
        <w:jc w:val="both"/>
        <w:rPr>
          <w:color w:val="000000" w:themeColor="text1"/>
        </w:rPr>
      </w:pPr>
      <w:r w:rsidRPr="005733B9">
        <w:rPr>
          <w:color w:val="000000" w:themeColor="text1"/>
        </w:rPr>
        <w:t xml:space="preserve">En la </w:t>
      </w:r>
      <w:r w:rsidR="00FC4FC0" w:rsidRPr="005733B9">
        <w:rPr>
          <w:color w:val="000000" w:themeColor="text1"/>
        </w:rPr>
        <w:t xml:space="preserve">Fig. </w:t>
      </w:r>
      <w:r w:rsidRPr="005733B9">
        <w:rPr>
          <w:color w:val="000000" w:themeColor="text1"/>
        </w:rPr>
        <w:t xml:space="preserve">9 se representa la masa </w:t>
      </w:r>
      <w:r w:rsidRPr="005733B9">
        <w:rPr>
          <w:i/>
          <w:iCs/>
          <w:color w:val="000000" w:themeColor="text1"/>
        </w:rPr>
        <w:t>m</w:t>
      </w:r>
      <w:r w:rsidRPr="005733B9">
        <w:rPr>
          <w:color w:val="000000" w:themeColor="text1"/>
        </w:rPr>
        <w:t xml:space="preserve"> en función de la longitud </w:t>
      </w:r>
      <w:r w:rsidRPr="005733B9">
        <w:rPr>
          <w:i/>
          <w:iCs/>
          <w:color w:val="000000" w:themeColor="text1"/>
        </w:rPr>
        <w:t xml:space="preserve">l. </w:t>
      </w:r>
      <w:r w:rsidRPr="005733B9">
        <w:rPr>
          <w:color w:val="000000" w:themeColor="text1"/>
        </w:rPr>
        <w:t xml:space="preserve">Para las hojas estudiadas (Adelfa) encontramos la relación </w:t>
      </w:r>
      <w:proofErr w:type="spellStart"/>
      <w:r w:rsidRPr="005733B9">
        <w:rPr>
          <w:color w:val="000000" w:themeColor="text1"/>
        </w:rPr>
        <w:t>alométrica</w:t>
      </w:r>
      <w:proofErr w:type="spellEnd"/>
      <w:r w:rsidRPr="005733B9">
        <w:rPr>
          <w:color w:val="000000" w:themeColor="text1"/>
        </w:rPr>
        <w:t>:</w:t>
      </w:r>
    </w:p>
    <w:p w:rsidR="00825362" w:rsidRPr="005733B9" w:rsidRDefault="00825362" w:rsidP="00C774CC">
      <w:pPr>
        <w:spacing w:before="120" w:after="120"/>
        <w:jc w:val="right"/>
        <w:rPr>
          <w:color w:val="000000" w:themeColor="text1"/>
        </w:rPr>
      </w:pPr>
      <w:r w:rsidRPr="005733B9">
        <w:rPr>
          <w:color w:val="000000" w:themeColor="text1"/>
          <w:position w:val="-10"/>
        </w:rPr>
        <w:object w:dxaOrig="859" w:dyaOrig="340">
          <v:shape id="_x0000_i1027" type="#_x0000_t75" style="width:42.75pt;height:17.25pt" o:ole="">
            <v:imagedata r:id="rId26" o:title=""/>
          </v:shape>
          <o:OLEObject Type="Embed" ProgID="Equation.3" ShapeID="_x0000_i1027" DrawAspect="Content" ObjectID="_1459753692" r:id="rId27"/>
        </w:object>
      </w:r>
      <w:r w:rsidRPr="005733B9">
        <w:rPr>
          <w:color w:val="000000" w:themeColor="text1"/>
        </w:rPr>
        <w:t xml:space="preserve">  </w:t>
      </w:r>
      <w:proofErr w:type="gramStart"/>
      <w:r w:rsidRPr="005733B9">
        <w:rPr>
          <w:color w:val="000000" w:themeColor="text1"/>
        </w:rPr>
        <w:t>con</w:t>
      </w:r>
      <w:proofErr w:type="gramEnd"/>
      <w:r w:rsidRPr="005733B9">
        <w:rPr>
          <w:color w:val="000000" w:themeColor="text1"/>
        </w:rPr>
        <w:t xml:space="preserve">        </w:t>
      </w:r>
      <w:r w:rsidRPr="005733B9">
        <w:rPr>
          <w:i/>
          <w:iCs/>
          <w:color w:val="000000" w:themeColor="text1"/>
        </w:rPr>
        <w:t>A</w:t>
      </w:r>
      <w:r w:rsidRPr="005733B9">
        <w:rPr>
          <w:i/>
          <w:iCs/>
          <w:color w:val="000000" w:themeColor="text1"/>
          <w:vertAlign w:val="subscript"/>
        </w:rPr>
        <w:t>0</w:t>
      </w:r>
      <w:r w:rsidRPr="005733B9">
        <w:rPr>
          <w:i/>
          <w:iCs/>
          <w:color w:val="000000" w:themeColor="text1"/>
        </w:rPr>
        <w:t xml:space="preserve">=0,0026   </w:t>
      </w:r>
      <w:r w:rsidRPr="005733B9">
        <w:rPr>
          <w:color w:val="000000" w:themeColor="text1"/>
        </w:rPr>
        <w:t xml:space="preserve">y    </w:t>
      </w:r>
      <w:r w:rsidRPr="005733B9">
        <w:rPr>
          <w:i/>
          <w:iCs/>
          <w:color w:val="000000" w:themeColor="text1"/>
        </w:rPr>
        <w:t>b=2,21 .</w:t>
      </w:r>
      <w:r w:rsidRPr="005733B9">
        <w:rPr>
          <w:color w:val="000000" w:themeColor="text1"/>
        </w:rPr>
        <w:tab/>
        <w:t xml:space="preserve"> </w:t>
      </w:r>
      <w:r w:rsidRPr="005733B9">
        <w:rPr>
          <w:color w:val="000000" w:themeColor="text1"/>
        </w:rPr>
        <w:tab/>
      </w:r>
      <w:r w:rsidRPr="005733B9">
        <w:rPr>
          <w:color w:val="000000" w:themeColor="text1"/>
        </w:rPr>
        <w:tab/>
      </w:r>
      <w:r w:rsidRPr="005733B9">
        <w:rPr>
          <w:color w:val="000000" w:themeColor="text1"/>
        </w:rPr>
        <w:tab/>
        <w:t xml:space="preserve">  (1)</w:t>
      </w:r>
    </w:p>
    <w:p w:rsidR="00825362" w:rsidRPr="005733B9" w:rsidRDefault="00825362" w:rsidP="00825362">
      <w:pPr>
        <w:jc w:val="both"/>
        <w:rPr>
          <w:color w:val="000000" w:themeColor="text1"/>
        </w:rPr>
      </w:pPr>
      <w:r w:rsidRPr="005733B9">
        <w:rPr>
          <w:color w:val="000000" w:themeColor="text1"/>
        </w:rPr>
        <w:t xml:space="preserve">El hecho que el exponente es mayor de 2, </w:t>
      </w:r>
      <w:r w:rsidR="00CC5F7D" w:rsidRPr="005733B9">
        <w:rPr>
          <w:color w:val="000000" w:themeColor="text1"/>
        </w:rPr>
        <w:t xml:space="preserve">es decir </w:t>
      </w:r>
      <w:r w:rsidRPr="005733B9">
        <w:rPr>
          <w:i/>
          <w:iCs/>
          <w:color w:val="000000" w:themeColor="text1"/>
        </w:rPr>
        <w:t>b &gt;</w:t>
      </w:r>
      <w:r w:rsidRPr="005733B9">
        <w:rPr>
          <w:color w:val="000000" w:themeColor="text1"/>
        </w:rPr>
        <w:t>2, indica que las hojas</w:t>
      </w:r>
      <w:r w:rsidR="00CC5F7D" w:rsidRPr="005733B9">
        <w:rPr>
          <w:color w:val="000000" w:themeColor="text1"/>
        </w:rPr>
        <w:t xml:space="preserve"> son objetos que optimizan su área, consistente con una estructura que las soporte </w:t>
      </w:r>
      <w:r w:rsidR="00C774CC" w:rsidRPr="005733B9">
        <w:rPr>
          <w:color w:val="000000" w:themeColor="text1"/>
        </w:rPr>
        <w:t>y permite</w:t>
      </w:r>
      <w:r w:rsidR="00CC5F7D" w:rsidRPr="005733B9">
        <w:rPr>
          <w:color w:val="000000" w:themeColor="text1"/>
        </w:rPr>
        <w:t xml:space="preserve"> que las hojas más grandes no se doblen y su área de recolección de luz para fotosíntesis siga siendo efectiva</w:t>
      </w:r>
      <w:sdt>
        <w:sdtPr>
          <w:rPr>
            <w:color w:val="000000" w:themeColor="text1"/>
          </w:rPr>
          <w:id w:val="483673651"/>
          <w:citation/>
        </w:sdtPr>
        <w:sdtEndPr/>
        <w:sdtContent>
          <w:r w:rsidR="009177C8">
            <w:rPr>
              <w:color w:val="000000" w:themeColor="text1"/>
            </w:rPr>
            <w:fldChar w:fldCharType="begin"/>
          </w:r>
          <w:r w:rsidR="009177C8">
            <w:rPr>
              <w:color w:val="000000" w:themeColor="text1"/>
            </w:rPr>
            <w:instrText xml:space="preserve"> CITATION Nuñ11 \l 3082 </w:instrText>
          </w:r>
          <w:r w:rsidR="009177C8">
            <w:rPr>
              <w:color w:val="000000" w:themeColor="text1"/>
            </w:rPr>
            <w:fldChar w:fldCharType="separate"/>
          </w:r>
          <w:r w:rsidR="00EC0AEB">
            <w:rPr>
              <w:noProof/>
              <w:color w:val="000000" w:themeColor="text1"/>
            </w:rPr>
            <w:t xml:space="preserve"> </w:t>
          </w:r>
          <w:r w:rsidR="00EC0AEB" w:rsidRPr="00EC0AEB">
            <w:rPr>
              <w:noProof/>
              <w:color w:val="000000" w:themeColor="text1"/>
            </w:rPr>
            <w:lastRenderedPageBreak/>
            <w:t>(Nuñez, Septiembre, 2011)</w:t>
          </w:r>
          <w:r w:rsidR="009177C8">
            <w:rPr>
              <w:color w:val="000000" w:themeColor="text1"/>
            </w:rPr>
            <w:fldChar w:fldCharType="end"/>
          </w:r>
        </w:sdtContent>
      </w:sdt>
      <w:r w:rsidR="00CC5F7D" w:rsidRPr="005733B9">
        <w:rPr>
          <w:color w:val="000000" w:themeColor="text1"/>
        </w:rPr>
        <w:t>.</w:t>
      </w:r>
      <w:r w:rsidRPr="005733B9">
        <w:rPr>
          <w:color w:val="000000" w:themeColor="text1"/>
        </w:rPr>
        <w:t xml:space="preserve"> </w:t>
      </w:r>
      <w:r w:rsidR="00CC5F7D" w:rsidRPr="005733B9">
        <w:rPr>
          <w:color w:val="000000" w:themeColor="text1"/>
        </w:rPr>
        <w:t>A</w:t>
      </w:r>
      <w:r w:rsidRPr="005733B9">
        <w:rPr>
          <w:color w:val="000000" w:themeColor="text1"/>
        </w:rPr>
        <w:t xml:space="preserve">l crecer en tamaño, también tienen un crecimiento en su espesor que no es proporcional a </w:t>
      </w:r>
      <w:r w:rsidRPr="005733B9">
        <w:rPr>
          <w:i/>
          <w:iCs/>
          <w:color w:val="000000" w:themeColor="text1"/>
        </w:rPr>
        <w:t>l</w:t>
      </w:r>
      <w:r w:rsidRPr="005733B9">
        <w:rPr>
          <w:color w:val="000000" w:themeColor="text1"/>
        </w:rPr>
        <w:t xml:space="preserve">. De otro modo </w:t>
      </w:r>
      <w:r w:rsidRPr="005733B9">
        <w:rPr>
          <w:i/>
          <w:iCs/>
          <w:color w:val="000000" w:themeColor="text1"/>
        </w:rPr>
        <w:t>m</w:t>
      </w:r>
      <w:r w:rsidRPr="005733B9">
        <w:rPr>
          <w:color w:val="000000" w:themeColor="text1"/>
        </w:rPr>
        <w:t xml:space="preserve"> sería proporcional a</w:t>
      </w:r>
      <w:r w:rsidRPr="005733B9">
        <w:rPr>
          <w:i/>
          <w:iCs/>
          <w:color w:val="000000" w:themeColor="text1"/>
        </w:rPr>
        <w:t xml:space="preserve"> l</w:t>
      </w:r>
      <w:r w:rsidRPr="005733B9">
        <w:rPr>
          <w:i/>
          <w:iCs/>
          <w:color w:val="000000" w:themeColor="text1"/>
          <w:vertAlign w:val="superscript"/>
        </w:rPr>
        <w:t>3</w:t>
      </w:r>
      <w:r w:rsidR="00CC5F7D" w:rsidRPr="005733B9">
        <w:rPr>
          <w:color w:val="000000" w:themeColor="text1"/>
        </w:rPr>
        <w:t>. Según (1</w:t>
      </w:r>
      <w:r w:rsidRPr="005733B9">
        <w:rPr>
          <w:color w:val="000000" w:themeColor="text1"/>
        </w:rPr>
        <w:t xml:space="preserve">), el espesor aumenta con la longitud como: </w:t>
      </w:r>
      <w:r w:rsidRPr="005733B9">
        <w:rPr>
          <w:i/>
          <w:iCs/>
          <w:color w:val="000000" w:themeColor="text1"/>
        </w:rPr>
        <w:t xml:space="preserve">e </w:t>
      </w:r>
      <w:r w:rsidRPr="005733B9">
        <w:rPr>
          <w:rFonts w:ascii="Symbol" w:hAnsi="Symbol"/>
          <w:i/>
          <w:iCs/>
          <w:color w:val="000000" w:themeColor="text1"/>
        </w:rPr>
        <w:t></w:t>
      </w:r>
      <w:r w:rsidRPr="005733B9">
        <w:rPr>
          <w:rFonts w:ascii="Symbol" w:hAnsi="Symbol"/>
          <w:i/>
          <w:iCs/>
          <w:color w:val="000000" w:themeColor="text1"/>
        </w:rPr>
        <w:t></w:t>
      </w:r>
      <w:r w:rsidRPr="005733B9">
        <w:rPr>
          <w:rFonts w:ascii="Symbol" w:hAnsi="Symbol"/>
          <w:i/>
          <w:iCs/>
          <w:color w:val="000000" w:themeColor="text1"/>
        </w:rPr>
        <w:t></w:t>
      </w:r>
      <w:r w:rsidRPr="005733B9">
        <w:rPr>
          <w:i/>
          <w:iCs/>
          <w:color w:val="000000" w:themeColor="text1"/>
        </w:rPr>
        <w:t>l</w:t>
      </w:r>
      <w:r w:rsidRPr="005733B9">
        <w:rPr>
          <w:rFonts w:ascii="Symbol" w:hAnsi="Symbol"/>
          <w:i/>
          <w:iCs/>
          <w:color w:val="000000" w:themeColor="text1"/>
          <w:vertAlign w:val="superscript"/>
        </w:rPr>
        <w:t></w:t>
      </w:r>
      <w:r w:rsidRPr="005733B9">
        <w:rPr>
          <w:i/>
          <w:iCs/>
          <w:color w:val="000000" w:themeColor="text1"/>
        </w:rPr>
        <w:t>,</w:t>
      </w:r>
      <w:r w:rsidRPr="005733B9">
        <w:rPr>
          <w:color w:val="000000" w:themeColor="text1"/>
        </w:rPr>
        <w:t xml:space="preserve"> con </w:t>
      </w:r>
      <w:r w:rsidRPr="005733B9">
        <w:rPr>
          <w:i/>
          <w:iCs/>
          <w:color w:val="000000" w:themeColor="text1"/>
        </w:rPr>
        <w:t>e</w:t>
      </w:r>
      <w:r w:rsidRPr="005733B9">
        <w:rPr>
          <w:color w:val="000000" w:themeColor="text1"/>
        </w:rPr>
        <w:t>=0.21. Esta dependencia puede interpretarse como una competencia entre dos tendencias de la hoja:</w:t>
      </w:r>
    </w:p>
    <w:p w:rsidR="00825362" w:rsidRPr="005733B9" w:rsidRDefault="00825362" w:rsidP="00825362">
      <w:pPr>
        <w:jc w:val="both"/>
        <w:rPr>
          <w:color w:val="000000" w:themeColor="text1"/>
        </w:rPr>
      </w:pPr>
      <w:r w:rsidRPr="005733B9">
        <w:rPr>
          <w:color w:val="000000" w:themeColor="text1"/>
        </w:rPr>
        <w:t>a) a maximizar su área, que optimizaría su función de realizar fotosíntesis al tener mayor superficie expuesta al Sol,</w:t>
      </w:r>
    </w:p>
    <w:p w:rsidR="00825362" w:rsidRPr="005733B9" w:rsidRDefault="00825362" w:rsidP="00825362">
      <w:pPr>
        <w:jc w:val="both"/>
        <w:rPr>
          <w:color w:val="000000" w:themeColor="text1"/>
        </w:rPr>
      </w:pPr>
      <w:r w:rsidRPr="005733B9">
        <w:rPr>
          <w:color w:val="000000" w:themeColor="text1"/>
        </w:rPr>
        <w:t xml:space="preserve">b) </w:t>
      </w:r>
      <w:r w:rsidR="005A7789" w:rsidRPr="005733B9">
        <w:rPr>
          <w:color w:val="000000" w:themeColor="text1"/>
        </w:rPr>
        <w:t xml:space="preserve">a </w:t>
      </w:r>
      <w:r w:rsidRPr="005733B9">
        <w:rPr>
          <w:color w:val="000000" w:themeColor="text1"/>
        </w:rPr>
        <w:t>incrementar el espesor para dar mayor resistencia mecánica que sostenga mejor el peso de hojas de mayor tamaño</w:t>
      </w:r>
      <w:sdt>
        <w:sdtPr>
          <w:rPr>
            <w:color w:val="000000" w:themeColor="text1"/>
          </w:rPr>
          <w:id w:val="483673647"/>
          <w:citation/>
        </w:sdtPr>
        <w:sdtEndPr/>
        <w:sdtContent>
          <w:r w:rsidR="006907E1">
            <w:rPr>
              <w:color w:val="000000" w:themeColor="text1"/>
            </w:rPr>
            <w:fldChar w:fldCharType="begin"/>
          </w:r>
          <w:r w:rsidR="006907E1">
            <w:rPr>
              <w:color w:val="000000" w:themeColor="text1"/>
            </w:rPr>
            <w:instrText xml:space="preserve"> CITATION Nuñ11 \l 3082 </w:instrText>
          </w:r>
          <w:r w:rsidR="006907E1">
            <w:rPr>
              <w:color w:val="000000" w:themeColor="text1"/>
            </w:rPr>
            <w:fldChar w:fldCharType="separate"/>
          </w:r>
          <w:r w:rsidR="00EC0AEB">
            <w:rPr>
              <w:noProof/>
              <w:color w:val="000000" w:themeColor="text1"/>
            </w:rPr>
            <w:t xml:space="preserve"> </w:t>
          </w:r>
          <w:r w:rsidR="00EC0AEB" w:rsidRPr="00EC0AEB">
            <w:rPr>
              <w:noProof/>
              <w:color w:val="000000" w:themeColor="text1"/>
            </w:rPr>
            <w:t>(Nuñez, Septiembre, 2011)</w:t>
          </w:r>
          <w:r w:rsidR="006907E1">
            <w:rPr>
              <w:color w:val="000000" w:themeColor="text1"/>
            </w:rPr>
            <w:fldChar w:fldCharType="end"/>
          </w:r>
        </w:sdtContent>
      </w:sdt>
      <w:r w:rsidRPr="005733B9">
        <w:rPr>
          <w:color w:val="000000" w:themeColor="text1"/>
        </w:rPr>
        <w:t>.</w:t>
      </w:r>
    </w:p>
    <w:p w:rsidR="00825362" w:rsidRPr="005733B9" w:rsidRDefault="00EB60FB" w:rsidP="00CC5F7D">
      <w:pPr>
        <w:ind w:left="1701"/>
        <w:jc w:val="both"/>
        <w:rPr>
          <w:color w:val="000000" w:themeColor="text1"/>
          <w:sz w:val="20"/>
          <w:szCs w:val="20"/>
        </w:rPr>
      </w:pPr>
      <w:r w:rsidRPr="005733B9">
        <w:rPr>
          <w:noProof/>
          <w:color w:val="000000" w:themeColor="text1"/>
          <w:lang w:val="es-AR" w:eastAsia="es-AR"/>
        </w:rPr>
        <w:drawing>
          <wp:anchor distT="0" distB="0" distL="114300" distR="114300" simplePos="0" relativeHeight="251658752" behindDoc="1" locked="0" layoutInCell="1" allowOverlap="1">
            <wp:simplePos x="0" y="0"/>
            <wp:positionH relativeFrom="column">
              <wp:posOffset>1267460</wp:posOffset>
            </wp:positionH>
            <wp:positionV relativeFrom="paragraph">
              <wp:posOffset>38100</wp:posOffset>
            </wp:positionV>
            <wp:extent cx="3009900" cy="1974850"/>
            <wp:effectExtent l="0" t="0" r="0" b="0"/>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8" cstate="print"/>
                    <a:srcRect/>
                    <a:stretch>
                      <a:fillRect/>
                    </a:stretch>
                  </pic:blipFill>
                  <pic:spPr bwMode="auto">
                    <a:xfrm>
                      <a:off x="0" y="0"/>
                      <a:ext cx="3009900" cy="1974850"/>
                    </a:xfrm>
                    <a:prstGeom prst="rect">
                      <a:avLst/>
                    </a:prstGeom>
                    <a:noFill/>
                    <a:ln w="9525">
                      <a:noFill/>
                      <a:miter lim="800000"/>
                      <a:headEnd/>
                      <a:tailEnd/>
                    </a:ln>
                  </pic:spPr>
                </pic:pic>
              </a:graphicData>
            </a:graphic>
          </wp:anchor>
        </w:drawing>
      </w:r>
    </w:p>
    <w:p w:rsidR="00825362" w:rsidRPr="005733B9" w:rsidRDefault="00825362" w:rsidP="00825362">
      <w:pPr>
        <w:jc w:val="both"/>
        <w:rPr>
          <w:color w:val="000000" w:themeColor="text1"/>
          <w:sz w:val="20"/>
          <w:szCs w:val="20"/>
        </w:rPr>
      </w:pPr>
    </w:p>
    <w:p w:rsidR="00825362" w:rsidRPr="005733B9" w:rsidRDefault="00825362" w:rsidP="00825362">
      <w:pPr>
        <w:jc w:val="both"/>
        <w:rPr>
          <w:color w:val="000000" w:themeColor="text1"/>
          <w:sz w:val="20"/>
          <w:szCs w:val="20"/>
        </w:rPr>
      </w:pPr>
    </w:p>
    <w:p w:rsidR="00825362" w:rsidRPr="005733B9" w:rsidRDefault="00825362" w:rsidP="00825362">
      <w:pPr>
        <w:jc w:val="both"/>
        <w:rPr>
          <w:color w:val="000000" w:themeColor="text1"/>
          <w:sz w:val="20"/>
          <w:szCs w:val="20"/>
        </w:rPr>
      </w:pPr>
    </w:p>
    <w:p w:rsidR="00825362" w:rsidRPr="005733B9" w:rsidRDefault="00825362" w:rsidP="00825362">
      <w:pPr>
        <w:jc w:val="both"/>
        <w:rPr>
          <w:color w:val="000000" w:themeColor="text1"/>
          <w:sz w:val="20"/>
          <w:szCs w:val="20"/>
        </w:rPr>
      </w:pPr>
    </w:p>
    <w:p w:rsidR="00825362" w:rsidRPr="005733B9" w:rsidRDefault="00825362" w:rsidP="00825362">
      <w:pPr>
        <w:jc w:val="both"/>
        <w:rPr>
          <w:color w:val="000000" w:themeColor="text1"/>
          <w:sz w:val="20"/>
          <w:szCs w:val="20"/>
        </w:rPr>
      </w:pPr>
    </w:p>
    <w:p w:rsidR="00825362" w:rsidRPr="005733B9" w:rsidRDefault="00825362" w:rsidP="00825362">
      <w:pPr>
        <w:jc w:val="both"/>
        <w:rPr>
          <w:color w:val="000000" w:themeColor="text1"/>
          <w:sz w:val="20"/>
          <w:szCs w:val="20"/>
        </w:rPr>
      </w:pPr>
    </w:p>
    <w:p w:rsidR="00825362" w:rsidRPr="005733B9" w:rsidRDefault="00825362" w:rsidP="00825362">
      <w:pPr>
        <w:jc w:val="both"/>
        <w:rPr>
          <w:color w:val="000000" w:themeColor="text1"/>
          <w:sz w:val="20"/>
          <w:szCs w:val="20"/>
        </w:rPr>
      </w:pPr>
    </w:p>
    <w:p w:rsidR="00825362" w:rsidRPr="005733B9" w:rsidRDefault="00825362" w:rsidP="00825362">
      <w:pPr>
        <w:jc w:val="both"/>
        <w:rPr>
          <w:b/>
          <w:color w:val="000000" w:themeColor="text1"/>
          <w:sz w:val="18"/>
          <w:szCs w:val="18"/>
        </w:rPr>
      </w:pPr>
    </w:p>
    <w:p w:rsidR="00825362" w:rsidRPr="005733B9" w:rsidRDefault="00825362" w:rsidP="00825362">
      <w:pPr>
        <w:jc w:val="both"/>
        <w:rPr>
          <w:b/>
          <w:color w:val="000000" w:themeColor="text1"/>
          <w:sz w:val="18"/>
          <w:szCs w:val="18"/>
        </w:rPr>
      </w:pPr>
    </w:p>
    <w:p w:rsidR="00825362" w:rsidRPr="005733B9" w:rsidRDefault="00825362" w:rsidP="00825362">
      <w:pPr>
        <w:jc w:val="both"/>
        <w:rPr>
          <w:b/>
          <w:color w:val="000000" w:themeColor="text1"/>
          <w:sz w:val="18"/>
          <w:szCs w:val="18"/>
        </w:rPr>
      </w:pPr>
    </w:p>
    <w:p w:rsidR="00825362" w:rsidRPr="005733B9" w:rsidRDefault="00825362" w:rsidP="00825362">
      <w:pPr>
        <w:jc w:val="both"/>
        <w:rPr>
          <w:b/>
          <w:color w:val="000000" w:themeColor="text1"/>
          <w:sz w:val="18"/>
          <w:szCs w:val="18"/>
        </w:rPr>
      </w:pPr>
    </w:p>
    <w:p w:rsidR="00825362" w:rsidRPr="005733B9" w:rsidRDefault="00825362" w:rsidP="00825362">
      <w:pPr>
        <w:jc w:val="both"/>
        <w:rPr>
          <w:b/>
          <w:color w:val="000000" w:themeColor="text1"/>
          <w:sz w:val="18"/>
          <w:szCs w:val="18"/>
        </w:rPr>
      </w:pPr>
    </w:p>
    <w:p w:rsidR="00825362" w:rsidRPr="005733B9" w:rsidRDefault="00825362" w:rsidP="00825362">
      <w:pPr>
        <w:jc w:val="both"/>
        <w:rPr>
          <w:b/>
          <w:color w:val="000000" w:themeColor="text1"/>
          <w:sz w:val="18"/>
          <w:szCs w:val="18"/>
        </w:rPr>
      </w:pPr>
    </w:p>
    <w:p w:rsidR="00825362" w:rsidRPr="005733B9" w:rsidRDefault="00CC5F7D" w:rsidP="00825362">
      <w:pPr>
        <w:jc w:val="both"/>
        <w:rPr>
          <w:color w:val="000000" w:themeColor="text1"/>
          <w:sz w:val="20"/>
          <w:szCs w:val="20"/>
        </w:rPr>
      </w:pPr>
      <w:r w:rsidRPr="005733B9">
        <w:rPr>
          <w:b/>
          <w:color w:val="000000" w:themeColor="text1"/>
          <w:sz w:val="20"/>
          <w:szCs w:val="20"/>
        </w:rPr>
        <w:t>Figura 9.</w:t>
      </w:r>
      <w:r w:rsidR="00825362" w:rsidRPr="005733B9">
        <w:rPr>
          <w:color w:val="000000" w:themeColor="text1"/>
          <w:sz w:val="20"/>
          <w:szCs w:val="20"/>
        </w:rPr>
        <w:t xml:space="preserve"> En este gráfico </w:t>
      </w:r>
      <w:r w:rsidR="005A7789" w:rsidRPr="005733B9">
        <w:rPr>
          <w:color w:val="000000" w:themeColor="text1"/>
          <w:sz w:val="20"/>
          <w:szCs w:val="20"/>
        </w:rPr>
        <w:t xml:space="preserve">se observa cómo </w:t>
      </w:r>
      <w:r w:rsidR="00825362" w:rsidRPr="005733B9">
        <w:rPr>
          <w:color w:val="000000" w:themeColor="text1"/>
          <w:sz w:val="20"/>
          <w:szCs w:val="20"/>
        </w:rPr>
        <w:t>la masa</w:t>
      </w:r>
      <w:r w:rsidRPr="005733B9">
        <w:rPr>
          <w:color w:val="000000" w:themeColor="text1"/>
          <w:sz w:val="20"/>
          <w:szCs w:val="20"/>
        </w:rPr>
        <w:t xml:space="preserve"> de una hoja de Adelfa o </w:t>
      </w:r>
      <w:proofErr w:type="spellStart"/>
      <w:r w:rsidRPr="005733B9">
        <w:rPr>
          <w:color w:val="000000" w:themeColor="text1"/>
          <w:sz w:val="20"/>
          <w:szCs w:val="20"/>
        </w:rPr>
        <w:t>Nerium</w:t>
      </w:r>
      <w:proofErr w:type="spellEnd"/>
      <w:r w:rsidRPr="005733B9">
        <w:rPr>
          <w:color w:val="000000" w:themeColor="text1"/>
          <w:sz w:val="20"/>
          <w:szCs w:val="20"/>
        </w:rPr>
        <w:t xml:space="preserve"> varía con su longitud. La línea continua es un ajuste de </w:t>
      </w:r>
      <w:r w:rsidR="00825362" w:rsidRPr="005733B9">
        <w:rPr>
          <w:color w:val="000000" w:themeColor="text1"/>
          <w:sz w:val="20"/>
          <w:szCs w:val="20"/>
        </w:rPr>
        <w:t xml:space="preserve">una función potencial con exponente </w:t>
      </w:r>
      <w:r w:rsidR="00825362" w:rsidRPr="005733B9">
        <w:rPr>
          <w:i/>
          <w:iCs/>
          <w:color w:val="000000" w:themeColor="text1"/>
          <w:sz w:val="20"/>
          <w:szCs w:val="20"/>
        </w:rPr>
        <w:t>b=2 + ε</w:t>
      </w:r>
      <w:r w:rsidR="00825362" w:rsidRPr="005733B9">
        <w:rPr>
          <w:color w:val="000000" w:themeColor="text1"/>
          <w:sz w:val="20"/>
          <w:szCs w:val="20"/>
        </w:rPr>
        <w:t xml:space="preserve">, </w:t>
      </w:r>
      <w:r w:rsidRPr="005733B9">
        <w:rPr>
          <w:color w:val="000000" w:themeColor="text1"/>
          <w:sz w:val="20"/>
          <w:szCs w:val="20"/>
        </w:rPr>
        <w:t>siendo</w:t>
      </w:r>
      <w:r w:rsidR="00825362" w:rsidRPr="005733B9">
        <w:rPr>
          <w:color w:val="000000" w:themeColor="text1"/>
          <w:sz w:val="20"/>
          <w:szCs w:val="20"/>
        </w:rPr>
        <w:t xml:space="preserve"> 0&lt;</w:t>
      </w:r>
      <w:r w:rsidR="00825362" w:rsidRPr="005733B9">
        <w:rPr>
          <w:i/>
          <w:iCs/>
          <w:color w:val="000000" w:themeColor="text1"/>
          <w:sz w:val="20"/>
          <w:szCs w:val="20"/>
        </w:rPr>
        <w:t>ε=0.21</w:t>
      </w:r>
      <w:r w:rsidR="00825362" w:rsidRPr="005733B9">
        <w:rPr>
          <w:color w:val="000000" w:themeColor="text1"/>
          <w:sz w:val="20"/>
          <w:szCs w:val="20"/>
        </w:rPr>
        <w:t>&lt;1.</w:t>
      </w:r>
    </w:p>
    <w:p w:rsidR="008A3A0B" w:rsidRPr="005733B9" w:rsidRDefault="008A3A0B" w:rsidP="00BC7269">
      <w:pPr>
        <w:tabs>
          <w:tab w:val="left" w:pos="360"/>
        </w:tabs>
        <w:ind w:hanging="73"/>
        <w:jc w:val="both"/>
        <w:rPr>
          <w:color w:val="000000" w:themeColor="text1"/>
          <w:sz w:val="20"/>
          <w:szCs w:val="18"/>
        </w:rPr>
      </w:pPr>
    </w:p>
    <w:p w:rsidR="00CC5F7D" w:rsidRPr="005733B9" w:rsidRDefault="00CC5F7D" w:rsidP="00CC5F7D">
      <w:pPr>
        <w:jc w:val="both"/>
        <w:rPr>
          <w:color w:val="000000" w:themeColor="text1"/>
          <w:kern w:val="2"/>
        </w:rPr>
      </w:pPr>
      <w:r w:rsidRPr="005733B9">
        <w:rPr>
          <w:bCs/>
          <w:color w:val="000000" w:themeColor="text1"/>
        </w:rPr>
        <w:t xml:space="preserve">Estas </w:t>
      </w:r>
      <w:r w:rsidRPr="005733B9">
        <w:rPr>
          <w:color w:val="000000" w:themeColor="text1"/>
          <w:kern w:val="2"/>
        </w:rPr>
        <w:t xml:space="preserve">actividades </w:t>
      </w:r>
      <w:r w:rsidR="00A87D18" w:rsidRPr="005733B9">
        <w:rPr>
          <w:color w:val="000000" w:themeColor="text1"/>
          <w:kern w:val="2"/>
        </w:rPr>
        <w:t xml:space="preserve">permiten descubrir relaciones no siempre obvias para los estudiantes, usando fenómenos que están al alcance de todos y </w:t>
      </w:r>
      <w:r w:rsidRPr="005733B9">
        <w:rPr>
          <w:color w:val="000000" w:themeColor="text1"/>
          <w:kern w:val="2"/>
        </w:rPr>
        <w:t xml:space="preserve">tener un acercamiento al descubrimiento o redescubrimiento de leyes en la naturaleza. </w:t>
      </w:r>
    </w:p>
    <w:p w:rsidR="00CC5F7D" w:rsidRPr="005733B9" w:rsidRDefault="00CC5F7D" w:rsidP="00C774CC">
      <w:pPr>
        <w:ind w:firstLine="708"/>
        <w:jc w:val="both"/>
        <w:rPr>
          <w:color w:val="000000" w:themeColor="text1"/>
          <w:kern w:val="2"/>
        </w:rPr>
      </w:pPr>
      <w:r w:rsidRPr="005733B9">
        <w:rPr>
          <w:color w:val="000000" w:themeColor="text1"/>
          <w:kern w:val="2"/>
        </w:rPr>
        <w:t>Los proyectos se pueden realizar fácilmente en el a</w:t>
      </w:r>
      <w:r w:rsidR="00A87D18" w:rsidRPr="005733B9">
        <w:rPr>
          <w:color w:val="000000" w:themeColor="text1"/>
          <w:kern w:val="2"/>
        </w:rPr>
        <w:t xml:space="preserve">ula y son ejemplos </w:t>
      </w:r>
      <w:r w:rsidRPr="005733B9">
        <w:rPr>
          <w:color w:val="000000" w:themeColor="text1"/>
          <w:kern w:val="2"/>
        </w:rPr>
        <w:t xml:space="preserve"> de proyectos de investigación escolar</w:t>
      </w:r>
      <w:r w:rsidR="00A87D18" w:rsidRPr="005733B9">
        <w:rPr>
          <w:color w:val="000000" w:themeColor="text1"/>
          <w:kern w:val="2"/>
        </w:rPr>
        <w:t xml:space="preserve"> de muy bajo costo</w:t>
      </w:r>
      <w:r w:rsidR="005A7789" w:rsidRPr="005733B9">
        <w:rPr>
          <w:color w:val="000000" w:themeColor="text1"/>
          <w:kern w:val="2"/>
        </w:rPr>
        <w:t>,</w:t>
      </w:r>
      <w:r w:rsidR="00A87D18" w:rsidRPr="005733B9">
        <w:rPr>
          <w:color w:val="000000" w:themeColor="text1"/>
          <w:kern w:val="2"/>
        </w:rPr>
        <w:t xml:space="preserve"> que</w:t>
      </w:r>
      <w:r w:rsidRPr="005733B9">
        <w:rPr>
          <w:color w:val="000000" w:themeColor="text1"/>
          <w:kern w:val="2"/>
        </w:rPr>
        <w:t xml:space="preserve"> ilustran varias de las facetas de la metodología científica.</w:t>
      </w:r>
    </w:p>
    <w:p w:rsidR="00353F01" w:rsidRPr="005733B9" w:rsidRDefault="00353F01" w:rsidP="00BC7269">
      <w:pPr>
        <w:pStyle w:val="Ttulo4"/>
        <w:tabs>
          <w:tab w:val="left" w:pos="360"/>
        </w:tabs>
        <w:spacing w:line="240" w:lineRule="auto"/>
        <w:ind w:hanging="73"/>
        <w:rPr>
          <w:b w:val="0"/>
          <w:bCs w:val="0"/>
          <w:color w:val="000000" w:themeColor="text1"/>
          <w:lang w:val="es-ES"/>
        </w:rPr>
      </w:pPr>
    </w:p>
    <w:p w:rsidR="00353F01" w:rsidRPr="005733B9" w:rsidRDefault="00353F01" w:rsidP="00BC7269">
      <w:pPr>
        <w:tabs>
          <w:tab w:val="left" w:pos="360"/>
        </w:tabs>
        <w:ind w:hanging="73"/>
        <w:jc w:val="both"/>
        <w:rPr>
          <w:b/>
          <w:color w:val="000000" w:themeColor="text1"/>
          <w:lang w:val="es-AR"/>
        </w:rPr>
      </w:pPr>
      <w:r w:rsidRPr="005733B9">
        <w:rPr>
          <w:b/>
          <w:color w:val="000000" w:themeColor="text1"/>
          <w:lang w:val="es-AR"/>
        </w:rPr>
        <w:t>CONCLUSIONES</w:t>
      </w:r>
    </w:p>
    <w:p w:rsidR="00353F01" w:rsidRPr="005733B9" w:rsidRDefault="00353F01" w:rsidP="00BC7269">
      <w:pPr>
        <w:tabs>
          <w:tab w:val="left" w:pos="360"/>
        </w:tabs>
        <w:ind w:hanging="73"/>
        <w:jc w:val="both"/>
        <w:rPr>
          <w:color w:val="000000" w:themeColor="text1"/>
          <w:lang w:val="es-AR"/>
        </w:rPr>
      </w:pPr>
    </w:p>
    <w:p w:rsidR="00353F01" w:rsidRPr="005733B9" w:rsidRDefault="00353F01" w:rsidP="00BC7269">
      <w:pPr>
        <w:tabs>
          <w:tab w:val="left" w:pos="360"/>
        </w:tabs>
        <w:ind w:hanging="73"/>
        <w:jc w:val="both"/>
        <w:rPr>
          <w:color w:val="000000" w:themeColor="text1"/>
          <w:lang w:val="es-AR"/>
        </w:rPr>
      </w:pPr>
      <w:r w:rsidRPr="005733B9">
        <w:rPr>
          <w:color w:val="000000" w:themeColor="text1"/>
          <w:lang w:val="es-AR"/>
        </w:rPr>
        <w:tab/>
      </w:r>
      <w:r w:rsidRPr="005733B9">
        <w:rPr>
          <w:color w:val="000000" w:themeColor="text1"/>
          <w:lang w:val="es-AR"/>
        </w:rPr>
        <w:tab/>
        <w:t xml:space="preserve">En este trabajo </w:t>
      </w:r>
      <w:r w:rsidR="005A7789" w:rsidRPr="005733B9">
        <w:rPr>
          <w:color w:val="000000" w:themeColor="text1"/>
          <w:lang w:val="es-AR"/>
        </w:rPr>
        <w:t xml:space="preserve">se ha </w:t>
      </w:r>
      <w:r w:rsidRPr="005733B9">
        <w:rPr>
          <w:color w:val="000000" w:themeColor="text1"/>
          <w:lang w:val="es-AR"/>
        </w:rPr>
        <w:t xml:space="preserve">intentado mostrar el tipo de actividades </w:t>
      </w:r>
      <w:r w:rsidR="004E5648" w:rsidRPr="005733B9">
        <w:rPr>
          <w:color w:val="000000" w:themeColor="text1"/>
          <w:lang w:val="es-AR"/>
        </w:rPr>
        <w:t xml:space="preserve">de bajo costo, </w:t>
      </w:r>
      <w:r w:rsidRPr="005733B9">
        <w:rPr>
          <w:color w:val="000000" w:themeColor="text1"/>
          <w:lang w:val="es-AR"/>
        </w:rPr>
        <w:t xml:space="preserve">que es posible desarrollar en las aulas usando nuevas tecnologías. </w:t>
      </w:r>
      <w:r w:rsidR="005A7789" w:rsidRPr="005733B9">
        <w:rPr>
          <w:color w:val="000000" w:themeColor="text1"/>
          <w:lang w:val="es-AR"/>
        </w:rPr>
        <w:t>S</w:t>
      </w:r>
      <w:r w:rsidRPr="005733B9">
        <w:rPr>
          <w:color w:val="000000" w:themeColor="text1"/>
          <w:lang w:val="es-AR"/>
        </w:rPr>
        <w:t xml:space="preserve">in embargo, estas herramientas no </w:t>
      </w:r>
      <w:r w:rsidR="005A7789" w:rsidRPr="005733B9">
        <w:rPr>
          <w:color w:val="000000" w:themeColor="text1"/>
          <w:lang w:val="es-AR"/>
        </w:rPr>
        <w:t xml:space="preserve">deberán </w:t>
      </w:r>
      <w:r w:rsidRPr="005733B9">
        <w:rPr>
          <w:color w:val="000000" w:themeColor="text1"/>
          <w:lang w:val="es-AR"/>
        </w:rPr>
        <w:t>usarse par</w:t>
      </w:r>
      <w:r w:rsidR="004E5648" w:rsidRPr="005733B9">
        <w:rPr>
          <w:color w:val="000000" w:themeColor="text1"/>
          <w:lang w:val="es-AR"/>
        </w:rPr>
        <w:t xml:space="preserve">a hacer lo mismo que se venía </w:t>
      </w:r>
      <w:r w:rsidRPr="005733B9">
        <w:rPr>
          <w:color w:val="000000" w:themeColor="text1"/>
          <w:lang w:val="es-AR"/>
        </w:rPr>
        <w:t xml:space="preserve"> haciendo</w:t>
      </w:r>
      <w:r w:rsidR="004E5648" w:rsidRPr="005733B9">
        <w:rPr>
          <w:color w:val="000000" w:themeColor="text1"/>
          <w:lang w:val="es-AR"/>
        </w:rPr>
        <w:t xml:space="preserve"> tradicionalmente en los cursos de ciencias</w:t>
      </w:r>
      <w:r w:rsidRPr="005733B9">
        <w:rPr>
          <w:color w:val="000000" w:themeColor="text1"/>
          <w:lang w:val="es-AR"/>
        </w:rPr>
        <w:t xml:space="preserve">, sino que es necesario introducir nuevos enfoques pedagógicos para que su utilización sea más efectiva. En ese sentido el desarrollo de mini-proyectos de investigación, coordinado por un </w:t>
      </w:r>
      <w:r w:rsidR="004E5648" w:rsidRPr="005733B9">
        <w:rPr>
          <w:color w:val="000000" w:themeColor="text1"/>
          <w:lang w:val="es-AR"/>
        </w:rPr>
        <w:t>docente</w:t>
      </w:r>
      <w:r w:rsidRPr="005733B9">
        <w:rPr>
          <w:color w:val="000000" w:themeColor="text1"/>
          <w:lang w:val="es-AR"/>
        </w:rPr>
        <w:t xml:space="preserve"> de </w:t>
      </w:r>
      <w:r w:rsidR="004E5648" w:rsidRPr="005733B9">
        <w:rPr>
          <w:color w:val="000000" w:themeColor="text1"/>
          <w:lang w:val="es-AR"/>
        </w:rPr>
        <w:t xml:space="preserve">ciencias, asistido quizás </w:t>
      </w:r>
      <w:r w:rsidRPr="005733B9">
        <w:rPr>
          <w:color w:val="000000" w:themeColor="text1"/>
          <w:lang w:val="es-AR"/>
        </w:rPr>
        <w:t xml:space="preserve"> por un docente de</w:t>
      </w:r>
      <w:r w:rsidR="001000B4" w:rsidRPr="005733B9">
        <w:rPr>
          <w:color w:val="000000" w:themeColor="text1"/>
          <w:lang w:val="es-AR"/>
        </w:rPr>
        <w:t>l</w:t>
      </w:r>
      <w:r w:rsidRPr="005733B9">
        <w:rPr>
          <w:color w:val="000000" w:themeColor="text1"/>
          <w:lang w:val="es-AR"/>
        </w:rPr>
        <w:t xml:space="preserve"> área informática</w:t>
      </w:r>
      <w:r w:rsidR="001000B4" w:rsidRPr="005733B9">
        <w:rPr>
          <w:color w:val="000000" w:themeColor="text1"/>
          <w:lang w:val="es-AR"/>
        </w:rPr>
        <w:t>,</w:t>
      </w:r>
      <w:r w:rsidRPr="005733B9">
        <w:rPr>
          <w:color w:val="000000" w:themeColor="text1"/>
          <w:lang w:val="es-AR"/>
        </w:rPr>
        <w:t xml:space="preserve"> puede ser una alternativa útil. </w:t>
      </w:r>
    </w:p>
    <w:p w:rsidR="00353F01" w:rsidRPr="005733B9" w:rsidRDefault="00353F01" w:rsidP="00BC7269">
      <w:pPr>
        <w:tabs>
          <w:tab w:val="left" w:pos="360"/>
        </w:tabs>
        <w:ind w:hanging="73"/>
        <w:jc w:val="both"/>
        <w:rPr>
          <w:color w:val="000000" w:themeColor="text1"/>
          <w:lang w:val="es-AR"/>
        </w:rPr>
      </w:pPr>
    </w:p>
    <w:p w:rsidR="00507D05" w:rsidRPr="005733B9" w:rsidRDefault="00353F01" w:rsidP="00BC7269">
      <w:pPr>
        <w:tabs>
          <w:tab w:val="left" w:pos="360"/>
        </w:tabs>
        <w:ind w:hanging="73"/>
        <w:jc w:val="both"/>
        <w:rPr>
          <w:color w:val="000000" w:themeColor="text1"/>
        </w:rPr>
      </w:pPr>
      <w:r w:rsidRPr="005733B9">
        <w:rPr>
          <w:color w:val="000000" w:themeColor="text1"/>
          <w:lang w:val="es-AR"/>
        </w:rPr>
        <w:tab/>
      </w:r>
      <w:r w:rsidRPr="005733B9">
        <w:rPr>
          <w:color w:val="000000" w:themeColor="text1"/>
          <w:lang w:val="es-AR"/>
        </w:rPr>
        <w:tab/>
      </w:r>
      <w:r w:rsidRPr="005733B9">
        <w:rPr>
          <w:color w:val="000000" w:themeColor="text1"/>
          <w:lang w:val="es-AR"/>
        </w:rPr>
        <w:tab/>
      </w:r>
      <w:r w:rsidR="006A5780" w:rsidRPr="005733B9">
        <w:rPr>
          <w:color w:val="000000" w:themeColor="text1"/>
        </w:rPr>
        <w:t>N</w:t>
      </w:r>
      <w:r w:rsidRPr="005733B9">
        <w:rPr>
          <w:color w:val="000000" w:themeColor="text1"/>
        </w:rPr>
        <w:t xml:space="preserve">o cabe duda </w:t>
      </w:r>
      <w:r w:rsidR="001000B4" w:rsidRPr="005733B9">
        <w:rPr>
          <w:color w:val="000000" w:themeColor="text1"/>
        </w:rPr>
        <w:t xml:space="preserve">de </w:t>
      </w:r>
      <w:r w:rsidRPr="005733B9">
        <w:rPr>
          <w:color w:val="000000" w:themeColor="text1"/>
        </w:rPr>
        <w:t>que para lograr un</w:t>
      </w:r>
      <w:r w:rsidR="008440ED" w:rsidRPr="005733B9">
        <w:rPr>
          <w:color w:val="000000" w:themeColor="text1"/>
        </w:rPr>
        <w:t xml:space="preserve">a integración curricular significativa </w:t>
      </w:r>
      <w:r w:rsidRPr="005733B9">
        <w:rPr>
          <w:color w:val="000000" w:themeColor="text1"/>
        </w:rPr>
        <w:t xml:space="preserve">de las TIC </w:t>
      </w:r>
      <w:r w:rsidR="008440ED" w:rsidRPr="005733B9">
        <w:rPr>
          <w:color w:val="000000" w:themeColor="text1"/>
        </w:rPr>
        <w:t>para enseñar ciencias</w:t>
      </w:r>
      <w:r w:rsidR="001000B4" w:rsidRPr="005733B9">
        <w:rPr>
          <w:color w:val="000000" w:themeColor="text1"/>
        </w:rPr>
        <w:t>,</w:t>
      </w:r>
      <w:r w:rsidR="008440ED" w:rsidRPr="005733B9">
        <w:rPr>
          <w:color w:val="000000" w:themeColor="text1"/>
        </w:rPr>
        <w:t xml:space="preserve"> </w:t>
      </w:r>
      <w:r w:rsidRPr="005733B9">
        <w:rPr>
          <w:color w:val="000000" w:themeColor="text1"/>
        </w:rPr>
        <w:t>es necesario promover intensamente</w:t>
      </w:r>
      <w:r w:rsidR="008440ED" w:rsidRPr="005733B9">
        <w:rPr>
          <w:color w:val="000000" w:themeColor="text1"/>
        </w:rPr>
        <w:t xml:space="preserve"> y activamente</w:t>
      </w:r>
      <w:r w:rsidRPr="005733B9">
        <w:rPr>
          <w:color w:val="000000" w:themeColor="text1"/>
        </w:rPr>
        <w:t xml:space="preserve"> la </w:t>
      </w:r>
      <w:r w:rsidRPr="005733B9">
        <w:rPr>
          <w:i/>
          <w:iCs/>
          <w:color w:val="000000" w:themeColor="text1"/>
        </w:rPr>
        <w:t>capacitación de los docentes</w:t>
      </w:r>
      <w:r w:rsidRPr="005733B9">
        <w:rPr>
          <w:color w:val="000000" w:themeColor="text1"/>
        </w:rPr>
        <w:t xml:space="preserve"> de modo de </w:t>
      </w:r>
      <w:r w:rsidR="008440ED" w:rsidRPr="005733B9">
        <w:rPr>
          <w:color w:val="000000" w:themeColor="text1"/>
        </w:rPr>
        <w:t xml:space="preserve">pasar del apresto, al uso y posterior integración de la tecnología en la enseñanza, como eslabón más potente de su formación </w:t>
      </w:r>
      <w:r w:rsidRPr="005733B9">
        <w:rPr>
          <w:color w:val="000000" w:themeColor="text1"/>
        </w:rPr>
        <w:t xml:space="preserve"> e incentivarlos a </w:t>
      </w:r>
      <w:r w:rsidR="008440ED" w:rsidRPr="005733B9">
        <w:rPr>
          <w:color w:val="000000" w:themeColor="text1"/>
        </w:rPr>
        <w:t>repensar su labor docente a la luz de las posibilidades que brindan las tecnologías.</w:t>
      </w:r>
    </w:p>
    <w:p w:rsidR="00353F01" w:rsidRPr="005733B9" w:rsidRDefault="00507D05" w:rsidP="00BC7269">
      <w:pPr>
        <w:tabs>
          <w:tab w:val="left" w:pos="360"/>
        </w:tabs>
        <w:ind w:hanging="73"/>
        <w:jc w:val="both"/>
        <w:rPr>
          <w:color w:val="000000" w:themeColor="text1"/>
        </w:rPr>
      </w:pPr>
      <w:r w:rsidRPr="005733B9">
        <w:rPr>
          <w:color w:val="000000" w:themeColor="text1"/>
        </w:rPr>
        <w:tab/>
      </w:r>
      <w:r w:rsidR="00353F01" w:rsidRPr="005733B9">
        <w:rPr>
          <w:color w:val="000000" w:themeColor="text1"/>
        </w:rPr>
        <w:tab/>
      </w:r>
    </w:p>
    <w:p w:rsidR="00353F01" w:rsidRPr="005733B9" w:rsidRDefault="00353F01" w:rsidP="00BC7269">
      <w:pPr>
        <w:ind w:firstLine="708"/>
        <w:jc w:val="both"/>
        <w:rPr>
          <w:color w:val="000000" w:themeColor="text1"/>
        </w:rPr>
      </w:pPr>
      <w:r w:rsidRPr="005733B9">
        <w:rPr>
          <w:color w:val="000000" w:themeColor="text1"/>
        </w:rPr>
        <w:t>En resumen</w:t>
      </w:r>
      <w:r w:rsidR="00E87D55" w:rsidRPr="005733B9">
        <w:rPr>
          <w:color w:val="000000" w:themeColor="text1"/>
        </w:rPr>
        <w:t>,</w:t>
      </w:r>
      <w:r w:rsidRPr="005733B9">
        <w:rPr>
          <w:color w:val="000000" w:themeColor="text1"/>
        </w:rPr>
        <w:t xml:space="preserve"> la incorporación de las TIC en la enseñanza a nivel </w:t>
      </w:r>
      <w:r w:rsidR="008440ED" w:rsidRPr="005733B9">
        <w:rPr>
          <w:color w:val="000000" w:themeColor="text1"/>
        </w:rPr>
        <w:t xml:space="preserve">primario, </w:t>
      </w:r>
      <w:r w:rsidRPr="005733B9">
        <w:rPr>
          <w:color w:val="000000" w:themeColor="text1"/>
        </w:rPr>
        <w:t>secundario</w:t>
      </w:r>
      <w:r w:rsidR="00507D05" w:rsidRPr="005733B9">
        <w:rPr>
          <w:color w:val="000000" w:themeColor="text1"/>
        </w:rPr>
        <w:t xml:space="preserve"> y universitario</w:t>
      </w:r>
      <w:r w:rsidRPr="005733B9">
        <w:rPr>
          <w:color w:val="000000" w:themeColor="text1"/>
        </w:rPr>
        <w:t>, posibilita:</w:t>
      </w:r>
    </w:p>
    <w:p w:rsidR="00507D05" w:rsidRPr="005733B9" w:rsidRDefault="00353F01" w:rsidP="004E5648">
      <w:pPr>
        <w:pStyle w:val="Textoindependiente2"/>
        <w:numPr>
          <w:ilvl w:val="0"/>
          <w:numId w:val="32"/>
        </w:numPr>
        <w:spacing w:after="0" w:line="240" w:lineRule="auto"/>
        <w:jc w:val="both"/>
        <w:rPr>
          <w:bCs/>
          <w:i/>
          <w:iCs/>
          <w:color w:val="000000" w:themeColor="text1"/>
          <w:lang w:val="es-ES"/>
        </w:rPr>
      </w:pPr>
      <w:r w:rsidRPr="005733B9">
        <w:rPr>
          <w:color w:val="000000" w:themeColor="text1"/>
          <w:lang w:val="es-ES"/>
        </w:rPr>
        <w:t>Disponer de aulas-laboratorio</w:t>
      </w:r>
      <w:r w:rsidR="00E87D55" w:rsidRPr="005733B9">
        <w:rPr>
          <w:color w:val="000000" w:themeColor="text1"/>
          <w:lang w:val="es-ES"/>
        </w:rPr>
        <w:t>s</w:t>
      </w:r>
      <w:r w:rsidRPr="005733B9">
        <w:rPr>
          <w:color w:val="000000" w:themeColor="text1"/>
          <w:lang w:val="es-ES"/>
        </w:rPr>
        <w:t xml:space="preserve"> sofisticados a </w:t>
      </w:r>
      <w:r w:rsidRPr="005733B9">
        <w:rPr>
          <w:bCs/>
          <w:i/>
          <w:iCs/>
          <w:color w:val="000000" w:themeColor="text1"/>
          <w:lang w:val="es-ES"/>
        </w:rPr>
        <w:t>muy bajo costo</w:t>
      </w:r>
      <w:r w:rsidR="001000B4" w:rsidRPr="005733B9">
        <w:rPr>
          <w:bCs/>
          <w:iCs/>
          <w:color w:val="000000" w:themeColor="text1"/>
          <w:lang w:val="es-ES"/>
        </w:rPr>
        <w:t>.</w:t>
      </w:r>
    </w:p>
    <w:p w:rsidR="00507D05" w:rsidRPr="005733B9" w:rsidRDefault="00353F01" w:rsidP="004E5648">
      <w:pPr>
        <w:pStyle w:val="Textoindependiente2"/>
        <w:numPr>
          <w:ilvl w:val="0"/>
          <w:numId w:val="32"/>
        </w:numPr>
        <w:spacing w:after="0" w:line="240" w:lineRule="auto"/>
        <w:jc w:val="both"/>
        <w:rPr>
          <w:color w:val="000000" w:themeColor="text1"/>
          <w:lang w:val="es-ES"/>
        </w:rPr>
      </w:pPr>
      <w:r w:rsidRPr="005733B9">
        <w:rPr>
          <w:i/>
          <w:color w:val="000000" w:themeColor="text1"/>
          <w:lang w:val="es-ES"/>
        </w:rPr>
        <w:t>Generar proyectos</w:t>
      </w:r>
      <w:r w:rsidRPr="005733B9">
        <w:rPr>
          <w:color w:val="000000" w:themeColor="text1"/>
          <w:lang w:val="es-ES"/>
        </w:rPr>
        <w:t xml:space="preserve"> de investigación que integren distintas áreas del conocimiento.</w:t>
      </w:r>
    </w:p>
    <w:p w:rsidR="00507D05" w:rsidRPr="005733B9" w:rsidRDefault="00353F01" w:rsidP="004E5648">
      <w:pPr>
        <w:pStyle w:val="Textoindependiente2"/>
        <w:numPr>
          <w:ilvl w:val="0"/>
          <w:numId w:val="32"/>
        </w:numPr>
        <w:spacing w:after="0" w:line="240" w:lineRule="auto"/>
        <w:jc w:val="both"/>
        <w:rPr>
          <w:color w:val="000000" w:themeColor="text1"/>
          <w:lang w:val="es-ES"/>
        </w:rPr>
      </w:pPr>
      <w:r w:rsidRPr="005733B9">
        <w:rPr>
          <w:i/>
          <w:iCs/>
          <w:color w:val="000000" w:themeColor="text1"/>
        </w:rPr>
        <w:lastRenderedPageBreak/>
        <w:t>A</w:t>
      </w:r>
      <w:proofErr w:type="spellStart"/>
      <w:r w:rsidRPr="005733B9">
        <w:rPr>
          <w:i/>
          <w:iCs/>
          <w:color w:val="000000" w:themeColor="text1"/>
          <w:lang w:val="es-ES"/>
        </w:rPr>
        <w:t>cceder</w:t>
      </w:r>
      <w:proofErr w:type="spellEnd"/>
      <w:r w:rsidRPr="005733B9">
        <w:rPr>
          <w:i/>
          <w:iCs/>
          <w:color w:val="000000" w:themeColor="text1"/>
          <w:lang w:val="es-ES"/>
        </w:rPr>
        <w:t xml:space="preserve"> </w:t>
      </w:r>
      <w:r w:rsidRPr="005733B9">
        <w:rPr>
          <w:color w:val="000000" w:themeColor="text1"/>
          <w:lang w:val="es-ES"/>
        </w:rPr>
        <w:t>a un volumen grande de información. Los alumnos, con la asistencia de los docentes, deben desarrollar la habilidad de seleccionar la más relevante y valiosa</w:t>
      </w:r>
      <w:r w:rsidR="00994C99" w:rsidRPr="005733B9">
        <w:rPr>
          <w:color w:val="000000" w:themeColor="text1"/>
          <w:lang w:val="es-ES"/>
        </w:rPr>
        <w:t xml:space="preserve"> información</w:t>
      </w:r>
      <w:r w:rsidRPr="005733B9">
        <w:rPr>
          <w:color w:val="000000" w:themeColor="text1"/>
          <w:lang w:val="es-ES"/>
        </w:rPr>
        <w:t xml:space="preserve"> y descartar lo superfluo.  </w:t>
      </w:r>
    </w:p>
    <w:p w:rsidR="00353F01" w:rsidRDefault="00353F01" w:rsidP="004E5648">
      <w:pPr>
        <w:pStyle w:val="Textoindependiente2"/>
        <w:numPr>
          <w:ilvl w:val="0"/>
          <w:numId w:val="32"/>
        </w:numPr>
        <w:spacing w:after="0" w:line="240" w:lineRule="auto"/>
        <w:jc w:val="both"/>
        <w:rPr>
          <w:color w:val="000000" w:themeColor="text1"/>
        </w:rPr>
      </w:pPr>
      <w:r w:rsidRPr="005733B9">
        <w:rPr>
          <w:bCs/>
          <w:i/>
          <w:iCs/>
          <w:color w:val="000000" w:themeColor="text1"/>
        </w:rPr>
        <w:t>Relacionar y conectar</w:t>
      </w:r>
      <w:r w:rsidRPr="005733B9">
        <w:rPr>
          <w:color w:val="000000" w:themeColor="text1"/>
        </w:rPr>
        <w:t xml:space="preserve"> distintos aspectos de la realidad que se enseña en asignaturas diferentes: Tecnología, Física, Matemática, Química, Arte, etc. </w:t>
      </w:r>
    </w:p>
    <w:p w:rsidR="00E55088" w:rsidRPr="005733B9" w:rsidRDefault="00E55088" w:rsidP="00E55088">
      <w:pPr>
        <w:pStyle w:val="Textoindependiente2"/>
        <w:spacing w:after="0" w:line="240" w:lineRule="auto"/>
        <w:ind w:left="1080"/>
        <w:jc w:val="both"/>
        <w:rPr>
          <w:color w:val="000000" w:themeColor="text1"/>
        </w:rPr>
      </w:pPr>
    </w:p>
    <w:p w:rsidR="00E55088" w:rsidRPr="00E55088" w:rsidRDefault="00E55088" w:rsidP="00E55088">
      <w:pPr>
        <w:tabs>
          <w:tab w:val="num" w:pos="426"/>
        </w:tabs>
        <w:jc w:val="both"/>
        <w:rPr>
          <w:bCs/>
          <w:iCs/>
          <w:color w:val="000000"/>
        </w:rPr>
      </w:pPr>
      <w:r w:rsidRPr="00E55088">
        <w:rPr>
          <w:bCs/>
          <w:i/>
          <w:iCs/>
          <w:color w:val="000000"/>
        </w:rPr>
        <w:tab/>
      </w:r>
      <w:r w:rsidRPr="00E55088">
        <w:rPr>
          <w:bCs/>
          <w:iCs/>
          <w:color w:val="000000"/>
        </w:rPr>
        <w:t xml:space="preserve">Agradecemos la colaboración de muchos docentes que participaron en los talleres realizados por nuestro grupo de trabajo y que </w:t>
      </w:r>
      <w:r w:rsidRPr="00E55088">
        <w:rPr>
          <w:bCs/>
          <w:iCs/>
          <w:color w:val="000000"/>
        </w:rPr>
        <w:t>co</w:t>
      </w:r>
      <w:r w:rsidRPr="00E55088">
        <w:rPr>
          <w:bCs/>
          <w:iCs/>
          <w:color w:val="000000"/>
        </w:rPr>
        <w:t>ntribuyer</w:t>
      </w:r>
      <w:r w:rsidRPr="00E55088">
        <w:rPr>
          <w:bCs/>
          <w:iCs/>
          <w:color w:val="000000"/>
        </w:rPr>
        <w:t xml:space="preserve">on </w:t>
      </w:r>
      <w:r w:rsidRPr="00E55088">
        <w:rPr>
          <w:bCs/>
          <w:iCs/>
          <w:color w:val="000000"/>
        </w:rPr>
        <w:t xml:space="preserve">a enriquecer los proyectos desarrollados. Agradecemos especialmente a la Mg. Stella Maris </w:t>
      </w:r>
      <w:proofErr w:type="spellStart"/>
      <w:r w:rsidRPr="00E55088">
        <w:rPr>
          <w:bCs/>
          <w:iCs/>
          <w:color w:val="000000"/>
        </w:rPr>
        <w:t>Muiños</w:t>
      </w:r>
      <w:proofErr w:type="spellEnd"/>
      <w:r w:rsidRPr="00E55088">
        <w:rPr>
          <w:bCs/>
          <w:iCs/>
          <w:color w:val="000000"/>
        </w:rPr>
        <w:t xml:space="preserve"> de </w:t>
      </w:r>
      <w:proofErr w:type="spellStart"/>
      <w:r w:rsidRPr="00E55088">
        <w:rPr>
          <w:bCs/>
          <w:iCs/>
          <w:color w:val="000000"/>
        </w:rPr>
        <w:t>Britos</w:t>
      </w:r>
      <w:proofErr w:type="spellEnd"/>
      <w:r w:rsidRPr="00E55088">
        <w:rPr>
          <w:bCs/>
          <w:iCs/>
          <w:color w:val="000000"/>
        </w:rPr>
        <w:t xml:space="preserve"> por su colaboración en varias fases de este proyecto y la  Dr. A.E. </w:t>
      </w:r>
      <w:proofErr w:type="spellStart"/>
      <w:r w:rsidRPr="00E55088">
        <w:rPr>
          <w:bCs/>
          <w:iCs/>
          <w:color w:val="000000"/>
        </w:rPr>
        <w:t>Schwint</w:t>
      </w:r>
      <w:proofErr w:type="spellEnd"/>
      <w:r w:rsidRPr="00E55088">
        <w:rPr>
          <w:bCs/>
          <w:iCs/>
          <w:color w:val="000000"/>
        </w:rPr>
        <w:t xml:space="preserve"> por la lectura del manuscrito y valiosas sug</w:t>
      </w:r>
      <w:bookmarkStart w:id="1" w:name="_GoBack"/>
      <w:bookmarkEnd w:id="1"/>
      <w:r w:rsidRPr="00E55088">
        <w:rPr>
          <w:bCs/>
          <w:iCs/>
          <w:color w:val="000000"/>
        </w:rPr>
        <w:t>erencias. Por último agradecemos la Agencia Nacional de Promoción Científica y Tecnológica de Argentina por financiar este proyecto (PICTO-2008-00055) y a la Asociación Física Argentina (AFA) que apoyo este esfuerzo a través del programa INVOFI.</w:t>
      </w:r>
    </w:p>
    <w:p w:rsidR="00353F01" w:rsidRPr="005733B9" w:rsidRDefault="00353F01" w:rsidP="00E55088">
      <w:pPr>
        <w:tabs>
          <w:tab w:val="num" w:pos="720"/>
        </w:tabs>
        <w:jc w:val="both"/>
        <w:rPr>
          <w:bCs/>
          <w:i/>
          <w:iCs/>
          <w:color w:val="000000" w:themeColor="text1"/>
        </w:rPr>
      </w:pPr>
    </w:p>
    <w:sdt>
      <w:sdtPr>
        <w:rPr>
          <w:rFonts w:ascii="Times New Roman" w:eastAsia="Times New Roman" w:hAnsi="Times New Roman" w:cs="Times New Roman"/>
          <w:b w:val="0"/>
          <w:bCs w:val="0"/>
          <w:kern w:val="0"/>
          <w:sz w:val="24"/>
          <w:szCs w:val="24"/>
        </w:rPr>
        <w:id w:val="483673661"/>
        <w:docPartObj>
          <w:docPartGallery w:val="Bibliographies"/>
          <w:docPartUnique/>
        </w:docPartObj>
      </w:sdtPr>
      <w:sdtEndPr>
        <w:rPr>
          <w:sz w:val="20"/>
        </w:rPr>
      </w:sdtEndPr>
      <w:sdtContent>
        <w:p w:rsidR="0028260E" w:rsidRPr="0028260E" w:rsidRDefault="0028260E">
          <w:pPr>
            <w:pStyle w:val="Ttulo1"/>
            <w:rPr>
              <w:rFonts w:ascii="Times New Roman" w:eastAsia="Times New Roman" w:hAnsi="Times New Roman" w:cs="Times New Roman"/>
              <w:bCs w:val="0"/>
              <w:color w:val="000000" w:themeColor="text1"/>
              <w:kern w:val="0"/>
              <w:sz w:val="24"/>
              <w:szCs w:val="24"/>
              <w:lang w:val="es-AR"/>
            </w:rPr>
          </w:pPr>
          <w:r w:rsidRPr="0028260E">
            <w:rPr>
              <w:rFonts w:ascii="Times New Roman" w:eastAsia="Times New Roman" w:hAnsi="Times New Roman" w:cs="Times New Roman"/>
              <w:bCs w:val="0"/>
              <w:color w:val="000000" w:themeColor="text1"/>
              <w:kern w:val="0"/>
              <w:sz w:val="24"/>
              <w:szCs w:val="24"/>
              <w:lang w:val="es-AR"/>
            </w:rPr>
            <w:t>REFERENCIAS</w:t>
          </w:r>
        </w:p>
        <w:sdt>
          <w:sdtPr>
            <w:id w:val="111145805"/>
            <w:bibliography/>
          </w:sdtPr>
          <w:sdtEndPr>
            <w:rPr>
              <w:sz w:val="20"/>
            </w:rPr>
          </w:sdtEndPr>
          <w:sdtContent>
            <w:p w:rsidR="00EC0AEB" w:rsidRPr="00EC0AEB" w:rsidRDefault="0028260E" w:rsidP="00EC0AEB">
              <w:pPr>
                <w:pStyle w:val="Bibliografa"/>
                <w:ind w:left="720" w:hanging="720"/>
                <w:rPr>
                  <w:noProof/>
                  <w:sz w:val="20"/>
                </w:rPr>
              </w:pPr>
              <w:r w:rsidRPr="00EC0AEB">
                <w:rPr>
                  <w:sz w:val="20"/>
                </w:rPr>
                <w:fldChar w:fldCharType="begin"/>
              </w:r>
              <w:r w:rsidRPr="00EC0AEB">
                <w:rPr>
                  <w:sz w:val="20"/>
                </w:rPr>
                <w:instrText xml:space="preserve"> BIBLIOGRAPHY </w:instrText>
              </w:r>
              <w:r w:rsidRPr="00EC0AEB">
                <w:rPr>
                  <w:sz w:val="20"/>
                </w:rPr>
                <w:fldChar w:fldCharType="separate"/>
              </w:r>
              <w:r w:rsidR="00EC0AEB" w:rsidRPr="00EC0AEB">
                <w:rPr>
                  <w:noProof/>
                  <w:sz w:val="20"/>
                </w:rPr>
                <w:t xml:space="preserve">Aguiar, C. E., &amp; Rubini, G. M. (2006). La aerodinámica de la pelota de fútbol, Revista de Enseñanza de la Física. </w:t>
              </w:r>
              <w:r w:rsidR="00EC0AEB" w:rsidRPr="00EC0AEB">
                <w:rPr>
                  <w:i/>
                  <w:iCs/>
                  <w:noProof/>
                  <w:sz w:val="20"/>
                </w:rPr>
                <w:t>Brasileira de Ensino de Física, XIX</w:t>
              </w:r>
              <w:r w:rsidR="00EC0AEB" w:rsidRPr="00EC0AEB">
                <w:rPr>
                  <w:noProof/>
                  <w:sz w:val="20"/>
                </w:rPr>
                <w:t>, 71-110.</w:t>
              </w:r>
            </w:p>
            <w:p w:rsidR="00EC0AEB" w:rsidRPr="00EC0AEB" w:rsidRDefault="00EC0AEB" w:rsidP="00EC0AEB">
              <w:pPr>
                <w:pStyle w:val="Bibliografa"/>
                <w:ind w:left="720" w:hanging="720"/>
                <w:rPr>
                  <w:noProof/>
                  <w:sz w:val="20"/>
                </w:rPr>
              </w:pPr>
              <w:r w:rsidRPr="00EC0AEB">
                <w:rPr>
                  <w:noProof/>
                  <w:sz w:val="20"/>
                </w:rPr>
                <w:t xml:space="preserve">Calderón, S. (2007). </w:t>
              </w:r>
              <w:r w:rsidRPr="00EC0AEB">
                <w:rPr>
                  <w:i/>
                  <w:iCs/>
                  <w:noProof/>
                  <w:sz w:val="20"/>
                </w:rPr>
                <w:t>Uso de nuevas tecnologías en la enseñanza de la física en las escuelas medias.</w:t>
              </w:r>
              <w:r w:rsidRPr="00EC0AEB">
                <w:rPr>
                  <w:noProof/>
                  <w:sz w:val="20"/>
                </w:rPr>
                <w:t xml:space="preserve"> Comahue: Tesis de maestría Universidad Nacional del Comahue.</w:t>
              </w:r>
            </w:p>
            <w:p w:rsidR="00EC0AEB" w:rsidRPr="00EC0AEB" w:rsidRDefault="00EC0AEB" w:rsidP="00EC0AEB">
              <w:pPr>
                <w:pStyle w:val="Bibliografa"/>
                <w:ind w:left="720" w:hanging="720"/>
                <w:rPr>
                  <w:noProof/>
                  <w:sz w:val="20"/>
                </w:rPr>
              </w:pPr>
              <w:r w:rsidRPr="00EC0AEB">
                <w:rPr>
                  <w:noProof/>
                  <w:sz w:val="20"/>
                </w:rPr>
                <w:t xml:space="preserve">Calderón, S. E., López, S., &amp; Gil, S. (2007). Determinación de la fuerza de roce con el aire usando nuevas tecnologías. </w:t>
              </w:r>
              <w:r w:rsidRPr="00EC0AEB">
                <w:rPr>
                  <w:i/>
                  <w:iCs/>
                  <w:noProof/>
                  <w:sz w:val="20"/>
                </w:rPr>
                <w:t>Revista de Enseñanza de la Física de la Asociación de Prof. de Física de la Rep. Arg., XX</w:t>
              </w:r>
              <w:r w:rsidRPr="00EC0AEB">
                <w:rPr>
                  <w:noProof/>
                  <w:sz w:val="20"/>
                </w:rPr>
                <w:t>, (1) 55-64.</w:t>
              </w:r>
            </w:p>
            <w:p w:rsidR="00EC0AEB" w:rsidRPr="00EC0AEB" w:rsidRDefault="00EC0AEB" w:rsidP="00EC0AEB">
              <w:pPr>
                <w:pStyle w:val="Bibliografa"/>
                <w:ind w:left="720" w:hanging="720"/>
                <w:rPr>
                  <w:noProof/>
                  <w:sz w:val="20"/>
                </w:rPr>
              </w:pPr>
              <w:r w:rsidRPr="00EC0AEB">
                <w:rPr>
                  <w:noProof/>
                  <w:sz w:val="20"/>
                </w:rPr>
                <w:t xml:space="preserve">Calderón, S. E., Núñez, P., &amp; Gil, S. (Enero de 2010). Experimentos en el aula utilizando la tarjeta de sonido de una PC. </w:t>
              </w:r>
              <w:r w:rsidRPr="00EC0AEB">
                <w:rPr>
                  <w:i/>
                  <w:iCs/>
                  <w:noProof/>
                  <w:sz w:val="20"/>
                </w:rPr>
                <w:t>Lat. Am. J. Phys. Educ., IV</w:t>
              </w:r>
              <w:r w:rsidRPr="00EC0AEB">
                <w:rPr>
                  <w:noProof/>
                  <w:sz w:val="20"/>
                </w:rPr>
                <w:t>(1), 188-93.</w:t>
              </w:r>
            </w:p>
            <w:p w:rsidR="00EC0AEB" w:rsidRPr="00EC0AEB" w:rsidRDefault="00EC0AEB" w:rsidP="00EC0AEB">
              <w:pPr>
                <w:pStyle w:val="Bibliografa"/>
                <w:ind w:left="720" w:hanging="720"/>
                <w:rPr>
                  <w:noProof/>
                  <w:sz w:val="20"/>
                </w:rPr>
              </w:pPr>
              <w:r w:rsidRPr="00EC0AEB">
                <w:rPr>
                  <w:noProof/>
                  <w:sz w:val="20"/>
                </w:rPr>
                <w:t xml:space="preserve">Calderón, S., Núñez, P., &amp; Gil, S. (Enero de 2009). Estudio cinemático del movimiento de cuerpos que ruedan por un plano inclinado. </w:t>
              </w:r>
              <w:r w:rsidRPr="00EC0AEB">
                <w:rPr>
                  <w:i/>
                  <w:iCs/>
                  <w:noProof/>
                  <w:sz w:val="20"/>
                </w:rPr>
                <w:t>III</w:t>
              </w:r>
              <w:r w:rsidRPr="00EC0AEB">
                <w:rPr>
                  <w:noProof/>
                  <w:sz w:val="20"/>
                </w:rPr>
                <w:t>, 1, 68-71.</w:t>
              </w:r>
            </w:p>
            <w:p w:rsidR="00EC0AEB" w:rsidRPr="00EC0AEB" w:rsidRDefault="00EC0AEB" w:rsidP="00EC0AEB">
              <w:pPr>
                <w:pStyle w:val="Bibliografa"/>
                <w:ind w:left="720" w:hanging="720"/>
                <w:rPr>
                  <w:noProof/>
                  <w:sz w:val="20"/>
                </w:rPr>
              </w:pPr>
              <w:r w:rsidRPr="00EC0AEB">
                <w:rPr>
                  <w:noProof/>
                  <w:sz w:val="20"/>
                </w:rPr>
                <w:t xml:space="preserve">Calderón, S., Núñez, P., &amp; Gil, S. (Enero de 2009). La cámara digital como instrumento de laboratorio: estudio del tiro oblicuo. </w:t>
              </w:r>
              <w:r w:rsidRPr="00EC0AEB">
                <w:rPr>
                  <w:i/>
                  <w:iCs/>
                  <w:noProof/>
                  <w:sz w:val="20"/>
                </w:rPr>
                <w:t>Lat. Am. J. Phys. Educ., III</w:t>
              </w:r>
              <w:r w:rsidRPr="00EC0AEB">
                <w:rPr>
                  <w:noProof/>
                  <w:sz w:val="20"/>
                </w:rPr>
                <w:t>(1), 87-92.</w:t>
              </w:r>
            </w:p>
            <w:p w:rsidR="00EC0AEB" w:rsidRPr="00EC0AEB" w:rsidRDefault="00EC0AEB" w:rsidP="00EC0AEB">
              <w:pPr>
                <w:pStyle w:val="Bibliografa"/>
                <w:ind w:left="720" w:hanging="720"/>
                <w:rPr>
                  <w:noProof/>
                  <w:sz w:val="20"/>
                </w:rPr>
              </w:pPr>
              <w:r w:rsidRPr="00EC0AEB">
                <w:rPr>
                  <w:noProof/>
                  <w:sz w:val="20"/>
                </w:rPr>
                <w:t xml:space="preserve">Constructivismo. (s.f.). </w:t>
              </w:r>
              <w:r w:rsidRPr="00EC0AEB">
                <w:rPr>
                  <w:i/>
                  <w:iCs/>
                  <w:noProof/>
                  <w:sz w:val="20"/>
                </w:rPr>
                <w:t>Constructivismo (pedagogía)</w:t>
              </w:r>
              <w:r w:rsidRPr="00EC0AEB">
                <w:rPr>
                  <w:noProof/>
                  <w:sz w:val="20"/>
                </w:rPr>
                <w:t>. Recuperado el 2014, de Wikipedia: http://es.wikipedia.org/wiki/Constructivismo_%28pedagog%C3%ADa%29</w:t>
              </w:r>
            </w:p>
            <w:p w:rsidR="00EC0AEB" w:rsidRPr="00EC0AEB" w:rsidRDefault="00EC0AEB" w:rsidP="00EC0AEB">
              <w:pPr>
                <w:pStyle w:val="Bibliografa"/>
                <w:ind w:left="720" w:hanging="720"/>
                <w:rPr>
                  <w:noProof/>
                  <w:sz w:val="20"/>
                  <w:lang w:val="en-US"/>
                </w:rPr>
              </w:pPr>
              <w:r w:rsidRPr="00EC0AEB">
                <w:rPr>
                  <w:noProof/>
                  <w:sz w:val="20"/>
                </w:rPr>
                <w:t xml:space="preserve">Del Carmen, L. (1997). La enseñanza y el aprendizaje de las Ciencias de la Naturales en la educación secundaria. </w:t>
              </w:r>
              <w:r w:rsidRPr="00EC0AEB">
                <w:rPr>
                  <w:noProof/>
                  <w:sz w:val="20"/>
                  <w:lang w:val="en-US"/>
                </w:rPr>
                <w:t>Barcelona: ICE/HORSORI.</w:t>
              </w:r>
            </w:p>
            <w:p w:rsidR="00EC0AEB" w:rsidRPr="00EC0AEB" w:rsidRDefault="00EC0AEB" w:rsidP="00EC0AEB">
              <w:pPr>
                <w:pStyle w:val="Bibliografa"/>
                <w:ind w:left="720" w:hanging="720"/>
                <w:rPr>
                  <w:noProof/>
                  <w:sz w:val="20"/>
                  <w:lang w:val="en-US"/>
                </w:rPr>
              </w:pPr>
              <w:r w:rsidRPr="00EC0AEB">
                <w:rPr>
                  <w:noProof/>
                  <w:sz w:val="20"/>
                  <w:lang w:val="en-US"/>
                </w:rPr>
                <w:t xml:space="preserve">Flores, J., Solovey, G., &amp; Gil, S. (2003). Flow of Sand and a variable mass Atwood machine. </w:t>
              </w:r>
              <w:r w:rsidRPr="00EC0AEB">
                <w:rPr>
                  <w:i/>
                  <w:iCs/>
                  <w:noProof/>
                  <w:sz w:val="20"/>
                  <w:lang w:val="en-US"/>
                </w:rPr>
                <w:t>Am. J. Phys.</w:t>
              </w:r>
              <w:r w:rsidRPr="00EC0AEB">
                <w:rPr>
                  <w:noProof/>
                  <w:sz w:val="20"/>
                  <w:lang w:val="en-US"/>
                </w:rPr>
                <w:t>, 71(7) 715-720.</w:t>
              </w:r>
            </w:p>
            <w:p w:rsidR="00EC0AEB" w:rsidRPr="00EC0AEB" w:rsidRDefault="00EC0AEB" w:rsidP="00EC0AEB">
              <w:pPr>
                <w:pStyle w:val="Bibliografa"/>
                <w:ind w:left="720" w:hanging="720"/>
                <w:rPr>
                  <w:noProof/>
                  <w:sz w:val="20"/>
                  <w:lang w:val="en-US"/>
                </w:rPr>
              </w:pPr>
              <w:r w:rsidRPr="00EC0AEB">
                <w:rPr>
                  <w:noProof/>
                  <w:sz w:val="20"/>
                  <w:lang w:val="en-US"/>
                </w:rPr>
                <w:t xml:space="preserve">Flores, J., Solovey, G., &amp; Gil, S. (2003). Variable Mass Oscillator. </w:t>
              </w:r>
              <w:r w:rsidRPr="00EC0AEB">
                <w:rPr>
                  <w:i/>
                  <w:iCs/>
                  <w:noProof/>
                  <w:sz w:val="20"/>
                  <w:lang w:val="en-US"/>
                </w:rPr>
                <w:t>Am. J. Phys.</w:t>
              </w:r>
              <w:r w:rsidRPr="00EC0AEB">
                <w:rPr>
                  <w:noProof/>
                  <w:sz w:val="20"/>
                  <w:lang w:val="en-US"/>
                </w:rPr>
                <w:t>, 71(7) 721-725.</w:t>
              </w:r>
            </w:p>
            <w:p w:rsidR="00EC0AEB" w:rsidRPr="00EC0AEB" w:rsidRDefault="00EC0AEB" w:rsidP="00EC0AEB">
              <w:pPr>
                <w:pStyle w:val="Bibliografa"/>
                <w:ind w:left="720" w:hanging="720"/>
                <w:rPr>
                  <w:noProof/>
                  <w:sz w:val="20"/>
                </w:rPr>
              </w:pPr>
              <w:r w:rsidRPr="00EC0AEB">
                <w:rPr>
                  <w:noProof/>
                  <w:sz w:val="20"/>
                  <w:lang w:val="en-US"/>
                </w:rPr>
                <w:t xml:space="preserve">Gamarra, R. F., Josebachuili, M., Zurita, P., &amp; Gil, S. (2007). Experimental study of the frequency repulsion effect. </w:t>
              </w:r>
              <w:r w:rsidRPr="00EC0AEB">
                <w:rPr>
                  <w:i/>
                  <w:iCs/>
                  <w:noProof/>
                  <w:sz w:val="20"/>
                </w:rPr>
                <w:t xml:space="preserve">Am. J. Phys. </w:t>
              </w:r>
              <w:r w:rsidRPr="00EC0AEB">
                <w:rPr>
                  <w:noProof/>
                  <w:sz w:val="20"/>
                </w:rPr>
                <w:t>, 75(12), 1073-1077.</w:t>
              </w:r>
            </w:p>
            <w:p w:rsidR="00EC0AEB" w:rsidRPr="00EC0AEB" w:rsidRDefault="00EC0AEB" w:rsidP="00EC0AEB">
              <w:pPr>
                <w:pStyle w:val="Bibliografa"/>
                <w:ind w:left="720" w:hanging="720"/>
                <w:rPr>
                  <w:noProof/>
                  <w:sz w:val="20"/>
                </w:rPr>
              </w:pPr>
              <w:r w:rsidRPr="00EC0AEB">
                <w:rPr>
                  <w:noProof/>
                  <w:sz w:val="20"/>
                </w:rPr>
                <w:t xml:space="preserve">Gil, S. (1997). Nuevas Tecnologías en la Enseñanza de la Física. Educación en Ciencias. </w:t>
              </w:r>
              <w:r w:rsidRPr="00EC0AEB">
                <w:rPr>
                  <w:i/>
                  <w:iCs/>
                  <w:noProof/>
                  <w:sz w:val="20"/>
                </w:rPr>
                <w:t>Publicación de la Universidad de Gral. San Martín. Bs.As. Argentina, I</w:t>
              </w:r>
              <w:r w:rsidRPr="00EC0AEB">
                <w:rPr>
                  <w:noProof/>
                  <w:sz w:val="20"/>
                </w:rPr>
                <w:t>(2, 34).</w:t>
              </w:r>
            </w:p>
            <w:p w:rsidR="00EC0AEB" w:rsidRPr="00EC0AEB" w:rsidRDefault="00EC0AEB" w:rsidP="00EC0AEB">
              <w:pPr>
                <w:pStyle w:val="Bibliografa"/>
                <w:ind w:left="720" w:hanging="720"/>
                <w:rPr>
                  <w:noProof/>
                  <w:sz w:val="20"/>
                </w:rPr>
              </w:pPr>
              <w:r w:rsidRPr="00EC0AEB">
                <w:rPr>
                  <w:noProof/>
                  <w:sz w:val="20"/>
                </w:rPr>
                <w:t xml:space="preserve">Gil, S. (1997). Nuevas tecnologías en la enseñanza de la Física: oportunidades y desafíos. </w:t>
              </w:r>
              <w:r w:rsidRPr="00EC0AEB">
                <w:rPr>
                  <w:i/>
                  <w:iCs/>
                  <w:noProof/>
                  <w:sz w:val="20"/>
                </w:rPr>
                <w:t>Memorias VI. Conferencia Interamericana sobre Educación en Reunión IACPE.</w:t>
              </w:r>
              <w:r w:rsidRPr="00EC0AEB">
                <w:rPr>
                  <w:noProof/>
                  <w:sz w:val="20"/>
                </w:rPr>
                <w:t xml:space="preserve"> La Falda, Córdoba, Argentina.</w:t>
              </w:r>
            </w:p>
            <w:p w:rsidR="00EC0AEB" w:rsidRPr="00EC0AEB" w:rsidRDefault="00EC0AEB" w:rsidP="00EC0AEB">
              <w:pPr>
                <w:pStyle w:val="Bibliografa"/>
                <w:ind w:left="720" w:hanging="720"/>
                <w:rPr>
                  <w:noProof/>
                  <w:sz w:val="20"/>
                </w:rPr>
              </w:pPr>
              <w:r w:rsidRPr="00EC0AEB">
                <w:rPr>
                  <w:noProof/>
                  <w:sz w:val="20"/>
                </w:rPr>
                <w:t xml:space="preserve">Gil, S. (2014). </w:t>
              </w:r>
              <w:r w:rsidRPr="00EC0AEB">
                <w:rPr>
                  <w:i/>
                  <w:iCs/>
                  <w:noProof/>
                  <w:sz w:val="20"/>
                </w:rPr>
                <w:t>Experimentos de Física de bajo costo, usando TIC´s.</w:t>
              </w:r>
              <w:r w:rsidRPr="00EC0AEB">
                <w:rPr>
                  <w:noProof/>
                  <w:sz w:val="20"/>
                </w:rPr>
                <w:t xml:space="preserve"> Buenos Aires, Argentina: Alfaomega.</w:t>
              </w:r>
            </w:p>
            <w:p w:rsidR="00EC0AEB" w:rsidRPr="00EC0AEB" w:rsidRDefault="00EC0AEB" w:rsidP="00EC0AEB">
              <w:pPr>
                <w:pStyle w:val="Bibliografa"/>
                <w:ind w:left="720" w:hanging="720"/>
                <w:rPr>
                  <w:noProof/>
                  <w:sz w:val="20"/>
                  <w:lang w:val="en-US"/>
                </w:rPr>
              </w:pPr>
              <w:r w:rsidRPr="00EC0AEB">
                <w:rPr>
                  <w:noProof/>
                  <w:sz w:val="20"/>
                </w:rPr>
                <w:t xml:space="preserve">Gil, S., &amp; Di Gregorio, D. E. (2006). </w:t>
              </w:r>
              <w:r w:rsidRPr="00EC0AEB">
                <w:rPr>
                  <w:noProof/>
                  <w:sz w:val="20"/>
                  <w:lang w:val="en-US"/>
                </w:rPr>
                <w:t xml:space="preserve">Perturbation on a classical oscillator, variation on a theme of Huygens . </w:t>
              </w:r>
              <w:r w:rsidRPr="00EC0AEB">
                <w:rPr>
                  <w:i/>
                  <w:iCs/>
                  <w:noProof/>
                  <w:sz w:val="20"/>
                  <w:lang w:val="en-US"/>
                </w:rPr>
                <w:t>Am. J. Phys.</w:t>
              </w:r>
              <w:r w:rsidRPr="00EC0AEB">
                <w:rPr>
                  <w:noProof/>
                  <w:sz w:val="20"/>
                  <w:lang w:val="en-US"/>
                </w:rPr>
                <w:t>, 74 (1) 60-67.</w:t>
              </w:r>
            </w:p>
            <w:p w:rsidR="00EC0AEB" w:rsidRPr="00EC0AEB" w:rsidRDefault="00EC0AEB" w:rsidP="00EC0AEB">
              <w:pPr>
                <w:pStyle w:val="Bibliografa"/>
                <w:ind w:left="720" w:hanging="720"/>
                <w:rPr>
                  <w:noProof/>
                  <w:sz w:val="20"/>
                  <w:lang w:val="en-US"/>
                </w:rPr>
              </w:pPr>
              <w:r w:rsidRPr="00EC0AEB">
                <w:rPr>
                  <w:noProof/>
                  <w:sz w:val="20"/>
                  <w:lang w:val="en-US"/>
                </w:rPr>
                <w:t xml:space="preserve">Gil, S., &amp; Digregorio, D. E. (2003). Non-isochronism in the Interrupted Pendulum. </w:t>
              </w:r>
              <w:r w:rsidRPr="00EC0AEB">
                <w:rPr>
                  <w:i/>
                  <w:iCs/>
                  <w:noProof/>
                  <w:sz w:val="20"/>
                  <w:lang w:val="en-US"/>
                </w:rPr>
                <w:t xml:space="preserve">Am. J. Phys. </w:t>
              </w:r>
              <w:r w:rsidRPr="00EC0AEB">
                <w:rPr>
                  <w:noProof/>
                  <w:sz w:val="20"/>
                  <w:lang w:val="en-US"/>
                </w:rPr>
                <w:t>, 71(11) 1115-1120.</w:t>
              </w:r>
            </w:p>
            <w:p w:rsidR="00EC0AEB" w:rsidRPr="00EC0AEB" w:rsidRDefault="00EC0AEB" w:rsidP="00EC0AEB">
              <w:pPr>
                <w:pStyle w:val="Bibliografa"/>
                <w:ind w:left="720" w:hanging="720"/>
                <w:rPr>
                  <w:noProof/>
                  <w:sz w:val="20"/>
                  <w:lang w:val="en-US"/>
                </w:rPr>
              </w:pPr>
              <w:r w:rsidRPr="00EC0AEB">
                <w:rPr>
                  <w:noProof/>
                  <w:sz w:val="20"/>
                  <w:lang w:val="en-US"/>
                </w:rPr>
                <w:t xml:space="preserve">Gil, S., Legarreta, A. E., &amp; Di Gregorio, D. E. (2008). Anharmonicity in Large Amplitude Pendulum. </w:t>
              </w:r>
              <w:r w:rsidRPr="00EC0AEB">
                <w:rPr>
                  <w:i/>
                  <w:iCs/>
                  <w:noProof/>
                  <w:sz w:val="20"/>
                  <w:lang w:val="en-US"/>
                </w:rPr>
                <w:t>Am.J. Phys.</w:t>
              </w:r>
              <w:r w:rsidRPr="00EC0AEB">
                <w:rPr>
                  <w:noProof/>
                  <w:sz w:val="20"/>
                  <w:lang w:val="en-US"/>
                </w:rPr>
                <w:t>, 76(9), 843-847.</w:t>
              </w:r>
            </w:p>
            <w:p w:rsidR="00EC0AEB" w:rsidRPr="00EC0AEB" w:rsidRDefault="00EC0AEB" w:rsidP="00EC0AEB">
              <w:pPr>
                <w:pStyle w:val="Bibliografa"/>
                <w:ind w:left="720" w:hanging="720"/>
                <w:rPr>
                  <w:noProof/>
                  <w:sz w:val="20"/>
                  <w:lang w:val="en-US"/>
                </w:rPr>
              </w:pPr>
              <w:r w:rsidRPr="00EC0AEB">
                <w:rPr>
                  <w:noProof/>
                  <w:sz w:val="20"/>
                  <w:lang w:val="en-US"/>
                </w:rPr>
                <w:t xml:space="preserve">Gil, S., Mayochi, M., &amp; Pellizza, L. J. (2006). Experimental estimation of the luminosity of the Sun. </w:t>
              </w:r>
              <w:r w:rsidRPr="00EC0AEB">
                <w:rPr>
                  <w:i/>
                  <w:iCs/>
                  <w:noProof/>
                  <w:sz w:val="20"/>
                  <w:lang w:val="en-US"/>
                </w:rPr>
                <w:t>Am. J. Phys.</w:t>
              </w:r>
              <w:r w:rsidRPr="00EC0AEB">
                <w:rPr>
                  <w:noProof/>
                  <w:sz w:val="20"/>
                  <w:lang w:val="en-US"/>
                </w:rPr>
                <w:t>, 74(8), 728-733.</w:t>
              </w:r>
            </w:p>
            <w:p w:rsidR="00EC0AEB" w:rsidRPr="00EC0AEB" w:rsidRDefault="00EC0AEB" w:rsidP="00EC0AEB">
              <w:pPr>
                <w:pStyle w:val="Bibliografa"/>
                <w:ind w:left="720" w:hanging="720"/>
                <w:rPr>
                  <w:noProof/>
                  <w:sz w:val="20"/>
                  <w:lang w:val="en-US"/>
                </w:rPr>
              </w:pPr>
              <w:r w:rsidRPr="00EC0AEB">
                <w:rPr>
                  <w:noProof/>
                  <w:sz w:val="20"/>
                </w:rPr>
                <w:t xml:space="preserve">Gil, S., Reisin, H. D., &amp; Rodríguez, E. E. (2006). </w:t>
              </w:r>
              <w:r w:rsidRPr="00EC0AEB">
                <w:rPr>
                  <w:noProof/>
                  <w:sz w:val="20"/>
                  <w:lang w:val="en-US"/>
                </w:rPr>
                <w:t xml:space="preserve">Using a digital camera as a measuring device. </w:t>
              </w:r>
              <w:r w:rsidRPr="00EC0AEB">
                <w:rPr>
                  <w:i/>
                  <w:iCs/>
                  <w:noProof/>
                  <w:sz w:val="20"/>
                  <w:lang w:val="en-US"/>
                </w:rPr>
                <w:t>Am. J. Phys.</w:t>
              </w:r>
              <w:r w:rsidRPr="00EC0AEB">
                <w:rPr>
                  <w:noProof/>
                  <w:sz w:val="20"/>
                  <w:lang w:val="en-US"/>
                </w:rPr>
                <w:t>, 74(9), 768-775 .</w:t>
              </w:r>
            </w:p>
            <w:p w:rsidR="00EC0AEB" w:rsidRPr="00EC0AEB" w:rsidRDefault="00EC0AEB" w:rsidP="00EC0AEB">
              <w:pPr>
                <w:pStyle w:val="Bibliografa"/>
                <w:ind w:left="720" w:hanging="720"/>
                <w:rPr>
                  <w:noProof/>
                  <w:sz w:val="20"/>
                </w:rPr>
              </w:pPr>
              <w:r w:rsidRPr="00EC0AEB">
                <w:rPr>
                  <w:noProof/>
                  <w:sz w:val="20"/>
                  <w:lang w:val="en-US"/>
                </w:rPr>
                <w:t xml:space="preserve">Gil, S., Salera, M. E., &amp; D, T. (2002). Experimental study of the Neumann and Dirichlet boundary conditions in 2D electrostatic problems. </w:t>
              </w:r>
              <w:r w:rsidRPr="00EC0AEB">
                <w:rPr>
                  <w:i/>
                  <w:iCs/>
                  <w:noProof/>
                  <w:sz w:val="20"/>
                </w:rPr>
                <w:t>Am. J. Phys.</w:t>
              </w:r>
              <w:r w:rsidRPr="00EC0AEB">
                <w:rPr>
                  <w:noProof/>
                  <w:sz w:val="20"/>
                </w:rPr>
                <w:t>, 70 (12) 1208.</w:t>
              </w:r>
            </w:p>
            <w:p w:rsidR="00EC0AEB" w:rsidRPr="00EC0AEB" w:rsidRDefault="00EC0AEB" w:rsidP="00EC0AEB">
              <w:pPr>
                <w:pStyle w:val="Bibliografa"/>
                <w:ind w:left="720" w:hanging="720"/>
                <w:rPr>
                  <w:noProof/>
                  <w:sz w:val="20"/>
                </w:rPr>
              </w:pPr>
              <w:r w:rsidRPr="00EC0AEB">
                <w:rPr>
                  <w:noProof/>
                  <w:sz w:val="20"/>
                </w:rPr>
                <w:t xml:space="preserve">Municio, J. P. (1996). </w:t>
              </w:r>
              <w:r w:rsidRPr="00EC0AEB">
                <w:rPr>
                  <w:i/>
                  <w:iCs/>
                  <w:noProof/>
                  <w:sz w:val="20"/>
                </w:rPr>
                <w:t>Aprendices y maestros.</w:t>
              </w:r>
              <w:r w:rsidRPr="00EC0AEB">
                <w:rPr>
                  <w:noProof/>
                  <w:sz w:val="20"/>
                </w:rPr>
                <w:t xml:space="preserve"> Madrid: Alianza.</w:t>
              </w:r>
            </w:p>
            <w:p w:rsidR="00EC0AEB" w:rsidRPr="00EC0AEB" w:rsidRDefault="00EC0AEB" w:rsidP="00EC0AEB">
              <w:pPr>
                <w:pStyle w:val="Bibliografa"/>
                <w:ind w:left="720" w:hanging="720"/>
                <w:rPr>
                  <w:noProof/>
                  <w:sz w:val="20"/>
                </w:rPr>
              </w:pPr>
              <w:r w:rsidRPr="00EC0AEB">
                <w:rPr>
                  <w:noProof/>
                  <w:sz w:val="20"/>
                </w:rPr>
                <w:lastRenderedPageBreak/>
                <w:t xml:space="preserve">NASA Eclipse Home Page, d. a. (s.f.). </w:t>
              </w:r>
              <w:r w:rsidRPr="00EC0AEB">
                <w:rPr>
                  <w:i/>
                  <w:iCs/>
                  <w:noProof/>
                  <w:sz w:val="20"/>
                </w:rPr>
                <w:t>NASA</w:t>
              </w:r>
              <w:r w:rsidRPr="00EC0AEB">
                <w:rPr>
                  <w:noProof/>
                  <w:sz w:val="20"/>
                </w:rPr>
                <w:t xml:space="preserve">. Recuperado el 2014, de http://eclipse.gsfc.nasa.gov/lunar.html </w:t>
              </w:r>
            </w:p>
            <w:p w:rsidR="00EC0AEB" w:rsidRPr="00EC0AEB" w:rsidRDefault="00EC0AEB" w:rsidP="00EC0AEB">
              <w:pPr>
                <w:pStyle w:val="Bibliografa"/>
                <w:ind w:left="720" w:hanging="720"/>
                <w:rPr>
                  <w:noProof/>
                  <w:sz w:val="20"/>
                </w:rPr>
              </w:pPr>
              <w:r w:rsidRPr="00EC0AEB">
                <w:rPr>
                  <w:noProof/>
                  <w:sz w:val="20"/>
                </w:rPr>
                <w:t>Novak, J., &amp; Gowin, B. (1988. Original en inglés de 1984). Aprendiendo a aprender. Martínez Roca, Barcelona.</w:t>
              </w:r>
            </w:p>
            <w:p w:rsidR="00EC0AEB" w:rsidRPr="00EC0AEB" w:rsidRDefault="00EC0AEB" w:rsidP="00EC0AEB">
              <w:pPr>
                <w:pStyle w:val="Bibliografa"/>
                <w:ind w:left="720" w:hanging="720"/>
                <w:rPr>
                  <w:noProof/>
                  <w:sz w:val="20"/>
                </w:rPr>
              </w:pPr>
              <w:r w:rsidRPr="00EC0AEB">
                <w:rPr>
                  <w:noProof/>
                  <w:sz w:val="20"/>
                </w:rPr>
                <w:t xml:space="preserve">Nuñez, P. A. (Septiembre, 2011). </w:t>
              </w:r>
              <w:r w:rsidRPr="00EC0AEB">
                <w:rPr>
                  <w:i/>
                  <w:iCs/>
                  <w:noProof/>
                  <w:sz w:val="20"/>
                </w:rPr>
                <w:t>La búsqueda de orden y armonía en la naturaleza y la cultura como elemento motivador en la enseñanza de las ciencias.</w:t>
              </w:r>
              <w:r w:rsidRPr="00EC0AEB">
                <w:rPr>
                  <w:noProof/>
                  <w:sz w:val="20"/>
                </w:rPr>
                <w:t xml:space="preserve"> Buenos Aires , Argentina: Tesis de maestría Escuela de Humanidades - Universidad Nacional de San Martín.</w:t>
              </w:r>
            </w:p>
            <w:p w:rsidR="00EC0AEB" w:rsidRPr="00EC0AEB" w:rsidRDefault="00EC0AEB" w:rsidP="00EC0AEB">
              <w:pPr>
                <w:pStyle w:val="Bibliografa"/>
                <w:ind w:left="720" w:hanging="720"/>
                <w:rPr>
                  <w:noProof/>
                  <w:sz w:val="20"/>
                </w:rPr>
              </w:pPr>
              <w:r w:rsidRPr="00EC0AEB">
                <w:rPr>
                  <w:noProof/>
                  <w:sz w:val="20"/>
                </w:rPr>
                <w:t xml:space="preserve">Núñez, P., Calderón, S. E., &amp; Gil, S. (Enero de 2010). Búsqueda de orden y armonía en la naturaleza, descubriendo leyes de escala en el aula. </w:t>
              </w:r>
              <w:r w:rsidRPr="00EC0AEB">
                <w:rPr>
                  <w:i/>
                  <w:iCs/>
                  <w:noProof/>
                  <w:sz w:val="20"/>
                </w:rPr>
                <w:t xml:space="preserve">Lat. Am. J. Phys. Educ., IV </w:t>
              </w:r>
              <w:r w:rsidRPr="00EC0AEB">
                <w:rPr>
                  <w:noProof/>
                  <w:sz w:val="20"/>
                </w:rPr>
                <w:t>(1), 118-125.</w:t>
              </w:r>
            </w:p>
            <w:p w:rsidR="00EC0AEB" w:rsidRPr="00EC0AEB" w:rsidRDefault="00EC0AEB" w:rsidP="00EC0AEB">
              <w:pPr>
                <w:pStyle w:val="Bibliografa"/>
                <w:ind w:left="720" w:hanging="720"/>
                <w:rPr>
                  <w:noProof/>
                  <w:sz w:val="20"/>
                </w:rPr>
              </w:pPr>
              <w:r w:rsidRPr="00EC0AEB">
                <w:rPr>
                  <w:noProof/>
                  <w:sz w:val="20"/>
                </w:rPr>
                <w:t xml:space="preserve">Núñez, P., Calderón, S., &amp; Gil, S. (Enero de 2009). Mediciones astronómicas desde el aula. </w:t>
              </w:r>
              <w:r w:rsidRPr="00EC0AEB">
                <w:rPr>
                  <w:i/>
                  <w:iCs/>
                  <w:noProof/>
                  <w:sz w:val="20"/>
                </w:rPr>
                <w:t>Lat. Am. J. Phys. Educ., III</w:t>
              </w:r>
              <w:r w:rsidRPr="00EC0AEB">
                <w:rPr>
                  <w:noProof/>
                  <w:sz w:val="20"/>
                </w:rPr>
                <w:t>(1), 87-92.</w:t>
              </w:r>
            </w:p>
            <w:p w:rsidR="00EC0AEB" w:rsidRPr="00EC0AEB" w:rsidRDefault="00EC0AEB" w:rsidP="00EC0AEB">
              <w:pPr>
                <w:pStyle w:val="Bibliografa"/>
                <w:ind w:left="720" w:hanging="720"/>
                <w:rPr>
                  <w:noProof/>
                  <w:sz w:val="20"/>
                </w:rPr>
              </w:pPr>
              <w:r w:rsidRPr="00EC0AEB">
                <w:rPr>
                  <w:noProof/>
                  <w:sz w:val="20"/>
                </w:rPr>
                <w:t xml:space="preserve">Núñez, P., Calderón, S., &amp; Gil, S. (Enero de 2009). Midiendo velocidades supersónicas utilizando Youtube. </w:t>
              </w:r>
              <w:r w:rsidRPr="00EC0AEB">
                <w:rPr>
                  <w:i/>
                  <w:iCs/>
                  <w:noProof/>
                  <w:sz w:val="20"/>
                </w:rPr>
                <w:t>Lat. Am. J. Phys. Educ., III</w:t>
              </w:r>
              <w:r w:rsidRPr="00EC0AEB">
                <w:rPr>
                  <w:noProof/>
                  <w:sz w:val="20"/>
                </w:rPr>
                <w:t>(1), 114-116.</w:t>
              </w:r>
            </w:p>
            <w:p w:rsidR="00EC0AEB" w:rsidRPr="00EC0AEB" w:rsidRDefault="00EC0AEB" w:rsidP="00EC0AEB">
              <w:pPr>
                <w:pStyle w:val="Bibliografa"/>
                <w:ind w:left="720" w:hanging="720"/>
                <w:rPr>
                  <w:noProof/>
                  <w:sz w:val="20"/>
                </w:rPr>
              </w:pPr>
              <w:r w:rsidRPr="00EC0AEB">
                <w:rPr>
                  <w:noProof/>
                  <w:sz w:val="20"/>
                </w:rPr>
                <w:t xml:space="preserve">Porlan, R. (1995). </w:t>
              </w:r>
              <w:r w:rsidRPr="00EC0AEB">
                <w:rPr>
                  <w:i/>
                  <w:iCs/>
                  <w:noProof/>
                  <w:sz w:val="20"/>
                </w:rPr>
                <w:t>Constructivismo y Escuela. Hacia un modelo de aprendizaje basado en la investigación.</w:t>
              </w:r>
              <w:r w:rsidRPr="00EC0AEB">
                <w:rPr>
                  <w:noProof/>
                  <w:sz w:val="20"/>
                </w:rPr>
                <w:t xml:space="preserve"> Sevilla.</w:t>
              </w:r>
            </w:p>
            <w:p w:rsidR="00EC0AEB" w:rsidRPr="00EC0AEB" w:rsidRDefault="00EC0AEB" w:rsidP="00EC0AEB">
              <w:pPr>
                <w:pStyle w:val="Bibliografa"/>
                <w:ind w:left="720" w:hanging="720"/>
                <w:rPr>
                  <w:noProof/>
                  <w:sz w:val="20"/>
                </w:rPr>
              </w:pPr>
              <w:r w:rsidRPr="00EC0AEB">
                <w:rPr>
                  <w:noProof/>
                  <w:sz w:val="20"/>
                </w:rPr>
                <w:t>Quiroz, S. J. (2007). Las interacciones en un entorno virtual de aprendizaje para la formación continua de docentes de enseñanza básica. Tesis doctoral de la Universidad de Barcelona, Dpto. de Teoría e Historia de la Educación.</w:t>
              </w:r>
            </w:p>
            <w:p w:rsidR="00EC0AEB" w:rsidRPr="00EC0AEB" w:rsidRDefault="00EC0AEB" w:rsidP="00EC0AEB">
              <w:pPr>
                <w:pStyle w:val="Bibliografa"/>
                <w:ind w:left="720" w:hanging="720"/>
                <w:rPr>
                  <w:noProof/>
                  <w:sz w:val="20"/>
                  <w:lang w:val="en-US"/>
                </w:rPr>
              </w:pPr>
              <w:r w:rsidRPr="00EC0AEB">
                <w:rPr>
                  <w:noProof/>
                  <w:sz w:val="20"/>
                </w:rPr>
                <w:t xml:space="preserve">Saleta, M. E., Tobia, D., &amp; Gil, S. (2005). </w:t>
              </w:r>
              <w:r w:rsidRPr="00EC0AEB">
                <w:rPr>
                  <w:noProof/>
                  <w:sz w:val="20"/>
                  <w:lang w:val="en-US"/>
                </w:rPr>
                <w:t xml:space="preserve">Experimental study of Bernoulli's equation with losses. </w:t>
              </w:r>
              <w:r w:rsidRPr="00EC0AEB">
                <w:rPr>
                  <w:i/>
                  <w:iCs/>
                  <w:noProof/>
                  <w:sz w:val="20"/>
                  <w:lang w:val="en-US"/>
                </w:rPr>
                <w:t>Am. J. Phys.</w:t>
              </w:r>
              <w:r w:rsidRPr="00EC0AEB">
                <w:rPr>
                  <w:noProof/>
                  <w:sz w:val="20"/>
                  <w:lang w:val="en-US"/>
                </w:rPr>
                <w:t>, 73, 598.</w:t>
              </w:r>
            </w:p>
            <w:p w:rsidR="00EC0AEB" w:rsidRPr="00EC0AEB" w:rsidRDefault="00EC0AEB" w:rsidP="00EC0AEB">
              <w:pPr>
                <w:pStyle w:val="Bibliografa"/>
                <w:ind w:left="720" w:hanging="720"/>
                <w:rPr>
                  <w:noProof/>
                  <w:sz w:val="20"/>
                </w:rPr>
              </w:pPr>
              <w:r w:rsidRPr="00EC0AEB">
                <w:rPr>
                  <w:noProof/>
                  <w:sz w:val="20"/>
                  <w:lang w:val="en-US"/>
                </w:rPr>
                <w:t xml:space="preserve">Sendra, C. M., Della Picca, F., &amp; Gil, S. (2007). Rotational stability, an amusing physical paradox. </w:t>
              </w:r>
              <w:r w:rsidRPr="00EC0AEB">
                <w:rPr>
                  <w:i/>
                  <w:iCs/>
                  <w:noProof/>
                  <w:sz w:val="20"/>
                </w:rPr>
                <w:t>Eur.J. Phys.</w:t>
              </w:r>
              <w:r w:rsidRPr="00EC0AEB">
                <w:rPr>
                  <w:noProof/>
                  <w:sz w:val="20"/>
                </w:rPr>
                <w:t>, 28, 845-857.</w:t>
              </w:r>
            </w:p>
            <w:p w:rsidR="0028260E" w:rsidRPr="00EC0AEB" w:rsidRDefault="0028260E" w:rsidP="00EC0AEB">
              <w:pPr>
                <w:jc w:val="both"/>
                <w:rPr>
                  <w:sz w:val="20"/>
                </w:rPr>
              </w:pPr>
              <w:r w:rsidRPr="00EC0AEB">
                <w:rPr>
                  <w:sz w:val="20"/>
                </w:rPr>
                <w:fldChar w:fldCharType="end"/>
              </w:r>
            </w:p>
          </w:sdtContent>
        </w:sdt>
      </w:sdtContent>
    </w:sdt>
    <w:p w:rsidR="0028260E" w:rsidRPr="00EC0AEB" w:rsidRDefault="0028260E" w:rsidP="0028260E">
      <w:pPr>
        <w:jc w:val="both"/>
        <w:rPr>
          <w:sz w:val="20"/>
        </w:rPr>
      </w:pPr>
    </w:p>
    <w:sectPr w:rsidR="0028260E" w:rsidRPr="00EC0AEB" w:rsidSect="00507D05">
      <w:footerReference w:type="even" r:id="rId29"/>
      <w:footerReference w:type="default" r:id="rId30"/>
      <w:footnotePr>
        <w:numFmt w:val="upperRoman"/>
      </w:footnotePr>
      <w:endnotePr>
        <w:numFmt w:val="decimal"/>
      </w:endnotePr>
      <w:pgSz w:w="11906" w:h="16838"/>
      <w:pgMar w:top="1276" w:right="1418" w:bottom="1134" w:left="153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391B" w:rsidRDefault="00ED391B">
      <w:r>
        <w:separator/>
      </w:r>
    </w:p>
  </w:endnote>
  <w:endnote w:type="continuationSeparator" w:id="0">
    <w:p w:rsidR="00ED391B" w:rsidRDefault="00ED39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67C" w:rsidRDefault="006B6027">
    <w:pPr>
      <w:pStyle w:val="Piedepgina"/>
      <w:framePr w:wrap="around" w:vAnchor="text" w:hAnchor="margin" w:xAlign="right" w:y="1"/>
      <w:rPr>
        <w:rStyle w:val="Nmerodepgina"/>
      </w:rPr>
    </w:pPr>
    <w:r>
      <w:rPr>
        <w:rStyle w:val="Nmerodepgina"/>
      </w:rPr>
      <w:fldChar w:fldCharType="begin"/>
    </w:r>
    <w:r w:rsidR="0098167C">
      <w:rPr>
        <w:rStyle w:val="Nmerodepgina"/>
      </w:rPr>
      <w:instrText xml:space="preserve">PAGE  </w:instrText>
    </w:r>
    <w:r>
      <w:rPr>
        <w:rStyle w:val="Nmerodepgina"/>
      </w:rPr>
      <w:fldChar w:fldCharType="end"/>
    </w:r>
  </w:p>
  <w:p w:rsidR="0098167C" w:rsidRDefault="0098167C">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67C" w:rsidRDefault="006B6027">
    <w:pPr>
      <w:pStyle w:val="Piedepgina"/>
      <w:framePr w:wrap="around" w:vAnchor="text" w:hAnchor="margin" w:xAlign="right" w:y="1"/>
      <w:rPr>
        <w:rStyle w:val="Nmerodepgina"/>
      </w:rPr>
    </w:pPr>
    <w:r>
      <w:rPr>
        <w:rStyle w:val="Nmerodepgina"/>
      </w:rPr>
      <w:fldChar w:fldCharType="begin"/>
    </w:r>
    <w:r w:rsidR="0098167C">
      <w:rPr>
        <w:rStyle w:val="Nmerodepgina"/>
      </w:rPr>
      <w:instrText xml:space="preserve">PAGE  </w:instrText>
    </w:r>
    <w:r>
      <w:rPr>
        <w:rStyle w:val="Nmerodepgina"/>
      </w:rPr>
      <w:fldChar w:fldCharType="separate"/>
    </w:r>
    <w:r w:rsidR="003B1998">
      <w:rPr>
        <w:rStyle w:val="Nmerodepgina"/>
        <w:noProof/>
      </w:rPr>
      <w:t>1</w:t>
    </w:r>
    <w:r>
      <w:rPr>
        <w:rStyle w:val="Nmerodepgina"/>
      </w:rPr>
      <w:fldChar w:fldCharType="end"/>
    </w:r>
  </w:p>
  <w:p w:rsidR="0098167C" w:rsidRDefault="005A3984">
    <w:pPr>
      <w:pStyle w:val="Piedepgina"/>
      <w:ind w:right="360"/>
      <w:rPr>
        <w:sz w:val="20"/>
      </w:rPr>
    </w:pPr>
    <w:r w:rsidRPr="005A3984">
      <w:rPr>
        <w:i/>
        <w:iCs/>
        <w:sz w:val="20"/>
      </w:rPr>
      <w:t>Aulas-laboratorios de bajo costo, usando TIC</w:t>
    </w:r>
    <w:r>
      <w:rPr>
        <w:i/>
        <w:iCs/>
        <w:sz w:val="20"/>
      </w:rPr>
      <w:t xml:space="preserve"> </w:t>
    </w:r>
    <w:r w:rsidR="0098167C">
      <w:rPr>
        <w:sz w:val="20"/>
      </w:rPr>
      <w:t>- UNSAM 201</w:t>
    </w:r>
    <w:r>
      <w:rPr>
        <w:sz w:val="20"/>
      </w:rPr>
      <w:t>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391B" w:rsidRDefault="00ED391B">
      <w:r>
        <w:separator/>
      </w:r>
    </w:p>
  </w:footnote>
  <w:footnote w:type="continuationSeparator" w:id="0">
    <w:p w:rsidR="00ED391B" w:rsidRDefault="00ED39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BD10263_"/>
      </v:shape>
    </w:pict>
  </w:numPicBullet>
  <w:abstractNum w:abstractNumId="0">
    <w:nsid w:val="05216EB5"/>
    <w:multiLevelType w:val="hybridMultilevel"/>
    <w:tmpl w:val="2414961A"/>
    <w:lvl w:ilvl="0" w:tplc="EA8A2E6A">
      <w:numFmt w:val="bullet"/>
      <w:lvlText w:val=""/>
      <w:lvlJc w:val="left"/>
      <w:pPr>
        <w:tabs>
          <w:tab w:val="num" w:pos="360"/>
        </w:tabs>
        <w:ind w:left="360" w:hanging="360"/>
      </w:pPr>
      <w:rPr>
        <w:rFonts w:ascii="Wingdings" w:eastAsia="Times New Roman" w:hAnsi="Wingdings" w:cs="Times New Roman"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C695641"/>
    <w:multiLevelType w:val="hybridMultilevel"/>
    <w:tmpl w:val="82B62066"/>
    <w:lvl w:ilvl="0" w:tplc="DD3266C8">
      <w:start w:val="1"/>
      <w:numFmt w:val="bullet"/>
      <w:lvlText w:val=""/>
      <w:lvlJc w:val="left"/>
      <w:pPr>
        <w:tabs>
          <w:tab w:val="num" w:pos="1429"/>
        </w:tabs>
        <w:ind w:left="1429" w:hanging="360"/>
      </w:pPr>
      <w:rPr>
        <w:rFonts w:ascii="Wingdings" w:hAnsi="Wingdings" w:hint="default"/>
        <w:color w:val="FF0000"/>
        <w:sz w:val="32"/>
      </w:rPr>
    </w:lvl>
    <w:lvl w:ilvl="1" w:tplc="0C0A0003" w:tentative="1">
      <w:start w:val="1"/>
      <w:numFmt w:val="bullet"/>
      <w:lvlText w:val="o"/>
      <w:lvlJc w:val="left"/>
      <w:pPr>
        <w:tabs>
          <w:tab w:val="num" w:pos="2149"/>
        </w:tabs>
        <w:ind w:left="2149" w:hanging="360"/>
      </w:pPr>
      <w:rPr>
        <w:rFonts w:ascii="Courier New" w:hAnsi="Courier New" w:cs="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cs="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cs="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2">
    <w:nsid w:val="12660DEC"/>
    <w:multiLevelType w:val="hybridMultilevel"/>
    <w:tmpl w:val="B0121E74"/>
    <w:lvl w:ilvl="0" w:tplc="C8BEC5CC">
      <w:start w:val="1"/>
      <w:numFmt w:val="bullet"/>
      <w:lvlText w:val=""/>
      <w:lvlPicBulletId w:val="0"/>
      <w:lvlJc w:val="left"/>
      <w:pPr>
        <w:tabs>
          <w:tab w:val="num" w:pos="720"/>
        </w:tabs>
        <w:ind w:left="720" w:hanging="360"/>
      </w:pPr>
      <w:rPr>
        <w:rFonts w:ascii="Symbol" w:hAnsi="Symbol" w:hint="default"/>
      </w:rPr>
    </w:lvl>
    <w:lvl w:ilvl="1" w:tplc="D850FC02" w:tentative="1">
      <w:start w:val="1"/>
      <w:numFmt w:val="bullet"/>
      <w:lvlText w:val=""/>
      <w:lvlJc w:val="left"/>
      <w:pPr>
        <w:tabs>
          <w:tab w:val="num" w:pos="1440"/>
        </w:tabs>
        <w:ind w:left="1440" w:hanging="360"/>
      </w:pPr>
      <w:rPr>
        <w:rFonts w:ascii="Symbol" w:hAnsi="Symbol" w:hint="default"/>
      </w:rPr>
    </w:lvl>
    <w:lvl w:ilvl="2" w:tplc="A48636B4" w:tentative="1">
      <w:start w:val="1"/>
      <w:numFmt w:val="bullet"/>
      <w:lvlText w:val=""/>
      <w:lvlJc w:val="left"/>
      <w:pPr>
        <w:tabs>
          <w:tab w:val="num" w:pos="2160"/>
        </w:tabs>
        <w:ind w:left="2160" w:hanging="360"/>
      </w:pPr>
      <w:rPr>
        <w:rFonts w:ascii="Symbol" w:hAnsi="Symbol" w:hint="default"/>
      </w:rPr>
    </w:lvl>
    <w:lvl w:ilvl="3" w:tplc="0DDCFF12" w:tentative="1">
      <w:start w:val="1"/>
      <w:numFmt w:val="bullet"/>
      <w:lvlText w:val=""/>
      <w:lvlJc w:val="left"/>
      <w:pPr>
        <w:tabs>
          <w:tab w:val="num" w:pos="2880"/>
        </w:tabs>
        <w:ind w:left="2880" w:hanging="360"/>
      </w:pPr>
      <w:rPr>
        <w:rFonts w:ascii="Symbol" w:hAnsi="Symbol" w:hint="default"/>
      </w:rPr>
    </w:lvl>
    <w:lvl w:ilvl="4" w:tplc="0FB4B7DA" w:tentative="1">
      <w:start w:val="1"/>
      <w:numFmt w:val="bullet"/>
      <w:lvlText w:val=""/>
      <w:lvlJc w:val="left"/>
      <w:pPr>
        <w:tabs>
          <w:tab w:val="num" w:pos="3600"/>
        </w:tabs>
        <w:ind w:left="3600" w:hanging="360"/>
      </w:pPr>
      <w:rPr>
        <w:rFonts w:ascii="Symbol" w:hAnsi="Symbol" w:hint="default"/>
      </w:rPr>
    </w:lvl>
    <w:lvl w:ilvl="5" w:tplc="985222A0" w:tentative="1">
      <w:start w:val="1"/>
      <w:numFmt w:val="bullet"/>
      <w:lvlText w:val=""/>
      <w:lvlJc w:val="left"/>
      <w:pPr>
        <w:tabs>
          <w:tab w:val="num" w:pos="4320"/>
        </w:tabs>
        <w:ind w:left="4320" w:hanging="360"/>
      </w:pPr>
      <w:rPr>
        <w:rFonts w:ascii="Symbol" w:hAnsi="Symbol" w:hint="default"/>
      </w:rPr>
    </w:lvl>
    <w:lvl w:ilvl="6" w:tplc="D812B23C" w:tentative="1">
      <w:start w:val="1"/>
      <w:numFmt w:val="bullet"/>
      <w:lvlText w:val=""/>
      <w:lvlJc w:val="left"/>
      <w:pPr>
        <w:tabs>
          <w:tab w:val="num" w:pos="5040"/>
        </w:tabs>
        <w:ind w:left="5040" w:hanging="360"/>
      </w:pPr>
      <w:rPr>
        <w:rFonts w:ascii="Symbol" w:hAnsi="Symbol" w:hint="default"/>
      </w:rPr>
    </w:lvl>
    <w:lvl w:ilvl="7" w:tplc="44500E9C" w:tentative="1">
      <w:start w:val="1"/>
      <w:numFmt w:val="bullet"/>
      <w:lvlText w:val=""/>
      <w:lvlJc w:val="left"/>
      <w:pPr>
        <w:tabs>
          <w:tab w:val="num" w:pos="5760"/>
        </w:tabs>
        <w:ind w:left="5760" w:hanging="360"/>
      </w:pPr>
      <w:rPr>
        <w:rFonts w:ascii="Symbol" w:hAnsi="Symbol" w:hint="default"/>
      </w:rPr>
    </w:lvl>
    <w:lvl w:ilvl="8" w:tplc="DEDAFF0A" w:tentative="1">
      <w:start w:val="1"/>
      <w:numFmt w:val="bullet"/>
      <w:lvlText w:val=""/>
      <w:lvlJc w:val="left"/>
      <w:pPr>
        <w:tabs>
          <w:tab w:val="num" w:pos="6480"/>
        </w:tabs>
        <w:ind w:left="6480" w:hanging="360"/>
      </w:pPr>
      <w:rPr>
        <w:rFonts w:ascii="Symbol" w:hAnsi="Symbol" w:hint="default"/>
      </w:rPr>
    </w:lvl>
  </w:abstractNum>
  <w:abstractNum w:abstractNumId="3">
    <w:nsid w:val="1AFE25F6"/>
    <w:multiLevelType w:val="hybridMultilevel"/>
    <w:tmpl w:val="28EA08B6"/>
    <w:lvl w:ilvl="0" w:tplc="F01639F2">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1C3F510F"/>
    <w:multiLevelType w:val="hybridMultilevel"/>
    <w:tmpl w:val="DAC2C9CC"/>
    <w:lvl w:ilvl="0" w:tplc="3EAE2CC2">
      <w:start w:val="1"/>
      <w:numFmt w:val="bullet"/>
      <w:lvlText w:val=""/>
      <w:lvlPicBulletId w:val="0"/>
      <w:lvlJc w:val="left"/>
      <w:pPr>
        <w:tabs>
          <w:tab w:val="num" w:pos="720"/>
        </w:tabs>
        <w:ind w:left="720" w:hanging="360"/>
      </w:pPr>
      <w:rPr>
        <w:rFonts w:ascii="Symbol" w:hAnsi="Symbol" w:hint="default"/>
      </w:rPr>
    </w:lvl>
    <w:lvl w:ilvl="1" w:tplc="63A0802C" w:tentative="1">
      <w:start w:val="1"/>
      <w:numFmt w:val="bullet"/>
      <w:lvlText w:val=""/>
      <w:lvlJc w:val="left"/>
      <w:pPr>
        <w:tabs>
          <w:tab w:val="num" w:pos="1440"/>
        </w:tabs>
        <w:ind w:left="1440" w:hanging="360"/>
      </w:pPr>
      <w:rPr>
        <w:rFonts w:ascii="Symbol" w:hAnsi="Symbol" w:hint="default"/>
      </w:rPr>
    </w:lvl>
    <w:lvl w:ilvl="2" w:tplc="74F2E396" w:tentative="1">
      <w:start w:val="1"/>
      <w:numFmt w:val="bullet"/>
      <w:lvlText w:val=""/>
      <w:lvlJc w:val="left"/>
      <w:pPr>
        <w:tabs>
          <w:tab w:val="num" w:pos="2160"/>
        </w:tabs>
        <w:ind w:left="2160" w:hanging="360"/>
      </w:pPr>
      <w:rPr>
        <w:rFonts w:ascii="Symbol" w:hAnsi="Symbol" w:hint="default"/>
      </w:rPr>
    </w:lvl>
    <w:lvl w:ilvl="3" w:tplc="A9C8E5E8" w:tentative="1">
      <w:start w:val="1"/>
      <w:numFmt w:val="bullet"/>
      <w:lvlText w:val=""/>
      <w:lvlJc w:val="left"/>
      <w:pPr>
        <w:tabs>
          <w:tab w:val="num" w:pos="2880"/>
        </w:tabs>
        <w:ind w:left="2880" w:hanging="360"/>
      </w:pPr>
      <w:rPr>
        <w:rFonts w:ascii="Symbol" w:hAnsi="Symbol" w:hint="default"/>
      </w:rPr>
    </w:lvl>
    <w:lvl w:ilvl="4" w:tplc="8D84625C" w:tentative="1">
      <w:start w:val="1"/>
      <w:numFmt w:val="bullet"/>
      <w:lvlText w:val=""/>
      <w:lvlJc w:val="left"/>
      <w:pPr>
        <w:tabs>
          <w:tab w:val="num" w:pos="3600"/>
        </w:tabs>
        <w:ind w:left="3600" w:hanging="360"/>
      </w:pPr>
      <w:rPr>
        <w:rFonts w:ascii="Symbol" w:hAnsi="Symbol" w:hint="default"/>
      </w:rPr>
    </w:lvl>
    <w:lvl w:ilvl="5" w:tplc="E9143124" w:tentative="1">
      <w:start w:val="1"/>
      <w:numFmt w:val="bullet"/>
      <w:lvlText w:val=""/>
      <w:lvlJc w:val="left"/>
      <w:pPr>
        <w:tabs>
          <w:tab w:val="num" w:pos="4320"/>
        </w:tabs>
        <w:ind w:left="4320" w:hanging="360"/>
      </w:pPr>
      <w:rPr>
        <w:rFonts w:ascii="Symbol" w:hAnsi="Symbol" w:hint="default"/>
      </w:rPr>
    </w:lvl>
    <w:lvl w:ilvl="6" w:tplc="B30200BA" w:tentative="1">
      <w:start w:val="1"/>
      <w:numFmt w:val="bullet"/>
      <w:lvlText w:val=""/>
      <w:lvlJc w:val="left"/>
      <w:pPr>
        <w:tabs>
          <w:tab w:val="num" w:pos="5040"/>
        </w:tabs>
        <w:ind w:left="5040" w:hanging="360"/>
      </w:pPr>
      <w:rPr>
        <w:rFonts w:ascii="Symbol" w:hAnsi="Symbol" w:hint="default"/>
      </w:rPr>
    </w:lvl>
    <w:lvl w:ilvl="7" w:tplc="1DBAE27A" w:tentative="1">
      <w:start w:val="1"/>
      <w:numFmt w:val="bullet"/>
      <w:lvlText w:val=""/>
      <w:lvlJc w:val="left"/>
      <w:pPr>
        <w:tabs>
          <w:tab w:val="num" w:pos="5760"/>
        </w:tabs>
        <w:ind w:left="5760" w:hanging="360"/>
      </w:pPr>
      <w:rPr>
        <w:rFonts w:ascii="Symbol" w:hAnsi="Symbol" w:hint="default"/>
      </w:rPr>
    </w:lvl>
    <w:lvl w:ilvl="8" w:tplc="EBC2F4BE" w:tentative="1">
      <w:start w:val="1"/>
      <w:numFmt w:val="bullet"/>
      <w:lvlText w:val=""/>
      <w:lvlJc w:val="left"/>
      <w:pPr>
        <w:tabs>
          <w:tab w:val="num" w:pos="6480"/>
        </w:tabs>
        <w:ind w:left="6480" w:hanging="360"/>
      </w:pPr>
      <w:rPr>
        <w:rFonts w:ascii="Symbol" w:hAnsi="Symbol" w:hint="default"/>
      </w:rPr>
    </w:lvl>
  </w:abstractNum>
  <w:abstractNum w:abstractNumId="5">
    <w:nsid w:val="1FF11099"/>
    <w:multiLevelType w:val="hybridMultilevel"/>
    <w:tmpl w:val="DB725282"/>
    <w:lvl w:ilvl="0" w:tplc="A336F828">
      <w:start w:val="1"/>
      <w:numFmt w:val="bullet"/>
      <w:lvlText w:val=""/>
      <w:lvlJc w:val="left"/>
      <w:pPr>
        <w:tabs>
          <w:tab w:val="num" w:pos="720"/>
        </w:tabs>
        <w:ind w:left="720" w:hanging="360"/>
      </w:pPr>
      <w:rPr>
        <w:rFonts w:ascii="Wingdings" w:hAnsi="Wingdings" w:hint="default"/>
        <w:b/>
        <w:i w:val="0"/>
        <w:color w:val="0000FF"/>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23215E3C"/>
    <w:multiLevelType w:val="hybridMultilevel"/>
    <w:tmpl w:val="E488D6E4"/>
    <w:lvl w:ilvl="0" w:tplc="DD3266C8">
      <w:start w:val="1"/>
      <w:numFmt w:val="bullet"/>
      <w:lvlText w:val=""/>
      <w:lvlJc w:val="left"/>
      <w:pPr>
        <w:tabs>
          <w:tab w:val="num" w:pos="720"/>
        </w:tabs>
        <w:ind w:left="720" w:hanging="360"/>
      </w:pPr>
      <w:rPr>
        <w:rFonts w:ascii="Wingdings" w:hAnsi="Wingdings" w:hint="default"/>
        <w:color w:val="FF0000"/>
        <w:sz w:val="32"/>
      </w:rPr>
    </w:lvl>
    <w:lvl w:ilvl="1" w:tplc="0C0A0003" w:tentative="1">
      <w:start w:val="1"/>
      <w:numFmt w:val="bullet"/>
      <w:lvlText w:val="o"/>
      <w:lvlJc w:val="left"/>
      <w:pPr>
        <w:tabs>
          <w:tab w:val="num" w:pos="731"/>
        </w:tabs>
        <w:ind w:left="731" w:hanging="360"/>
      </w:pPr>
      <w:rPr>
        <w:rFonts w:ascii="Courier New" w:hAnsi="Courier New" w:hint="default"/>
      </w:rPr>
    </w:lvl>
    <w:lvl w:ilvl="2" w:tplc="0C0A0005">
      <w:start w:val="1"/>
      <w:numFmt w:val="bullet"/>
      <w:lvlText w:val=""/>
      <w:lvlJc w:val="left"/>
      <w:pPr>
        <w:tabs>
          <w:tab w:val="num" w:pos="1451"/>
        </w:tabs>
        <w:ind w:left="1451" w:hanging="360"/>
      </w:pPr>
      <w:rPr>
        <w:rFonts w:ascii="Wingdings" w:hAnsi="Wingdings" w:hint="default"/>
      </w:rPr>
    </w:lvl>
    <w:lvl w:ilvl="3" w:tplc="0C0A0001" w:tentative="1">
      <w:start w:val="1"/>
      <w:numFmt w:val="bullet"/>
      <w:lvlText w:val=""/>
      <w:lvlJc w:val="left"/>
      <w:pPr>
        <w:tabs>
          <w:tab w:val="num" w:pos="2171"/>
        </w:tabs>
        <w:ind w:left="2171" w:hanging="360"/>
      </w:pPr>
      <w:rPr>
        <w:rFonts w:ascii="Symbol" w:hAnsi="Symbol" w:hint="default"/>
      </w:rPr>
    </w:lvl>
    <w:lvl w:ilvl="4" w:tplc="0C0A0003" w:tentative="1">
      <w:start w:val="1"/>
      <w:numFmt w:val="bullet"/>
      <w:lvlText w:val="o"/>
      <w:lvlJc w:val="left"/>
      <w:pPr>
        <w:tabs>
          <w:tab w:val="num" w:pos="2891"/>
        </w:tabs>
        <w:ind w:left="2891" w:hanging="360"/>
      </w:pPr>
      <w:rPr>
        <w:rFonts w:ascii="Courier New" w:hAnsi="Courier New" w:hint="default"/>
      </w:rPr>
    </w:lvl>
    <w:lvl w:ilvl="5" w:tplc="0C0A0005" w:tentative="1">
      <w:start w:val="1"/>
      <w:numFmt w:val="bullet"/>
      <w:lvlText w:val=""/>
      <w:lvlJc w:val="left"/>
      <w:pPr>
        <w:tabs>
          <w:tab w:val="num" w:pos="3611"/>
        </w:tabs>
        <w:ind w:left="3611" w:hanging="360"/>
      </w:pPr>
      <w:rPr>
        <w:rFonts w:ascii="Wingdings" w:hAnsi="Wingdings" w:hint="default"/>
      </w:rPr>
    </w:lvl>
    <w:lvl w:ilvl="6" w:tplc="0C0A0001" w:tentative="1">
      <w:start w:val="1"/>
      <w:numFmt w:val="bullet"/>
      <w:lvlText w:val=""/>
      <w:lvlJc w:val="left"/>
      <w:pPr>
        <w:tabs>
          <w:tab w:val="num" w:pos="4331"/>
        </w:tabs>
        <w:ind w:left="4331" w:hanging="360"/>
      </w:pPr>
      <w:rPr>
        <w:rFonts w:ascii="Symbol" w:hAnsi="Symbol" w:hint="default"/>
      </w:rPr>
    </w:lvl>
    <w:lvl w:ilvl="7" w:tplc="0C0A0003" w:tentative="1">
      <w:start w:val="1"/>
      <w:numFmt w:val="bullet"/>
      <w:lvlText w:val="o"/>
      <w:lvlJc w:val="left"/>
      <w:pPr>
        <w:tabs>
          <w:tab w:val="num" w:pos="5051"/>
        </w:tabs>
        <w:ind w:left="5051" w:hanging="360"/>
      </w:pPr>
      <w:rPr>
        <w:rFonts w:ascii="Courier New" w:hAnsi="Courier New" w:hint="default"/>
      </w:rPr>
    </w:lvl>
    <w:lvl w:ilvl="8" w:tplc="0C0A0005" w:tentative="1">
      <w:start w:val="1"/>
      <w:numFmt w:val="bullet"/>
      <w:lvlText w:val=""/>
      <w:lvlJc w:val="left"/>
      <w:pPr>
        <w:tabs>
          <w:tab w:val="num" w:pos="5771"/>
        </w:tabs>
        <w:ind w:left="5771" w:hanging="360"/>
      </w:pPr>
      <w:rPr>
        <w:rFonts w:ascii="Wingdings" w:hAnsi="Wingdings" w:hint="default"/>
      </w:rPr>
    </w:lvl>
  </w:abstractNum>
  <w:abstractNum w:abstractNumId="7">
    <w:nsid w:val="263D1C42"/>
    <w:multiLevelType w:val="hybridMultilevel"/>
    <w:tmpl w:val="C17C6822"/>
    <w:lvl w:ilvl="0" w:tplc="E8FEFC98">
      <w:start w:val="1"/>
      <w:numFmt w:val="bullet"/>
      <w:lvlText w:val=""/>
      <w:lvlJc w:val="left"/>
      <w:pPr>
        <w:tabs>
          <w:tab w:val="num" w:pos="1080"/>
        </w:tabs>
        <w:ind w:left="1080" w:hanging="360"/>
      </w:pPr>
      <w:rPr>
        <w:rFonts w:ascii="Wingdings" w:hAnsi="Wingdings" w:hint="default"/>
        <w:color w:val="FF0000"/>
        <w:sz w:val="32"/>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8">
    <w:nsid w:val="277F6A6C"/>
    <w:multiLevelType w:val="hybridMultilevel"/>
    <w:tmpl w:val="DE1EBF0C"/>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9">
    <w:nsid w:val="31891D90"/>
    <w:multiLevelType w:val="hybridMultilevel"/>
    <w:tmpl w:val="9C8064D4"/>
    <w:lvl w:ilvl="0" w:tplc="0C0A000F">
      <w:start w:val="1"/>
      <w:numFmt w:val="decimal"/>
      <w:lvlText w:val="%1."/>
      <w:lvlJc w:val="left"/>
      <w:pPr>
        <w:tabs>
          <w:tab w:val="num" w:pos="1428"/>
        </w:tabs>
        <w:ind w:left="1428" w:hanging="360"/>
      </w:pPr>
    </w:lvl>
    <w:lvl w:ilvl="1" w:tplc="0C0A0019" w:tentative="1">
      <w:start w:val="1"/>
      <w:numFmt w:val="lowerLetter"/>
      <w:lvlText w:val="%2."/>
      <w:lvlJc w:val="left"/>
      <w:pPr>
        <w:tabs>
          <w:tab w:val="num" w:pos="2148"/>
        </w:tabs>
        <w:ind w:left="2148" w:hanging="360"/>
      </w:pPr>
    </w:lvl>
    <w:lvl w:ilvl="2" w:tplc="0C0A001B" w:tentative="1">
      <w:start w:val="1"/>
      <w:numFmt w:val="lowerRoman"/>
      <w:lvlText w:val="%3."/>
      <w:lvlJc w:val="right"/>
      <w:pPr>
        <w:tabs>
          <w:tab w:val="num" w:pos="2868"/>
        </w:tabs>
        <w:ind w:left="2868" w:hanging="180"/>
      </w:pPr>
    </w:lvl>
    <w:lvl w:ilvl="3" w:tplc="0C0A000F" w:tentative="1">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10">
    <w:nsid w:val="38D90CD5"/>
    <w:multiLevelType w:val="hybridMultilevel"/>
    <w:tmpl w:val="0E005BCC"/>
    <w:lvl w:ilvl="0" w:tplc="F01639F2">
      <w:start w:val="1"/>
      <w:numFmt w:val="bullet"/>
      <w:lvlText w:val=""/>
      <w:lvlJc w:val="left"/>
      <w:pPr>
        <w:tabs>
          <w:tab w:val="num" w:pos="360"/>
        </w:tabs>
        <w:ind w:left="360" w:hanging="360"/>
      </w:pPr>
      <w:rPr>
        <w:rFonts w:ascii="Wingdings" w:hAnsi="Wingding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3B59758B"/>
    <w:multiLevelType w:val="hybridMultilevel"/>
    <w:tmpl w:val="6E66BF5E"/>
    <w:lvl w:ilvl="0" w:tplc="DD3266C8">
      <w:start w:val="1"/>
      <w:numFmt w:val="bullet"/>
      <w:lvlText w:val=""/>
      <w:lvlJc w:val="left"/>
      <w:pPr>
        <w:tabs>
          <w:tab w:val="num" w:pos="2497"/>
        </w:tabs>
        <w:ind w:left="2497" w:hanging="360"/>
      </w:pPr>
      <w:rPr>
        <w:rFonts w:ascii="Wingdings" w:hAnsi="Wingdings" w:hint="default"/>
        <w:color w:val="FF0000"/>
        <w:sz w:val="32"/>
      </w:rPr>
    </w:lvl>
    <w:lvl w:ilvl="1" w:tplc="0C0A0003" w:tentative="1">
      <w:start w:val="1"/>
      <w:numFmt w:val="bullet"/>
      <w:lvlText w:val="o"/>
      <w:lvlJc w:val="left"/>
      <w:pPr>
        <w:tabs>
          <w:tab w:val="num" w:pos="2508"/>
        </w:tabs>
        <w:ind w:left="2508" w:hanging="360"/>
      </w:pPr>
      <w:rPr>
        <w:rFonts w:ascii="Courier New" w:hAnsi="Courier New" w:hint="default"/>
      </w:rPr>
    </w:lvl>
    <w:lvl w:ilvl="2" w:tplc="0C0A0005" w:tentative="1">
      <w:start w:val="1"/>
      <w:numFmt w:val="bullet"/>
      <w:lvlText w:val=""/>
      <w:lvlJc w:val="left"/>
      <w:pPr>
        <w:tabs>
          <w:tab w:val="num" w:pos="3228"/>
        </w:tabs>
        <w:ind w:left="3228" w:hanging="360"/>
      </w:pPr>
      <w:rPr>
        <w:rFonts w:ascii="Wingdings" w:hAnsi="Wingdings" w:hint="default"/>
      </w:rPr>
    </w:lvl>
    <w:lvl w:ilvl="3" w:tplc="0C0A0001" w:tentative="1">
      <w:start w:val="1"/>
      <w:numFmt w:val="bullet"/>
      <w:lvlText w:val=""/>
      <w:lvlJc w:val="left"/>
      <w:pPr>
        <w:tabs>
          <w:tab w:val="num" w:pos="3948"/>
        </w:tabs>
        <w:ind w:left="3948" w:hanging="360"/>
      </w:pPr>
      <w:rPr>
        <w:rFonts w:ascii="Symbol" w:hAnsi="Symbol" w:hint="default"/>
      </w:rPr>
    </w:lvl>
    <w:lvl w:ilvl="4" w:tplc="0C0A0003" w:tentative="1">
      <w:start w:val="1"/>
      <w:numFmt w:val="bullet"/>
      <w:lvlText w:val="o"/>
      <w:lvlJc w:val="left"/>
      <w:pPr>
        <w:tabs>
          <w:tab w:val="num" w:pos="4668"/>
        </w:tabs>
        <w:ind w:left="4668" w:hanging="360"/>
      </w:pPr>
      <w:rPr>
        <w:rFonts w:ascii="Courier New" w:hAnsi="Courier New" w:hint="default"/>
      </w:rPr>
    </w:lvl>
    <w:lvl w:ilvl="5" w:tplc="0C0A0005" w:tentative="1">
      <w:start w:val="1"/>
      <w:numFmt w:val="bullet"/>
      <w:lvlText w:val=""/>
      <w:lvlJc w:val="left"/>
      <w:pPr>
        <w:tabs>
          <w:tab w:val="num" w:pos="5388"/>
        </w:tabs>
        <w:ind w:left="5388" w:hanging="360"/>
      </w:pPr>
      <w:rPr>
        <w:rFonts w:ascii="Wingdings" w:hAnsi="Wingdings" w:hint="default"/>
      </w:rPr>
    </w:lvl>
    <w:lvl w:ilvl="6" w:tplc="0C0A0001" w:tentative="1">
      <w:start w:val="1"/>
      <w:numFmt w:val="bullet"/>
      <w:lvlText w:val=""/>
      <w:lvlJc w:val="left"/>
      <w:pPr>
        <w:tabs>
          <w:tab w:val="num" w:pos="6108"/>
        </w:tabs>
        <w:ind w:left="6108" w:hanging="360"/>
      </w:pPr>
      <w:rPr>
        <w:rFonts w:ascii="Symbol" w:hAnsi="Symbol" w:hint="default"/>
      </w:rPr>
    </w:lvl>
    <w:lvl w:ilvl="7" w:tplc="0C0A0003" w:tentative="1">
      <w:start w:val="1"/>
      <w:numFmt w:val="bullet"/>
      <w:lvlText w:val="o"/>
      <w:lvlJc w:val="left"/>
      <w:pPr>
        <w:tabs>
          <w:tab w:val="num" w:pos="6828"/>
        </w:tabs>
        <w:ind w:left="6828" w:hanging="360"/>
      </w:pPr>
      <w:rPr>
        <w:rFonts w:ascii="Courier New" w:hAnsi="Courier New" w:hint="default"/>
      </w:rPr>
    </w:lvl>
    <w:lvl w:ilvl="8" w:tplc="0C0A0005" w:tentative="1">
      <w:start w:val="1"/>
      <w:numFmt w:val="bullet"/>
      <w:lvlText w:val=""/>
      <w:lvlJc w:val="left"/>
      <w:pPr>
        <w:tabs>
          <w:tab w:val="num" w:pos="7548"/>
        </w:tabs>
        <w:ind w:left="7548" w:hanging="360"/>
      </w:pPr>
      <w:rPr>
        <w:rFonts w:ascii="Wingdings" w:hAnsi="Wingdings" w:hint="default"/>
      </w:rPr>
    </w:lvl>
  </w:abstractNum>
  <w:abstractNum w:abstractNumId="12">
    <w:nsid w:val="3BEA4D2B"/>
    <w:multiLevelType w:val="hybridMultilevel"/>
    <w:tmpl w:val="68248FDA"/>
    <w:lvl w:ilvl="0" w:tplc="DD3266C8">
      <w:start w:val="1"/>
      <w:numFmt w:val="bullet"/>
      <w:lvlText w:val=""/>
      <w:lvlJc w:val="left"/>
      <w:pPr>
        <w:tabs>
          <w:tab w:val="num" w:pos="1429"/>
        </w:tabs>
        <w:ind w:left="1429" w:hanging="360"/>
      </w:pPr>
      <w:rPr>
        <w:rFonts w:ascii="Wingdings" w:hAnsi="Wingdings" w:hint="default"/>
        <w:color w:val="FF0000"/>
        <w:sz w:val="32"/>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4192360F"/>
    <w:multiLevelType w:val="hybridMultilevel"/>
    <w:tmpl w:val="5F1640F8"/>
    <w:lvl w:ilvl="0" w:tplc="5888C162">
      <w:start w:val="1"/>
      <w:numFmt w:val="decimal"/>
      <w:lvlText w:val="%1"/>
      <w:lvlJc w:val="left"/>
      <w:pPr>
        <w:tabs>
          <w:tab w:val="num" w:pos="435"/>
        </w:tabs>
        <w:ind w:left="435" w:hanging="360"/>
      </w:pPr>
      <w:rPr>
        <w:rFonts w:hint="default"/>
      </w:rPr>
    </w:lvl>
    <w:lvl w:ilvl="1" w:tplc="EC9E1B70">
      <w:start w:val="1"/>
      <w:numFmt w:val="lowerLetter"/>
      <w:lvlText w:val="(%2)"/>
      <w:lvlJc w:val="left"/>
      <w:pPr>
        <w:tabs>
          <w:tab w:val="num" w:pos="1155"/>
        </w:tabs>
        <w:ind w:left="1155" w:hanging="360"/>
      </w:pPr>
      <w:rPr>
        <w:rFonts w:hint="default"/>
        <w:sz w:val="22"/>
      </w:rPr>
    </w:lvl>
    <w:lvl w:ilvl="2" w:tplc="0C0A001B" w:tentative="1">
      <w:start w:val="1"/>
      <w:numFmt w:val="lowerRoman"/>
      <w:lvlText w:val="%3."/>
      <w:lvlJc w:val="right"/>
      <w:pPr>
        <w:tabs>
          <w:tab w:val="num" w:pos="1875"/>
        </w:tabs>
        <w:ind w:left="1875" w:hanging="180"/>
      </w:pPr>
    </w:lvl>
    <w:lvl w:ilvl="3" w:tplc="0C0A000F" w:tentative="1">
      <w:start w:val="1"/>
      <w:numFmt w:val="decimal"/>
      <w:lvlText w:val="%4."/>
      <w:lvlJc w:val="left"/>
      <w:pPr>
        <w:tabs>
          <w:tab w:val="num" w:pos="2595"/>
        </w:tabs>
        <w:ind w:left="2595" w:hanging="360"/>
      </w:pPr>
    </w:lvl>
    <w:lvl w:ilvl="4" w:tplc="0C0A0019" w:tentative="1">
      <w:start w:val="1"/>
      <w:numFmt w:val="lowerLetter"/>
      <w:lvlText w:val="%5."/>
      <w:lvlJc w:val="left"/>
      <w:pPr>
        <w:tabs>
          <w:tab w:val="num" w:pos="3315"/>
        </w:tabs>
        <w:ind w:left="3315" w:hanging="360"/>
      </w:pPr>
    </w:lvl>
    <w:lvl w:ilvl="5" w:tplc="0C0A001B" w:tentative="1">
      <w:start w:val="1"/>
      <w:numFmt w:val="lowerRoman"/>
      <w:lvlText w:val="%6."/>
      <w:lvlJc w:val="right"/>
      <w:pPr>
        <w:tabs>
          <w:tab w:val="num" w:pos="4035"/>
        </w:tabs>
        <w:ind w:left="4035" w:hanging="180"/>
      </w:pPr>
    </w:lvl>
    <w:lvl w:ilvl="6" w:tplc="0C0A000F" w:tentative="1">
      <w:start w:val="1"/>
      <w:numFmt w:val="decimal"/>
      <w:lvlText w:val="%7."/>
      <w:lvlJc w:val="left"/>
      <w:pPr>
        <w:tabs>
          <w:tab w:val="num" w:pos="4755"/>
        </w:tabs>
        <w:ind w:left="4755" w:hanging="360"/>
      </w:pPr>
    </w:lvl>
    <w:lvl w:ilvl="7" w:tplc="0C0A0019" w:tentative="1">
      <w:start w:val="1"/>
      <w:numFmt w:val="lowerLetter"/>
      <w:lvlText w:val="%8."/>
      <w:lvlJc w:val="left"/>
      <w:pPr>
        <w:tabs>
          <w:tab w:val="num" w:pos="5475"/>
        </w:tabs>
        <w:ind w:left="5475" w:hanging="360"/>
      </w:pPr>
    </w:lvl>
    <w:lvl w:ilvl="8" w:tplc="0C0A001B" w:tentative="1">
      <w:start w:val="1"/>
      <w:numFmt w:val="lowerRoman"/>
      <w:lvlText w:val="%9."/>
      <w:lvlJc w:val="right"/>
      <w:pPr>
        <w:tabs>
          <w:tab w:val="num" w:pos="6195"/>
        </w:tabs>
        <w:ind w:left="6195" w:hanging="180"/>
      </w:pPr>
    </w:lvl>
  </w:abstractNum>
  <w:abstractNum w:abstractNumId="14">
    <w:nsid w:val="421B5567"/>
    <w:multiLevelType w:val="hybridMultilevel"/>
    <w:tmpl w:val="140699DE"/>
    <w:lvl w:ilvl="0" w:tplc="3ED01FC4">
      <w:numFmt w:val="bullet"/>
      <w:lvlText w:val=""/>
      <w:lvlJc w:val="left"/>
      <w:pPr>
        <w:tabs>
          <w:tab w:val="num" w:pos="60"/>
        </w:tabs>
        <w:ind w:left="60" w:firstLine="0"/>
      </w:pPr>
      <w:rPr>
        <w:rFonts w:ascii="Wingdings" w:hAnsi="Wingdings" w:hint="default"/>
      </w:rPr>
    </w:lvl>
    <w:lvl w:ilvl="1" w:tplc="0C0A0003" w:tentative="1">
      <w:start w:val="1"/>
      <w:numFmt w:val="bullet"/>
      <w:lvlText w:val="o"/>
      <w:lvlJc w:val="left"/>
      <w:pPr>
        <w:tabs>
          <w:tab w:val="num" w:pos="1500"/>
        </w:tabs>
        <w:ind w:left="1500" w:hanging="360"/>
      </w:pPr>
      <w:rPr>
        <w:rFonts w:ascii="Courier New" w:hAnsi="Courier New" w:cs="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15">
    <w:nsid w:val="45E65881"/>
    <w:multiLevelType w:val="hybridMultilevel"/>
    <w:tmpl w:val="414087B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48621781"/>
    <w:multiLevelType w:val="hybridMultilevel"/>
    <w:tmpl w:val="D97289A2"/>
    <w:lvl w:ilvl="0" w:tplc="6B7014DE">
      <w:start w:val="1"/>
      <w:numFmt w:val="lowerLetter"/>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4BF529C6"/>
    <w:multiLevelType w:val="multilevel"/>
    <w:tmpl w:val="414087B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4CA048C0"/>
    <w:multiLevelType w:val="hybridMultilevel"/>
    <w:tmpl w:val="9C8064D4"/>
    <w:lvl w:ilvl="0" w:tplc="DD3266C8">
      <w:start w:val="1"/>
      <w:numFmt w:val="bullet"/>
      <w:lvlText w:val=""/>
      <w:lvlJc w:val="left"/>
      <w:pPr>
        <w:tabs>
          <w:tab w:val="num" w:pos="720"/>
        </w:tabs>
        <w:ind w:left="720" w:hanging="360"/>
      </w:pPr>
      <w:rPr>
        <w:rFonts w:ascii="Wingdings" w:hAnsi="Wingdings" w:hint="default"/>
        <w:color w:val="FF0000"/>
        <w:sz w:val="32"/>
      </w:rPr>
    </w:lvl>
    <w:lvl w:ilvl="1" w:tplc="0C0A0019" w:tentative="1">
      <w:start w:val="1"/>
      <w:numFmt w:val="lowerLetter"/>
      <w:lvlText w:val="%2."/>
      <w:lvlJc w:val="left"/>
      <w:pPr>
        <w:tabs>
          <w:tab w:val="num" w:pos="2148"/>
        </w:tabs>
        <w:ind w:left="2148" w:hanging="360"/>
      </w:pPr>
    </w:lvl>
    <w:lvl w:ilvl="2" w:tplc="0C0A001B" w:tentative="1">
      <w:start w:val="1"/>
      <w:numFmt w:val="lowerRoman"/>
      <w:lvlText w:val="%3."/>
      <w:lvlJc w:val="right"/>
      <w:pPr>
        <w:tabs>
          <w:tab w:val="num" w:pos="2868"/>
        </w:tabs>
        <w:ind w:left="2868" w:hanging="180"/>
      </w:pPr>
    </w:lvl>
    <w:lvl w:ilvl="3" w:tplc="0C0A000F" w:tentative="1">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19">
    <w:nsid w:val="4E1B38BE"/>
    <w:multiLevelType w:val="hybridMultilevel"/>
    <w:tmpl w:val="A4B64452"/>
    <w:lvl w:ilvl="0" w:tplc="F01639F2">
      <w:start w:val="1"/>
      <w:numFmt w:val="bullet"/>
      <w:lvlText w:val=""/>
      <w:lvlJc w:val="left"/>
      <w:pPr>
        <w:tabs>
          <w:tab w:val="num" w:pos="360"/>
        </w:tabs>
        <w:ind w:left="36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4F8D2118"/>
    <w:multiLevelType w:val="hybridMultilevel"/>
    <w:tmpl w:val="E488D6E4"/>
    <w:lvl w:ilvl="0" w:tplc="DD3266C8">
      <w:start w:val="1"/>
      <w:numFmt w:val="bullet"/>
      <w:lvlText w:val=""/>
      <w:lvlJc w:val="left"/>
      <w:pPr>
        <w:tabs>
          <w:tab w:val="num" w:pos="1068"/>
        </w:tabs>
        <w:ind w:left="1068" w:hanging="360"/>
      </w:pPr>
      <w:rPr>
        <w:rFonts w:ascii="Wingdings" w:hAnsi="Wingdings" w:hint="default"/>
        <w:color w:val="FF0000"/>
        <w:sz w:val="32"/>
      </w:rPr>
    </w:lvl>
    <w:lvl w:ilvl="1" w:tplc="0C0A0003" w:tentative="1">
      <w:start w:val="1"/>
      <w:numFmt w:val="bullet"/>
      <w:lvlText w:val="o"/>
      <w:lvlJc w:val="left"/>
      <w:pPr>
        <w:tabs>
          <w:tab w:val="num" w:pos="1079"/>
        </w:tabs>
        <w:ind w:left="1079" w:hanging="360"/>
      </w:pPr>
      <w:rPr>
        <w:rFonts w:ascii="Courier New" w:hAnsi="Courier New" w:hint="default"/>
      </w:rPr>
    </w:lvl>
    <w:lvl w:ilvl="2" w:tplc="0C0A0005">
      <w:start w:val="1"/>
      <w:numFmt w:val="bullet"/>
      <w:lvlText w:val=""/>
      <w:lvlJc w:val="left"/>
      <w:pPr>
        <w:tabs>
          <w:tab w:val="num" w:pos="1799"/>
        </w:tabs>
        <w:ind w:left="1799" w:hanging="360"/>
      </w:pPr>
      <w:rPr>
        <w:rFonts w:ascii="Wingdings" w:hAnsi="Wingdings" w:hint="default"/>
      </w:rPr>
    </w:lvl>
    <w:lvl w:ilvl="3" w:tplc="0C0A0001" w:tentative="1">
      <w:start w:val="1"/>
      <w:numFmt w:val="bullet"/>
      <w:lvlText w:val=""/>
      <w:lvlJc w:val="left"/>
      <w:pPr>
        <w:tabs>
          <w:tab w:val="num" w:pos="2519"/>
        </w:tabs>
        <w:ind w:left="2519" w:hanging="360"/>
      </w:pPr>
      <w:rPr>
        <w:rFonts w:ascii="Symbol" w:hAnsi="Symbol" w:hint="default"/>
      </w:rPr>
    </w:lvl>
    <w:lvl w:ilvl="4" w:tplc="0C0A0003" w:tentative="1">
      <w:start w:val="1"/>
      <w:numFmt w:val="bullet"/>
      <w:lvlText w:val="o"/>
      <w:lvlJc w:val="left"/>
      <w:pPr>
        <w:tabs>
          <w:tab w:val="num" w:pos="3239"/>
        </w:tabs>
        <w:ind w:left="3239" w:hanging="360"/>
      </w:pPr>
      <w:rPr>
        <w:rFonts w:ascii="Courier New" w:hAnsi="Courier New" w:hint="default"/>
      </w:rPr>
    </w:lvl>
    <w:lvl w:ilvl="5" w:tplc="0C0A0005" w:tentative="1">
      <w:start w:val="1"/>
      <w:numFmt w:val="bullet"/>
      <w:lvlText w:val=""/>
      <w:lvlJc w:val="left"/>
      <w:pPr>
        <w:tabs>
          <w:tab w:val="num" w:pos="3959"/>
        </w:tabs>
        <w:ind w:left="3959" w:hanging="360"/>
      </w:pPr>
      <w:rPr>
        <w:rFonts w:ascii="Wingdings" w:hAnsi="Wingdings" w:hint="default"/>
      </w:rPr>
    </w:lvl>
    <w:lvl w:ilvl="6" w:tplc="0C0A0001" w:tentative="1">
      <w:start w:val="1"/>
      <w:numFmt w:val="bullet"/>
      <w:lvlText w:val=""/>
      <w:lvlJc w:val="left"/>
      <w:pPr>
        <w:tabs>
          <w:tab w:val="num" w:pos="4679"/>
        </w:tabs>
        <w:ind w:left="4679" w:hanging="360"/>
      </w:pPr>
      <w:rPr>
        <w:rFonts w:ascii="Symbol" w:hAnsi="Symbol" w:hint="default"/>
      </w:rPr>
    </w:lvl>
    <w:lvl w:ilvl="7" w:tplc="0C0A0003" w:tentative="1">
      <w:start w:val="1"/>
      <w:numFmt w:val="bullet"/>
      <w:lvlText w:val="o"/>
      <w:lvlJc w:val="left"/>
      <w:pPr>
        <w:tabs>
          <w:tab w:val="num" w:pos="5399"/>
        </w:tabs>
        <w:ind w:left="5399" w:hanging="360"/>
      </w:pPr>
      <w:rPr>
        <w:rFonts w:ascii="Courier New" w:hAnsi="Courier New" w:hint="default"/>
      </w:rPr>
    </w:lvl>
    <w:lvl w:ilvl="8" w:tplc="0C0A0005" w:tentative="1">
      <w:start w:val="1"/>
      <w:numFmt w:val="bullet"/>
      <w:lvlText w:val=""/>
      <w:lvlJc w:val="left"/>
      <w:pPr>
        <w:tabs>
          <w:tab w:val="num" w:pos="6119"/>
        </w:tabs>
        <w:ind w:left="6119" w:hanging="360"/>
      </w:pPr>
      <w:rPr>
        <w:rFonts w:ascii="Wingdings" w:hAnsi="Wingdings" w:hint="default"/>
      </w:rPr>
    </w:lvl>
  </w:abstractNum>
  <w:abstractNum w:abstractNumId="21">
    <w:nsid w:val="51696BFC"/>
    <w:multiLevelType w:val="hybridMultilevel"/>
    <w:tmpl w:val="C17C6822"/>
    <w:lvl w:ilvl="0" w:tplc="A336F828">
      <w:start w:val="1"/>
      <w:numFmt w:val="bullet"/>
      <w:lvlText w:val=""/>
      <w:lvlJc w:val="left"/>
      <w:pPr>
        <w:tabs>
          <w:tab w:val="num" w:pos="1080"/>
        </w:tabs>
        <w:ind w:left="1080" w:hanging="360"/>
      </w:pPr>
      <w:rPr>
        <w:rFonts w:ascii="Wingdings" w:hAnsi="Wingdings" w:hint="default"/>
        <w:b/>
        <w:i w:val="0"/>
        <w:color w:val="0000FF"/>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2">
    <w:nsid w:val="55B07941"/>
    <w:multiLevelType w:val="hybridMultilevel"/>
    <w:tmpl w:val="EF425BC4"/>
    <w:lvl w:ilvl="0" w:tplc="DD3266C8">
      <w:start w:val="1"/>
      <w:numFmt w:val="bullet"/>
      <w:lvlText w:val=""/>
      <w:lvlJc w:val="left"/>
      <w:pPr>
        <w:tabs>
          <w:tab w:val="num" w:pos="720"/>
        </w:tabs>
        <w:ind w:left="720" w:hanging="360"/>
      </w:pPr>
      <w:rPr>
        <w:rFonts w:ascii="Wingdings" w:hAnsi="Wingdings" w:hint="default"/>
        <w:color w:val="FF0000"/>
        <w:sz w:val="32"/>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5836685E"/>
    <w:multiLevelType w:val="hybridMultilevel"/>
    <w:tmpl w:val="5260B7F4"/>
    <w:lvl w:ilvl="0" w:tplc="9F9E0E10">
      <w:start w:val="1"/>
      <w:numFmt w:val="bullet"/>
      <w:lvlText w:val=""/>
      <w:lvlPicBulletId w:val="0"/>
      <w:lvlJc w:val="left"/>
      <w:pPr>
        <w:tabs>
          <w:tab w:val="num" w:pos="720"/>
        </w:tabs>
        <w:ind w:left="720" w:hanging="360"/>
      </w:pPr>
      <w:rPr>
        <w:rFonts w:ascii="Symbol" w:hAnsi="Symbol" w:hint="default"/>
      </w:rPr>
    </w:lvl>
    <w:lvl w:ilvl="1" w:tplc="F2FEAB7E" w:tentative="1">
      <w:start w:val="1"/>
      <w:numFmt w:val="bullet"/>
      <w:lvlText w:val=""/>
      <w:lvlJc w:val="left"/>
      <w:pPr>
        <w:tabs>
          <w:tab w:val="num" w:pos="1440"/>
        </w:tabs>
        <w:ind w:left="1440" w:hanging="360"/>
      </w:pPr>
      <w:rPr>
        <w:rFonts w:ascii="Symbol" w:hAnsi="Symbol" w:hint="default"/>
      </w:rPr>
    </w:lvl>
    <w:lvl w:ilvl="2" w:tplc="91304434" w:tentative="1">
      <w:start w:val="1"/>
      <w:numFmt w:val="bullet"/>
      <w:lvlText w:val=""/>
      <w:lvlJc w:val="left"/>
      <w:pPr>
        <w:tabs>
          <w:tab w:val="num" w:pos="2160"/>
        </w:tabs>
        <w:ind w:left="2160" w:hanging="360"/>
      </w:pPr>
      <w:rPr>
        <w:rFonts w:ascii="Symbol" w:hAnsi="Symbol" w:hint="default"/>
      </w:rPr>
    </w:lvl>
    <w:lvl w:ilvl="3" w:tplc="DE029D42" w:tentative="1">
      <w:start w:val="1"/>
      <w:numFmt w:val="bullet"/>
      <w:lvlText w:val=""/>
      <w:lvlJc w:val="left"/>
      <w:pPr>
        <w:tabs>
          <w:tab w:val="num" w:pos="2880"/>
        </w:tabs>
        <w:ind w:left="2880" w:hanging="360"/>
      </w:pPr>
      <w:rPr>
        <w:rFonts w:ascii="Symbol" w:hAnsi="Symbol" w:hint="default"/>
      </w:rPr>
    </w:lvl>
    <w:lvl w:ilvl="4" w:tplc="5E0427B6" w:tentative="1">
      <w:start w:val="1"/>
      <w:numFmt w:val="bullet"/>
      <w:lvlText w:val=""/>
      <w:lvlJc w:val="left"/>
      <w:pPr>
        <w:tabs>
          <w:tab w:val="num" w:pos="3600"/>
        </w:tabs>
        <w:ind w:left="3600" w:hanging="360"/>
      </w:pPr>
      <w:rPr>
        <w:rFonts w:ascii="Symbol" w:hAnsi="Symbol" w:hint="default"/>
      </w:rPr>
    </w:lvl>
    <w:lvl w:ilvl="5" w:tplc="D3644150" w:tentative="1">
      <w:start w:val="1"/>
      <w:numFmt w:val="bullet"/>
      <w:lvlText w:val=""/>
      <w:lvlJc w:val="left"/>
      <w:pPr>
        <w:tabs>
          <w:tab w:val="num" w:pos="4320"/>
        </w:tabs>
        <w:ind w:left="4320" w:hanging="360"/>
      </w:pPr>
      <w:rPr>
        <w:rFonts w:ascii="Symbol" w:hAnsi="Symbol" w:hint="default"/>
      </w:rPr>
    </w:lvl>
    <w:lvl w:ilvl="6" w:tplc="2FF05548" w:tentative="1">
      <w:start w:val="1"/>
      <w:numFmt w:val="bullet"/>
      <w:lvlText w:val=""/>
      <w:lvlJc w:val="left"/>
      <w:pPr>
        <w:tabs>
          <w:tab w:val="num" w:pos="5040"/>
        </w:tabs>
        <w:ind w:left="5040" w:hanging="360"/>
      </w:pPr>
      <w:rPr>
        <w:rFonts w:ascii="Symbol" w:hAnsi="Symbol" w:hint="default"/>
      </w:rPr>
    </w:lvl>
    <w:lvl w:ilvl="7" w:tplc="143238E6" w:tentative="1">
      <w:start w:val="1"/>
      <w:numFmt w:val="bullet"/>
      <w:lvlText w:val=""/>
      <w:lvlJc w:val="left"/>
      <w:pPr>
        <w:tabs>
          <w:tab w:val="num" w:pos="5760"/>
        </w:tabs>
        <w:ind w:left="5760" w:hanging="360"/>
      </w:pPr>
      <w:rPr>
        <w:rFonts w:ascii="Symbol" w:hAnsi="Symbol" w:hint="default"/>
      </w:rPr>
    </w:lvl>
    <w:lvl w:ilvl="8" w:tplc="4C303C74" w:tentative="1">
      <w:start w:val="1"/>
      <w:numFmt w:val="bullet"/>
      <w:lvlText w:val=""/>
      <w:lvlJc w:val="left"/>
      <w:pPr>
        <w:tabs>
          <w:tab w:val="num" w:pos="6480"/>
        </w:tabs>
        <w:ind w:left="6480" w:hanging="360"/>
      </w:pPr>
      <w:rPr>
        <w:rFonts w:ascii="Symbol" w:hAnsi="Symbol" w:hint="default"/>
      </w:rPr>
    </w:lvl>
  </w:abstractNum>
  <w:abstractNum w:abstractNumId="24">
    <w:nsid w:val="5A455FC9"/>
    <w:multiLevelType w:val="hybridMultilevel"/>
    <w:tmpl w:val="BF1040CE"/>
    <w:lvl w:ilvl="0" w:tplc="99F84CAE">
      <w:start w:val="1"/>
      <w:numFmt w:val="bullet"/>
      <w:lvlText w:val=""/>
      <w:lvlPicBulletId w:val="0"/>
      <w:lvlJc w:val="left"/>
      <w:pPr>
        <w:tabs>
          <w:tab w:val="num" w:pos="720"/>
        </w:tabs>
        <w:ind w:left="720" w:hanging="360"/>
      </w:pPr>
      <w:rPr>
        <w:rFonts w:ascii="Symbol" w:hAnsi="Symbol" w:hint="default"/>
      </w:rPr>
    </w:lvl>
    <w:lvl w:ilvl="1" w:tplc="320A3188" w:tentative="1">
      <w:start w:val="1"/>
      <w:numFmt w:val="bullet"/>
      <w:lvlText w:val=""/>
      <w:lvlJc w:val="left"/>
      <w:pPr>
        <w:tabs>
          <w:tab w:val="num" w:pos="1440"/>
        </w:tabs>
        <w:ind w:left="1440" w:hanging="360"/>
      </w:pPr>
      <w:rPr>
        <w:rFonts w:ascii="Symbol" w:hAnsi="Symbol" w:hint="default"/>
      </w:rPr>
    </w:lvl>
    <w:lvl w:ilvl="2" w:tplc="9FCA76BC" w:tentative="1">
      <w:start w:val="1"/>
      <w:numFmt w:val="bullet"/>
      <w:lvlText w:val=""/>
      <w:lvlJc w:val="left"/>
      <w:pPr>
        <w:tabs>
          <w:tab w:val="num" w:pos="2160"/>
        </w:tabs>
        <w:ind w:left="2160" w:hanging="360"/>
      </w:pPr>
      <w:rPr>
        <w:rFonts w:ascii="Symbol" w:hAnsi="Symbol" w:hint="default"/>
      </w:rPr>
    </w:lvl>
    <w:lvl w:ilvl="3" w:tplc="9FE8F102" w:tentative="1">
      <w:start w:val="1"/>
      <w:numFmt w:val="bullet"/>
      <w:lvlText w:val=""/>
      <w:lvlJc w:val="left"/>
      <w:pPr>
        <w:tabs>
          <w:tab w:val="num" w:pos="2880"/>
        </w:tabs>
        <w:ind w:left="2880" w:hanging="360"/>
      </w:pPr>
      <w:rPr>
        <w:rFonts w:ascii="Symbol" w:hAnsi="Symbol" w:hint="default"/>
      </w:rPr>
    </w:lvl>
    <w:lvl w:ilvl="4" w:tplc="8F124E96" w:tentative="1">
      <w:start w:val="1"/>
      <w:numFmt w:val="bullet"/>
      <w:lvlText w:val=""/>
      <w:lvlJc w:val="left"/>
      <w:pPr>
        <w:tabs>
          <w:tab w:val="num" w:pos="3600"/>
        </w:tabs>
        <w:ind w:left="3600" w:hanging="360"/>
      </w:pPr>
      <w:rPr>
        <w:rFonts w:ascii="Symbol" w:hAnsi="Symbol" w:hint="default"/>
      </w:rPr>
    </w:lvl>
    <w:lvl w:ilvl="5" w:tplc="52AACCE6" w:tentative="1">
      <w:start w:val="1"/>
      <w:numFmt w:val="bullet"/>
      <w:lvlText w:val=""/>
      <w:lvlJc w:val="left"/>
      <w:pPr>
        <w:tabs>
          <w:tab w:val="num" w:pos="4320"/>
        </w:tabs>
        <w:ind w:left="4320" w:hanging="360"/>
      </w:pPr>
      <w:rPr>
        <w:rFonts w:ascii="Symbol" w:hAnsi="Symbol" w:hint="default"/>
      </w:rPr>
    </w:lvl>
    <w:lvl w:ilvl="6" w:tplc="1E4EFACC" w:tentative="1">
      <w:start w:val="1"/>
      <w:numFmt w:val="bullet"/>
      <w:lvlText w:val=""/>
      <w:lvlJc w:val="left"/>
      <w:pPr>
        <w:tabs>
          <w:tab w:val="num" w:pos="5040"/>
        </w:tabs>
        <w:ind w:left="5040" w:hanging="360"/>
      </w:pPr>
      <w:rPr>
        <w:rFonts w:ascii="Symbol" w:hAnsi="Symbol" w:hint="default"/>
      </w:rPr>
    </w:lvl>
    <w:lvl w:ilvl="7" w:tplc="1006F846" w:tentative="1">
      <w:start w:val="1"/>
      <w:numFmt w:val="bullet"/>
      <w:lvlText w:val=""/>
      <w:lvlJc w:val="left"/>
      <w:pPr>
        <w:tabs>
          <w:tab w:val="num" w:pos="5760"/>
        </w:tabs>
        <w:ind w:left="5760" w:hanging="360"/>
      </w:pPr>
      <w:rPr>
        <w:rFonts w:ascii="Symbol" w:hAnsi="Symbol" w:hint="default"/>
      </w:rPr>
    </w:lvl>
    <w:lvl w:ilvl="8" w:tplc="2840AB98" w:tentative="1">
      <w:start w:val="1"/>
      <w:numFmt w:val="bullet"/>
      <w:lvlText w:val=""/>
      <w:lvlJc w:val="left"/>
      <w:pPr>
        <w:tabs>
          <w:tab w:val="num" w:pos="6480"/>
        </w:tabs>
        <w:ind w:left="6480" w:hanging="360"/>
      </w:pPr>
      <w:rPr>
        <w:rFonts w:ascii="Symbol" w:hAnsi="Symbol" w:hint="default"/>
      </w:rPr>
    </w:lvl>
  </w:abstractNum>
  <w:abstractNum w:abstractNumId="25">
    <w:nsid w:val="5C8359B6"/>
    <w:multiLevelType w:val="hybridMultilevel"/>
    <w:tmpl w:val="D892F6B0"/>
    <w:lvl w:ilvl="0" w:tplc="6E58C70C">
      <w:start w:val="1"/>
      <w:numFmt w:val="bullet"/>
      <w:lvlText w:val=""/>
      <w:lvlJc w:val="left"/>
      <w:pPr>
        <w:tabs>
          <w:tab w:val="num" w:pos="720"/>
        </w:tabs>
        <w:ind w:left="720" w:hanging="360"/>
      </w:pPr>
      <w:rPr>
        <w:rFonts w:ascii="Wingdings" w:hAnsi="Wingdings" w:hint="default"/>
      </w:rPr>
    </w:lvl>
    <w:lvl w:ilvl="1" w:tplc="D3B42636" w:tentative="1">
      <w:start w:val="1"/>
      <w:numFmt w:val="bullet"/>
      <w:lvlText w:val=""/>
      <w:lvlJc w:val="left"/>
      <w:pPr>
        <w:tabs>
          <w:tab w:val="num" w:pos="1440"/>
        </w:tabs>
        <w:ind w:left="1440" w:hanging="360"/>
      </w:pPr>
      <w:rPr>
        <w:rFonts w:ascii="Wingdings" w:hAnsi="Wingdings" w:hint="default"/>
      </w:rPr>
    </w:lvl>
    <w:lvl w:ilvl="2" w:tplc="28884746" w:tentative="1">
      <w:start w:val="1"/>
      <w:numFmt w:val="bullet"/>
      <w:lvlText w:val=""/>
      <w:lvlJc w:val="left"/>
      <w:pPr>
        <w:tabs>
          <w:tab w:val="num" w:pos="2160"/>
        </w:tabs>
        <w:ind w:left="2160" w:hanging="360"/>
      </w:pPr>
      <w:rPr>
        <w:rFonts w:ascii="Wingdings" w:hAnsi="Wingdings" w:hint="default"/>
      </w:rPr>
    </w:lvl>
    <w:lvl w:ilvl="3" w:tplc="C83EA650" w:tentative="1">
      <w:start w:val="1"/>
      <w:numFmt w:val="bullet"/>
      <w:lvlText w:val=""/>
      <w:lvlJc w:val="left"/>
      <w:pPr>
        <w:tabs>
          <w:tab w:val="num" w:pos="2880"/>
        </w:tabs>
        <w:ind w:left="2880" w:hanging="360"/>
      </w:pPr>
      <w:rPr>
        <w:rFonts w:ascii="Wingdings" w:hAnsi="Wingdings" w:hint="default"/>
      </w:rPr>
    </w:lvl>
    <w:lvl w:ilvl="4" w:tplc="FF52A63E" w:tentative="1">
      <w:start w:val="1"/>
      <w:numFmt w:val="bullet"/>
      <w:lvlText w:val=""/>
      <w:lvlJc w:val="left"/>
      <w:pPr>
        <w:tabs>
          <w:tab w:val="num" w:pos="3600"/>
        </w:tabs>
        <w:ind w:left="3600" w:hanging="360"/>
      </w:pPr>
      <w:rPr>
        <w:rFonts w:ascii="Wingdings" w:hAnsi="Wingdings" w:hint="default"/>
      </w:rPr>
    </w:lvl>
    <w:lvl w:ilvl="5" w:tplc="014E81DE" w:tentative="1">
      <w:start w:val="1"/>
      <w:numFmt w:val="bullet"/>
      <w:lvlText w:val=""/>
      <w:lvlJc w:val="left"/>
      <w:pPr>
        <w:tabs>
          <w:tab w:val="num" w:pos="4320"/>
        </w:tabs>
        <w:ind w:left="4320" w:hanging="360"/>
      </w:pPr>
      <w:rPr>
        <w:rFonts w:ascii="Wingdings" w:hAnsi="Wingdings" w:hint="default"/>
      </w:rPr>
    </w:lvl>
    <w:lvl w:ilvl="6" w:tplc="8BACACC6" w:tentative="1">
      <w:start w:val="1"/>
      <w:numFmt w:val="bullet"/>
      <w:lvlText w:val=""/>
      <w:lvlJc w:val="left"/>
      <w:pPr>
        <w:tabs>
          <w:tab w:val="num" w:pos="5040"/>
        </w:tabs>
        <w:ind w:left="5040" w:hanging="360"/>
      </w:pPr>
      <w:rPr>
        <w:rFonts w:ascii="Wingdings" w:hAnsi="Wingdings" w:hint="default"/>
      </w:rPr>
    </w:lvl>
    <w:lvl w:ilvl="7" w:tplc="C4884D32" w:tentative="1">
      <w:start w:val="1"/>
      <w:numFmt w:val="bullet"/>
      <w:lvlText w:val=""/>
      <w:lvlJc w:val="left"/>
      <w:pPr>
        <w:tabs>
          <w:tab w:val="num" w:pos="5760"/>
        </w:tabs>
        <w:ind w:left="5760" w:hanging="360"/>
      </w:pPr>
      <w:rPr>
        <w:rFonts w:ascii="Wingdings" w:hAnsi="Wingdings" w:hint="default"/>
      </w:rPr>
    </w:lvl>
    <w:lvl w:ilvl="8" w:tplc="D488F81E" w:tentative="1">
      <w:start w:val="1"/>
      <w:numFmt w:val="bullet"/>
      <w:lvlText w:val=""/>
      <w:lvlJc w:val="left"/>
      <w:pPr>
        <w:tabs>
          <w:tab w:val="num" w:pos="6480"/>
        </w:tabs>
        <w:ind w:left="6480" w:hanging="360"/>
      </w:pPr>
      <w:rPr>
        <w:rFonts w:ascii="Wingdings" w:hAnsi="Wingdings" w:hint="default"/>
      </w:rPr>
    </w:lvl>
  </w:abstractNum>
  <w:abstractNum w:abstractNumId="26">
    <w:nsid w:val="5E826AB7"/>
    <w:multiLevelType w:val="hybridMultilevel"/>
    <w:tmpl w:val="83C8216C"/>
    <w:lvl w:ilvl="0" w:tplc="DD3266C8">
      <w:start w:val="1"/>
      <w:numFmt w:val="bullet"/>
      <w:lvlText w:val=""/>
      <w:lvlJc w:val="left"/>
      <w:pPr>
        <w:tabs>
          <w:tab w:val="num" w:pos="1789"/>
        </w:tabs>
        <w:ind w:left="1789" w:hanging="360"/>
      </w:pPr>
      <w:rPr>
        <w:rFonts w:ascii="Wingdings" w:hAnsi="Wingdings" w:hint="default"/>
        <w:color w:val="FF0000"/>
        <w:sz w:val="32"/>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7">
    <w:nsid w:val="5F266C69"/>
    <w:multiLevelType w:val="hybridMultilevel"/>
    <w:tmpl w:val="6B2616B6"/>
    <w:lvl w:ilvl="0" w:tplc="C3BCA618">
      <w:start w:val="1"/>
      <w:numFmt w:val="bullet"/>
      <w:lvlText w:val=""/>
      <w:lvlPicBulletId w:val="0"/>
      <w:lvlJc w:val="left"/>
      <w:pPr>
        <w:tabs>
          <w:tab w:val="num" w:pos="720"/>
        </w:tabs>
        <w:ind w:left="720" w:hanging="360"/>
      </w:pPr>
      <w:rPr>
        <w:rFonts w:ascii="Symbol" w:hAnsi="Symbol" w:hint="default"/>
      </w:rPr>
    </w:lvl>
    <w:lvl w:ilvl="1" w:tplc="50BCB922" w:tentative="1">
      <w:start w:val="1"/>
      <w:numFmt w:val="bullet"/>
      <w:lvlText w:val=""/>
      <w:lvlJc w:val="left"/>
      <w:pPr>
        <w:tabs>
          <w:tab w:val="num" w:pos="1440"/>
        </w:tabs>
        <w:ind w:left="1440" w:hanging="360"/>
      </w:pPr>
      <w:rPr>
        <w:rFonts w:ascii="Symbol" w:hAnsi="Symbol" w:hint="default"/>
      </w:rPr>
    </w:lvl>
    <w:lvl w:ilvl="2" w:tplc="02A01786" w:tentative="1">
      <w:start w:val="1"/>
      <w:numFmt w:val="bullet"/>
      <w:lvlText w:val=""/>
      <w:lvlJc w:val="left"/>
      <w:pPr>
        <w:tabs>
          <w:tab w:val="num" w:pos="2160"/>
        </w:tabs>
        <w:ind w:left="2160" w:hanging="360"/>
      </w:pPr>
      <w:rPr>
        <w:rFonts w:ascii="Symbol" w:hAnsi="Symbol" w:hint="default"/>
      </w:rPr>
    </w:lvl>
    <w:lvl w:ilvl="3" w:tplc="C99CFA96" w:tentative="1">
      <w:start w:val="1"/>
      <w:numFmt w:val="bullet"/>
      <w:lvlText w:val=""/>
      <w:lvlJc w:val="left"/>
      <w:pPr>
        <w:tabs>
          <w:tab w:val="num" w:pos="2880"/>
        </w:tabs>
        <w:ind w:left="2880" w:hanging="360"/>
      </w:pPr>
      <w:rPr>
        <w:rFonts w:ascii="Symbol" w:hAnsi="Symbol" w:hint="default"/>
      </w:rPr>
    </w:lvl>
    <w:lvl w:ilvl="4" w:tplc="F48AE2FC" w:tentative="1">
      <w:start w:val="1"/>
      <w:numFmt w:val="bullet"/>
      <w:lvlText w:val=""/>
      <w:lvlJc w:val="left"/>
      <w:pPr>
        <w:tabs>
          <w:tab w:val="num" w:pos="3600"/>
        </w:tabs>
        <w:ind w:left="3600" w:hanging="360"/>
      </w:pPr>
      <w:rPr>
        <w:rFonts w:ascii="Symbol" w:hAnsi="Symbol" w:hint="default"/>
      </w:rPr>
    </w:lvl>
    <w:lvl w:ilvl="5" w:tplc="8AF449FE" w:tentative="1">
      <w:start w:val="1"/>
      <w:numFmt w:val="bullet"/>
      <w:lvlText w:val=""/>
      <w:lvlJc w:val="left"/>
      <w:pPr>
        <w:tabs>
          <w:tab w:val="num" w:pos="4320"/>
        </w:tabs>
        <w:ind w:left="4320" w:hanging="360"/>
      </w:pPr>
      <w:rPr>
        <w:rFonts w:ascii="Symbol" w:hAnsi="Symbol" w:hint="default"/>
      </w:rPr>
    </w:lvl>
    <w:lvl w:ilvl="6" w:tplc="04FC9DC2" w:tentative="1">
      <w:start w:val="1"/>
      <w:numFmt w:val="bullet"/>
      <w:lvlText w:val=""/>
      <w:lvlJc w:val="left"/>
      <w:pPr>
        <w:tabs>
          <w:tab w:val="num" w:pos="5040"/>
        </w:tabs>
        <w:ind w:left="5040" w:hanging="360"/>
      </w:pPr>
      <w:rPr>
        <w:rFonts w:ascii="Symbol" w:hAnsi="Symbol" w:hint="default"/>
      </w:rPr>
    </w:lvl>
    <w:lvl w:ilvl="7" w:tplc="AB08E1DE" w:tentative="1">
      <w:start w:val="1"/>
      <w:numFmt w:val="bullet"/>
      <w:lvlText w:val=""/>
      <w:lvlJc w:val="left"/>
      <w:pPr>
        <w:tabs>
          <w:tab w:val="num" w:pos="5760"/>
        </w:tabs>
        <w:ind w:left="5760" w:hanging="360"/>
      </w:pPr>
      <w:rPr>
        <w:rFonts w:ascii="Symbol" w:hAnsi="Symbol" w:hint="default"/>
      </w:rPr>
    </w:lvl>
    <w:lvl w:ilvl="8" w:tplc="7D8CFB5A" w:tentative="1">
      <w:start w:val="1"/>
      <w:numFmt w:val="bullet"/>
      <w:lvlText w:val=""/>
      <w:lvlJc w:val="left"/>
      <w:pPr>
        <w:tabs>
          <w:tab w:val="num" w:pos="6480"/>
        </w:tabs>
        <w:ind w:left="6480" w:hanging="360"/>
      </w:pPr>
      <w:rPr>
        <w:rFonts w:ascii="Symbol" w:hAnsi="Symbol" w:hint="default"/>
      </w:rPr>
    </w:lvl>
  </w:abstractNum>
  <w:abstractNum w:abstractNumId="28">
    <w:nsid w:val="66C619C1"/>
    <w:multiLevelType w:val="hybridMultilevel"/>
    <w:tmpl w:val="2D14AA2C"/>
    <w:lvl w:ilvl="0" w:tplc="8304A4CA">
      <w:numFmt w:val="bullet"/>
      <w:lvlText w:val=""/>
      <w:lvlJc w:val="left"/>
      <w:pPr>
        <w:tabs>
          <w:tab w:val="num" w:pos="397"/>
        </w:tabs>
        <w:ind w:left="0" w:firstLine="0"/>
      </w:pPr>
      <w:rPr>
        <w:rFonts w:ascii="Wingdings" w:eastAsia="Times New Roman" w:hAnsi="Wingdings"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nsid w:val="6BF43711"/>
    <w:multiLevelType w:val="hybridMultilevel"/>
    <w:tmpl w:val="B172E3AC"/>
    <w:lvl w:ilvl="0" w:tplc="E1FE8530">
      <w:start w:val="1"/>
      <w:numFmt w:val="bullet"/>
      <w:lvlText w:val=""/>
      <w:lvlJc w:val="left"/>
      <w:pPr>
        <w:tabs>
          <w:tab w:val="num" w:pos="814"/>
        </w:tabs>
        <w:ind w:left="814" w:hanging="397"/>
      </w:pPr>
      <w:rPr>
        <w:rFonts w:ascii="Wingdings" w:hAnsi="Wingdings" w:hint="default"/>
        <w:b/>
        <w:i w:val="0"/>
        <w:color w:val="FF0000"/>
        <w:sz w:val="24"/>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30">
    <w:nsid w:val="71104747"/>
    <w:multiLevelType w:val="hybridMultilevel"/>
    <w:tmpl w:val="5CAE186C"/>
    <w:lvl w:ilvl="0" w:tplc="E1FE8530">
      <w:start w:val="1"/>
      <w:numFmt w:val="bullet"/>
      <w:lvlText w:val=""/>
      <w:lvlJc w:val="left"/>
      <w:pPr>
        <w:tabs>
          <w:tab w:val="num" w:pos="454"/>
        </w:tabs>
        <w:ind w:left="454" w:hanging="397"/>
      </w:pPr>
      <w:rPr>
        <w:rFonts w:ascii="Wingdings" w:hAnsi="Wingdings" w:hint="default"/>
        <w:b/>
        <w:i w:val="0"/>
        <w:color w:val="FF0000"/>
        <w:sz w:val="24"/>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nsid w:val="75254B9E"/>
    <w:multiLevelType w:val="hybridMultilevel"/>
    <w:tmpl w:val="ED7AF4E4"/>
    <w:lvl w:ilvl="0" w:tplc="3ED01FC4">
      <w:numFmt w:val="bullet"/>
      <w:lvlText w:val=""/>
      <w:lvlJc w:val="left"/>
      <w:pPr>
        <w:tabs>
          <w:tab w:val="num" w:pos="0"/>
        </w:tabs>
        <w:ind w:left="0" w:firstLine="0"/>
      </w:pPr>
      <w:rPr>
        <w:rFonts w:ascii="Wingdings" w:hAnsi="Wingdings" w:hint="default"/>
      </w:rPr>
    </w:lvl>
    <w:lvl w:ilvl="1" w:tplc="F01639F2">
      <w:start w:val="1"/>
      <w:numFmt w:val="bullet"/>
      <w:lvlText w:val=""/>
      <w:lvlJc w:val="left"/>
      <w:pPr>
        <w:tabs>
          <w:tab w:val="num" w:pos="1440"/>
        </w:tabs>
        <w:ind w:left="1440" w:hanging="360"/>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28"/>
  </w:num>
  <w:num w:numId="3">
    <w:abstractNumId w:val="3"/>
  </w:num>
  <w:num w:numId="4">
    <w:abstractNumId w:val="10"/>
  </w:num>
  <w:num w:numId="5">
    <w:abstractNumId w:val="31"/>
  </w:num>
  <w:num w:numId="6">
    <w:abstractNumId w:val="14"/>
  </w:num>
  <w:num w:numId="7">
    <w:abstractNumId w:val="25"/>
  </w:num>
  <w:num w:numId="8">
    <w:abstractNumId w:val="0"/>
  </w:num>
  <w:num w:numId="9">
    <w:abstractNumId w:val="16"/>
  </w:num>
  <w:num w:numId="10">
    <w:abstractNumId w:val="29"/>
  </w:num>
  <w:num w:numId="11">
    <w:abstractNumId w:val="15"/>
  </w:num>
  <w:num w:numId="12">
    <w:abstractNumId w:val="17"/>
  </w:num>
  <w:num w:numId="13">
    <w:abstractNumId w:val="22"/>
  </w:num>
  <w:num w:numId="14">
    <w:abstractNumId w:val="1"/>
  </w:num>
  <w:num w:numId="15">
    <w:abstractNumId w:val="30"/>
  </w:num>
  <w:num w:numId="16">
    <w:abstractNumId w:val="9"/>
  </w:num>
  <w:num w:numId="17">
    <w:abstractNumId w:val="18"/>
  </w:num>
  <w:num w:numId="18">
    <w:abstractNumId w:val="12"/>
  </w:num>
  <w:num w:numId="19">
    <w:abstractNumId w:val="6"/>
  </w:num>
  <w:num w:numId="20">
    <w:abstractNumId w:val="20"/>
  </w:num>
  <w:num w:numId="21">
    <w:abstractNumId w:val="26"/>
  </w:num>
  <w:num w:numId="22">
    <w:abstractNumId w:val="11"/>
  </w:num>
  <w:num w:numId="23">
    <w:abstractNumId w:val="5"/>
  </w:num>
  <w:num w:numId="24">
    <w:abstractNumId w:val="21"/>
  </w:num>
  <w:num w:numId="25">
    <w:abstractNumId w:val="7"/>
  </w:num>
  <w:num w:numId="26">
    <w:abstractNumId w:val="2"/>
  </w:num>
  <w:num w:numId="27">
    <w:abstractNumId w:val="13"/>
  </w:num>
  <w:num w:numId="28">
    <w:abstractNumId w:val="27"/>
  </w:num>
  <w:num w:numId="29">
    <w:abstractNumId w:val="4"/>
  </w:num>
  <w:num w:numId="30">
    <w:abstractNumId w:val="23"/>
  </w:num>
  <w:num w:numId="31">
    <w:abstractNumId w:val="24"/>
  </w:num>
  <w:num w:numId="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numFmt w:val="upperRoman"/>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3F01"/>
    <w:rsid w:val="00037447"/>
    <w:rsid w:val="000455BB"/>
    <w:rsid w:val="000460DE"/>
    <w:rsid w:val="00081B9E"/>
    <w:rsid w:val="0008346F"/>
    <w:rsid w:val="00097E80"/>
    <w:rsid w:val="000B4189"/>
    <w:rsid w:val="000B7C2C"/>
    <w:rsid w:val="000D75F6"/>
    <w:rsid w:val="000E7325"/>
    <w:rsid w:val="000F77E5"/>
    <w:rsid w:val="001000B4"/>
    <w:rsid w:val="00116C83"/>
    <w:rsid w:val="00131BD5"/>
    <w:rsid w:val="00143F25"/>
    <w:rsid w:val="00160611"/>
    <w:rsid w:val="0018553B"/>
    <w:rsid w:val="0019258E"/>
    <w:rsid w:val="00203B70"/>
    <w:rsid w:val="00215045"/>
    <w:rsid w:val="00281A42"/>
    <w:rsid w:val="0028260E"/>
    <w:rsid w:val="002837E6"/>
    <w:rsid w:val="002C07DA"/>
    <w:rsid w:val="002C52DD"/>
    <w:rsid w:val="002D5DFB"/>
    <w:rsid w:val="002E44E5"/>
    <w:rsid w:val="002E4F19"/>
    <w:rsid w:val="002F17A4"/>
    <w:rsid w:val="0030321E"/>
    <w:rsid w:val="00341EAE"/>
    <w:rsid w:val="00353F01"/>
    <w:rsid w:val="00360A33"/>
    <w:rsid w:val="00374F91"/>
    <w:rsid w:val="003B1998"/>
    <w:rsid w:val="003D7021"/>
    <w:rsid w:val="003F4F18"/>
    <w:rsid w:val="004131A8"/>
    <w:rsid w:val="00425E07"/>
    <w:rsid w:val="00443D65"/>
    <w:rsid w:val="00446423"/>
    <w:rsid w:val="004661E9"/>
    <w:rsid w:val="00471B92"/>
    <w:rsid w:val="004E5648"/>
    <w:rsid w:val="004F5D14"/>
    <w:rsid w:val="00507D05"/>
    <w:rsid w:val="0052234C"/>
    <w:rsid w:val="005308C0"/>
    <w:rsid w:val="005478EB"/>
    <w:rsid w:val="00547FAA"/>
    <w:rsid w:val="00565D80"/>
    <w:rsid w:val="0057053B"/>
    <w:rsid w:val="005733B9"/>
    <w:rsid w:val="005A3984"/>
    <w:rsid w:val="005A5D7B"/>
    <w:rsid w:val="005A64CE"/>
    <w:rsid w:val="005A7789"/>
    <w:rsid w:val="005D7153"/>
    <w:rsid w:val="00603ACA"/>
    <w:rsid w:val="006244DB"/>
    <w:rsid w:val="00630A6D"/>
    <w:rsid w:val="00643401"/>
    <w:rsid w:val="00646738"/>
    <w:rsid w:val="006551F7"/>
    <w:rsid w:val="00671714"/>
    <w:rsid w:val="00683893"/>
    <w:rsid w:val="006907E1"/>
    <w:rsid w:val="006A5780"/>
    <w:rsid w:val="006B6027"/>
    <w:rsid w:val="006E7AC1"/>
    <w:rsid w:val="006F15AD"/>
    <w:rsid w:val="00710FAE"/>
    <w:rsid w:val="00713E22"/>
    <w:rsid w:val="00720D00"/>
    <w:rsid w:val="00736E0C"/>
    <w:rsid w:val="007570BD"/>
    <w:rsid w:val="00765F3A"/>
    <w:rsid w:val="00772DD9"/>
    <w:rsid w:val="00782AC6"/>
    <w:rsid w:val="007B2A6F"/>
    <w:rsid w:val="007D4803"/>
    <w:rsid w:val="007F37CF"/>
    <w:rsid w:val="00816E7A"/>
    <w:rsid w:val="00822DDD"/>
    <w:rsid w:val="00825362"/>
    <w:rsid w:val="00827874"/>
    <w:rsid w:val="00841221"/>
    <w:rsid w:val="00843BCF"/>
    <w:rsid w:val="008440ED"/>
    <w:rsid w:val="008A3A0B"/>
    <w:rsid w:val="008C1E3B"/>
    <w:rsid w:val="008D44B5"/>
    <w:rsid w:val="008E2798"/>
    <w:rsid w:val="008E4120"/>
    <w:rsid w:val="008F3411"/>
    <w:rsid w:val="008F3B54"/>
    <w:rsid w:val="009020C8"/>
    <w:rsid w:val="009177C8"/>
    <w:rsid w:val="00917BF4"/>
    <w:rsid w:val="009376C0"/>
    <w:rsid w:val="00946553"/>
    <w:rsid w:val="00947992"/>
    <w:rsid w:val="00960AF7"/>
    <w:rsid w:val="009716AC"/>
    <w:rsid w:val="0097532D"/>
    <w:rsid w:val="009758B3"/>
    <w:rsid w:val="0098167C"/>
    <w:rsid w:val="00994C99"/>
    <w:rsid w:val="009D2FB1"/>
    <w:rsid w:val="009E0BC0"/>
    <w:rsid w:val="009F336A"/>
    <w:rsid w:val="00A10C6E"/>
    <w:rsid w:val="00A125C3"/>
    <w:rsid w:val="00A146DB"/>
    <w:rsid w:val="00A2090F"/>
    <w:rsid w:val="00A22347"/>
    <w:rsid w:val="00A51E3A"/>
    <w:rsid w:val="00A81280"/>
    <w:rsid w:val="00A86223"/>
    <w:rsid w:val="00A87D18"/>
    <w:rsid w:val="00AC1025"/>
    <w:rsid w:val="00AC13AC"/>
    <w:rsid w:val="00AC7F20"/>
    <w:rsid w:val="00B03E01"/>
    <w:rsid w:val="00B12392"/>
    <w:rsid w:val="00B2170B"/>
    <w:rsid w:val="00B60172"/>
    <w:rsid w:val="00B85AD5"/>
    <w:rsid w:val="00B95841"/>
    <w:rsid w:val="00BA0361"/>
    <w:rsid w:val="00BA5086"/>
    <w:rsid w:val="00BC7269"/>
    <w:rsid w:val="00BE2F18"/>
    <w:rsid w:val="00BE5F1C"/>
    <w:rsid w:val="00C1484F"/>
    <w:rsid w:val="00C774CC"/>
    <w:rsid w:val="00C9491E"/>
    <w:rsid w:val="00C9513A"/>
    <w:rsid w:val="00CC18AE"/>
    <w:rsid w:val="00CC5F7D"/>
    <w:rsid w:val="00CC7929"/>
    <w:rsid w:val="00CD3B67"/>
    <w:rsid w:val="00D06F80"/>
    <w:rsid w:val="00D07C63"/>
    <w:rsid w:val="00D13745"/>
    <w:rsid w:val="00D21E38"/>
    <w:rsid w:val="00D26759"/>
    <w:rsid w:val="00D42166"/>
    <w:rsid w:val="00D8078D"/>
    <w:rsid w:val="00D87941"/>
    <w:rsid w:val="00DC1826"/>
    <w:rsid w:val="00DC2F85"/>
    <w:rsid w:val="00DC6341"/>
    <w:rsid w:val="00DD1B5A"/>
    <w:rsid w:val="00DE0294"/>
    <w:rsid w:val="00DF0952"/>
    <w:rsid w:val="00E20B17"/>
    <w:rsid w:val="00E30E42"/>
    <w:rsid w:val="00E47AA7"/>
    <w:rsid w:val="00E55088"/>
    <w:rsid w:val="00E8589C"/>
    <w:rsid w:val="00E87D55"/>
    <w:rsid w:val="00EA43A9"/>
    <w:rsid w:val="00EB60FB"/>
    <w:rsid w:val="00EC0AEB"/>
    <w:rsid w:val="00ED391B"/>
    <w:rsid w:val="00EE2F33"/>
    <w:rsid w:val="00EF1942"/>
    <w:rsid w:val="00EF5E29"/>
    <w:rsid w:val="00F02A90"/>
    <w:rsid w:val="00F242A6"/>
    <w:rsid w:val="00F277A9"/>
    <w:rsid w:val="00F46B4B"/>
    <w:rsid w:val="00F64CE9"/>
    <w:rsid w:val="00F82A48"/>
    <w:rsid w:val="00FC1B72"/>
    <w:rsid w:val="00FC4FC0"/>
    <w:rsid w:val="00FD2A24"/>
    <w:rsid w:val="00FE6C63"/>
    <w:rsid w:val="00FF208E"/>
    <w:rsid w:val="00FF46F2"/>
    <w:rsid w:val="00FF50C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8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AR" w:eastAsia="es-AR"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s-ES" w:eastAsia="es-ES"/>
    </w:rPr>
  </w:style>
  <w:style w:type="paragraph" w:styleId="Ttulo1">
    <w:name w:val="heading 1"/>
    <w:basedOn w:val="Normal"/>
    <w:link w:val="Ttulo1Car"/>
    <w:uiPriority w:val="9"/>
    <w:qFormat/>
    <w:pPr>
      <w:spacing w:before="100" w:beforeAutospacing="1" w:after="100" w:afterAutospacing="1"/>
      <w:outlineLvl w:val="0"/>
    </w:pPr>
    <w:rPr>
      <w:rFonts w:ascii="Arial Unicode MS" w:eastAsia="Arial Unicode MS" w:hAnsi="Arial Unicode MS" w:cs="Arial Unicode MS"/>
      <w:b/>
      <w:bCs/>
      <w:kern w:val="36"/>
      <w:sz w:val="15"/>
      <w:szCs w:val="15"/>
    </w:rPr>
  </w:style>
  <w:style w:type="paragraph" w:styleId="Ttulo2">
    <w:name w:val="heading 2"/>
    <w:basedOn w:val="Normal"/>
    <w:next w:val="Normal"/>
    <w:qFormat/>
    <w:pPr>
      <w:keepNext/>
      <w:spacing w:line="480" w:lineRule="auto"/>
      <w:jc w:val="both"/>
      <w:outlineLvl w:val="1"/>
    </w:pPr>
    <w:rPr>
      <w:b/>
    </w:rPr>
  </w:style>
  <w:style w:type="paragraph" w:styleId="Ttulo3">
    <w:name w:val="heading 3"/>
    <w:basedOn w:val="Normal"/>
    <w:next w:val="Normal"/>
    <w:qFormat/>
    <w:pPr>
      <w:keepNext/>
      <w:spacing w:line="480" w:lineRule="auto"/>
      <w:jc w:val="right"/>
      <w:outlineLvl w:val="2"/>
    </w:pPr>
    <w:rPr>
      <w:bCs/>
      <w:i/>
      <w:iCs/>
    </w:rPr>
  </w:style>
  <w:style w:type="paragraph" w:styleId="Ttulo4">
    <w:name w:val="heading 4"/>
    <w:basedOn w:val="Normal"/>
    <w:next w:val="Normal"/>
    <w:qFormat/>
    <w:pPr>
      <w:keepNext/>
      <w:spacing w:line="360" w:lineRule="auto"/>
      <w:jc w:val="both"/>
      <w:outlineLvl w:val="3"/>
    </w:pPr>
    <w:rPr>
      <w:b/>
      <w:bCs/>
      <w:color w:val="800080"/>
      <w:lang w:val="es-ES_tradnl"/>
    </w:rPr>
  </w:style>
  <w:style w:type="paragraph" w:styleId="Ttulo5">
    <w:name w:val="heading 5"/>
    <w:basedOn w:val="Normal"/>
    <w:next w:val="Normal"/>
    <w:link w:val="Ttulo5Car"/>
    <w:qFormat/>
    <w:pPr>
      <w:keepNext/>
      <w:spacing w:line="480" w:lineRule="auto"/>
      <w:jc w:val="center"/>
      <w:outlineLvl w:val="4"/>
    </w:pPr>
    <w:rPr>
      <w:i/>
      <w:iCs/>
      <w:color w:val="000000"/>
      <w:sz w:val="32"/>
      <w:lang w:val="es-ES_tradnl"/>
    </w:rPr>
  </w:style>
  <w:style w:type="paragraph" w:styleId="Ttulo6">
    <w:name w:val="heading 6"/>
    <w:basedOn w:val="Normal"/>
    <w:next w:val="Normal"/>
    <w:qFormat/>
    <w:pPr>
      <w:keepNext/>
      <w:autoSpaceDE w:val="0"/>
      <w:autoSpaceDN w:val="0"/>
      <w:jc w:val="both"/>
      <w:outlineLvl w:val="5"/>
    </w:pPr>
    <w:rPr>
      <w:b/>
      <w:color w:val="000000"/>
    </w:rPr>
  </w:style>
  <w:style w:type="paragraph" w:styleId="Ttulo9">
    <w:name w:val="heading 9"/>
    <w:basedOn w:val="Normal"/>
    <w:next w:val="Normal"/>
    <w:qFormat/>
    <w:pPr>
      <w:keepNext/>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outlineLvl w:val="8"/>
    </w:pPr>
    <w:rPr>
      <w:b/>
      <w:bCs/>
      <w:i/>
      <w:iCs/>
      <w:sz w:val="36"/>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pPr>
      <w:autoSpaceDE w:val="0"/>
      <w:autoSpaceDN w:val="0"/>
      <w:spacing w:line="360" w:lineRule="auto"/>
      <w:ind w:firstLine="709"/>
      <w:jc w:val="both"/>
    </w:pPr>
    <w:rPr>
      <w:szCs w:val="23"/>
      <w:lang w:val="es-ES_tradnl"/>
    </w:rPr>
  </w:style>
  <w:style w:type="paragraph" w:styleId="Textonotaalfinal">
    <w:name w:val="endnote text"/>
    <w:basedOn w:val="Normal"/>
    <w:semiHidden/>
    <w:rPr>
      <w:sz w:val="20"/>
      <w:szCs w:val="20"/>
    </w:rPr>
  </w:style>
  <w:style w:type="character" w:styleId="Refdenotaalfinal">
    <w:name w:val="endnote reference"/>
    <w:semiHidden/>
    <w:rPr>
      <w:vertAlign w:val="superscript"/>
    </w:rPr>
  </w:style>
  <w:style w:type="character" w:styleId="Hipervnculo">
    <w:name w:val="Hyperlink"/>
    <w:rPr>
      <w:color w:val="0000FF"/>
      <w:u w:val="single"/>
    </w:rPr>
  </w:style>
  <w:style w:type="character" w:styleId="Hipervnculovisitado">
    <w:name w:val="FollowedHyperlink"/>
    <w:rPr>
      <w:color w:val="800080"/>
      <w:u w:val="single"/>
    </w:rPr>
  </w:style>
  <w:style w:type="paragraph" w:styleId="NormalWeb">
    <w:name w:val="Normal (Web)"/>
    <w:basedOn w:val="Normal"/>
    <w:pPr>
      <w:spacing w:before="100" w:beforeAutospacing="1" w:after="100" w:afterAutospacing="1"/>
    </w:pPr>
    <w:rPr>
      <w:color w:val="000000"/>
    </w:rPr>
  </w:style>
  <w:style w:type="paragraph" w:styleId="Textoindependiente2">
    <w:name w:val="Body Text 2"/>
    <w:basedOn w:val="Normal"/>
    <w:pPr>
      <w:spacing w:after="120" w:line="480" w:lineRule="auto"/>
    </w:pPr>
    <w:rPr>
      <w:lang w:val="es-AR"/>
    </w:rPr>
  </w:style>
  <w:style w:type="paragraph" w:styleId="Textoindependiente3">
    <w:name w:val="Body Text 3"/>
    <w:basedOn w:val="Normal"/>
    <w:pPr>
      <w:spacing w:after="120"/>
    </w:pPr>
    <w:rPr>
      <w:sz w:val="16"/>
      <w:szCs w:val="16"/>
      <w:lang w:val="es-AR"/>
    </w:rPr>
  </w:style>
  <w:style w:type="paragraph" w:styleId="Textoindependiente">
    <w:name w:val="Body Text"/>
    <w:basedOn w:val="Normal"/>
    <w:pPr>
      <w:spacing w:after="120"/>
    </w:pPr>
  </w:style>
  <w:style w:type="paragraph" w:styleId="Textonotapie">
    <w:name w:val="footnote text"/>
    <w:basedOn w:val="Normal"/>
    <w:semiHidden/>
    <w:rPr>
      <w:sz w:val="20"/>
      <w:szCs w:val="20"/>
      <w:lang w:val="es-AR"/>
    </w:rPr>
  </w:style>
  <w:style w:type="character" w:styleId="Refdenotaalpie">
    <w:name w:val="footnote reference"/>
    <w:semiHidden/>
    <w:rPr>
      <w:vertAlign w:val="superscript"/>
    </w:rPr>
  </w:style>
  <w:style w:type="paragraph" w:customStyle="1" w:styleId="Estilo1">
    <w:name w:val="Estilo1"/>
    <w:basedOn w:val="Normal"/>
    <w:autoRedefine/>
    <w:pPr>
      <w:spacing w:line="480" w:lineRule="auto"/>
      <w:jc w:val="both"/>
    </w:pPr>
    <w:rPr>
      <w:sz w:val="20"/>
      <w:szCs w:val="20"/>
      <w:lang w:val="es-AR"/>
    </w:rPr>
  </w:style>
  <w:style w:type="paragraph" w:styleId="Piedepgina">
    <w:name w:val="footer"/>
    <w:basedOn w:val="Normal"/>
    <w:pPr>
      <w:tabs>
        <w:tab w:val="center" w:pos="4252"/>
        <w:tab w:val="right" w:pos="8504"/>
      </w:tabs>
    </w:pPr>
  </w:style>
  <w:style w:type="character" w:styleId="Nmerodepgina">
    <w:name w:val="page number"/>
    <w:basedOn w:val="Fuentedeprrafopredeter"/>
  </w:style>
  <w:style w:type="character" w:styleId="CitaHTML">
    <w:name w:val="HTML Cite"/>
    <w:rPr>
      <w:i w:val="0"/>
      <w:iCs w:val="0"/>
      <w:color w:val="008000"/>
    </w:rPr>
  </w:style>
  <w:style w:type="paragraph" w:styleId="Sangra3detindependiente">
    <w:name w:val="Body Text Indent 3"/>
    <w:basedOn w:val="Normal"/>
    <w:pPr>
      <w:ind w:firstLine="709"/>
      <w:jc w:val="both"/>
    </w:pPr>
    <w:rPr>
      <w:color w:val="000000"/>
      <w:lang w:val="en-US"/>
    </w:rPr>
  </w:style>
  <w:style w:type="paragraph" w:styleId="Sangra2detindependiente">
    <w:name w:val="Body Text Indent 2"/>
    <w:basedOn w:val="Normal"/>
    <w:pPr>
      <w:ind w:left="708"/>
      <w:jc w:val="both"/>
    </w:pPr>
    <w:rPr>
      <w:bCs/>
      <w:color w:val="993300"/>
    </w:rPr>
  </w:style>
  <w:style w:type="character" w:customStyle="1" w:styleId="tu1">
    <w:name w:val="tu1"/>
    <w:basedOn w:val="Fuentedeprrafopredeter"/>
  </w:style>
  <w:style w:type="character" w:styleId="nfasis">
    <w:name w:val="Emphasis"/>
    <w:qFormat/>
    <w:rPr>
      <w:rFonts w:ascii="Arial Black" w:hAnsi="Arial Black"/>
      <w:spacing w:val="-8"/>
      <w:sz w:val="18"/>
    </w:rPr>
  </w:style>
  <w:style w:type="character" w:styleId="Refdecomentario">
    <w:name w:val="annotation reference"/>
    <w:semiHidden/>
    <w:rPr>
      <w:sz w:val="16"/>
      <w:szCs w:val="16"/>
    </w:rPr>
  </w:style>
  <w:style w:type="paragraph" w:styleId="Textocomentario">
    <w:name w:val="annotation text"/>
    <w:basedOn w:val="Normal"/>
    <w:semiHidden/>
    <w:rPr>
      <w:sz w:val="20"/>
      <w:szCs w:val="20"/>
    </w:rPr>
  </w:style>
  <w:style w:type="paragraph" w:styleId="Asuntodelcomentario">
    <w:name w:val="annotation subject"/>
    <w:basedOn w:val="Textocomentario"/>
    <w:next w:val="Textocomentario"/>
    <w:semiHidden/>
    <w:rPr>
      <w:b/>
      <w:bCs/>
    </w:rPr>
  </w:style>
  <w:style w:type="paragraph" w:styleId="Textodeglobo">
    <w:name w:val="Balloon Text"/>
    <w:basedOn w:val="Normal"/>
    <w:semiHidden/>
    <w:rPr>
      <w:rFonts w:ascii="Tahoma" w:hAnsi="Tahoma" w:cs="Tahoma"/>
      <w:sz w:val="16"/>
      <w:szCs w:val="16"/>
    </w:rPr>
  </w:style>
  <w:style w:type="paragraph" w:styleId="Encabezado">
    <w:name w:val="header"/>
    <w:basedOn w:val="Normal"/>
    <w:pPr>
      <w:tabs>
        <w:tab w:val="center" w:pos="4419"/>
        <w:tab w:val="right" w:pos="8838"/>
      </w:tabs>
    </w:pPr>
  </w:style>
  <w:style w:type="character" w:customStyle="1" w:styleId="Ttulo1Car">
    <w:name w:val="Título 1 Car"/>
    <w:link w:val="Ttulo1"/>
    <w:uiPriority w:val="9"/>
    <w:rsid w:val="00825362"/>
    <w:rPr>
      <w:rFonts w:ascii="Arial Unicode MS" w:eastAsia="Arial Unicode MS" w:hAnsi="Arial Unicode MS" w:cs="Arial Unicode MS"/>
      <w:b/>
      <w:bCs/>
      <w:kern w:val="36"/>
      <w:sz w:val="15"/>
      <w:szCs w:val="15"/>
      <w:lang w:val="es-ES" w:eastAsia="es-ES"/>
    </w:rPr>
  </w:style>
  <w:style w:type="character" w:customStyle="1" w:styleId="Ttulo5Car">
    <w:name w:val="Título 5 Car"/>
    <w:basedOn w:val="Fuentedeprrafopredeter"/>
    <w:link w:val="Ttulo5"/>
    <w:rsid w:val="00CD3B67"/>
    <w:rPr>
      <w:i/>
      <w:iCs/>
      <w:color w:val="000000"/>
      <w:sz w:val="32"/>
      <w:szCs w:val="24"/>
      <w:lang w:val="es-ES_tradnl" w:eastAsia="es-ES"/>
    </w:rPr>
  </w:style>
  <w:style w:type="paragraph" w:styleId="Bibliografa">
    <w:name w:val="Bibliography"/>
    <w:basedOn w:val="Normal"/>
    <w:next w:val="Normal"/>
    <w:uiPriority w:val="37"/>
    <w:unhideWhenUsed/>
    <w:rsid w:val="005733B9"/>
  </w:style>
  <w:style w:type="paragraph" w:styleId="Prrafodelista">
    <w:name w:val="List Paragraph"/>
    <w:basedOn w:val="Normal"/>
    <w:uiPriority w:val="34"/>
    <w:qFormat/>
    <w:rsid w:val="00E5508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AR" w:eastAsia="es-AR"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s-ES" w:eastAsia="es-ES"/>
    </w:rPr>
  </w:style>
  <w:style w:type="paragraph" w:styleId="Ttulo1">
    <w:name w:val="heading 1"/>
    <w:basedOn w:val="Normal"/>
    <w:link w:val="Ttulo1Car"/>
    <w:uiPriority w:val="9"/>
    <w:qFormat/>
    <w:pPr>
      <w:spacing w:before="100" w:beforeAutospacing="1" w:after="100" w:afterAutospacing="1"/>
      <w:outlineLvl w:val="0"/>
    </w:pPr>
    <w:rPr>
      <w:rFonts w:ascii="Arial Unicode MS" w:eastAsia="Arial Unicode MS" w:hAnsi="Arial Unicode MS" w:cs="Arial Unicode MS"/>
      <w:b/>
      <w:bCs/>
      <w:kern w:val="36"/>
      <w:sz w:val="15"/>
      <w:szCs w:val="15"/>
    </w:rPr>
  </w:style>
  <w:style w:type="paragraph" w:styleId="Ttulo2">
    <w:name w:val="heading 2"/>
    <w:basedOn w:val="Normal"/>
    <w:next w:val="Normal"/>
    <w:qFormat/>
    <w:pPr>
      <w:keepNext/>
      <w:spacing w:line="480" w:lineRule="auto"/>
      <w:jc w:val="both"/>
      <w:outlineLvl w:val="1"/>
    </w:pPr>
    <w:rPr>
      <w:b/>
    </w:rPr>
  </w:style>
  <w:style w:type="paragraph" w:styleId="Ttulo3">
    <w:name w:val="heading 3"/>
    <w:basedOn w:val="Normal"/>
    <w:next w:val="Normal"/>
    <w:qFormat/>
    <w:pPr>
      <w:keepNext/>
      <w:spacing w:line="480" w:lineRule="auto"/>
      <w:jc w:val="right"/>
      <w:outlineLvl w:val="2"/>
    </w:pPr>
    <w:rPr>
      <w:bCs/>
      <w:i/>
      <w:iCs/>
    </w:rPr>
  </w:style>
  <w:style w:type="paragraph" w:styleId="Ttulo4">
    <w:name w:val="heading 4"/>
    <w:basedOn w:val="Normal"/>
    <w:next w:val="Normal"/>
    <w:qFormat/>
    <w:pPr>
      <w:keepNext/>
      <w:spacing w:line="360" w:lineRule="auto"/>
      <w:jc w:val="both"/>
      <w:outlineLvl w:val="3"/>
    </w:pPr>
    <w:rPr>
      <w:b/>
      <w:bCs/>
      <w:color w:val="800080"/>
      <w:lang w:val="es-ES_tradnl"/>
    </w:rPr>
  </w:style>
  <w:style w:type="paragraph" w:styleId="Ttulo5">
    <w:name w:val="heading 5"/>
    <w:basedOn w:val="Normal"/>
    <w:next w:val="Normal"/>
    <w:link w:val="Ttulo5Car"/>
    <w:qFormat/>
    <w:pPr>
      <w:keepNext/>
      <w:spacing w:line="480" w:lineRule="auto"/>
      <w:jc w:val="center"/>
      <w:outlineLvl w:val="4"/>
    </w:pPr>
    <w:rPr>
      <w:i/>
      <w:iCs/>
      <w:color w:val="000000"/>
      <w:sz w:val="32"/>
      <w:lang w:val="es-ES_tradnl"/>
    </w:rPr>
  </w:style>
  <w:style w:type="paragraph" w:styleId="Ttulo6">
    <w:name w:val="heading 6"/>
    <w:basedOn w:val="Normal"/>
    <w:next w:val="Normal"/>
    <w:qFormat/>
    <w:pPr>
      <w:keepNext/>
      <w:autoSpaceDE w:val="0"/>
      <w:autoSpaceDN w:val="0"/>
      <w:jc w:val="both"/>
      <w:outlineLvl w:val="5"/>
    </w:pPr>
    <w:rPr>
      <w:b/>
      <w:color w:val="000000"/>
    </w:rPr>
  </w:style>
  <w:style w:type="paragraph" w:styleId="Ttulo9">
    <w:name w:val="heading 9"/>
    <w:basedOn w:val="Normal"/>
    <w:next w:val="Normal"/>
    <w:qFormat/>
    <w:pPr>
      <w:keepNext/>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outlineLvl w:val="8"/>
    </w:pPr>
    <w:rPr>
      <w:b/>
      <w:bCs/>
      <w:i/>
      <w:iCs/>
      <w:sz w:val="36"/>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pPr>
      <w:autoSpaceDE w:val="0"/>
      <w:autoSpaceDN w:val="0"/>
      <w:spacing w:line="360" w:lineRule="auto"/>
      <w:ind w:firstLine="709"/>
      <w:jc w:val="both"/>
    </w:pPr>
    <w:rPr>
      <w:szCs w:val="23"/>
      <w:lang w:val="es-ES_tradnl"/>
    </w:rPr>
  </w:style>
  <w:style w:type="paragraph" w:styleId="Textonotaalfinal">
    <w:name w:val="endnote text"/>
    <w:basedOn w:val="Normal"/>
    <w:semiHidden/>
    <w:rPr>
      <w:sz w:val="20"/>
      <w:szCs w:val="20"/>
    </w:rPr>
  </w:style>
  <w:style w:type="character" w:styleId="Refdenotaalfinal">
    <w:name w:val="endnote reference"/>
    <w:semiHidden/>
    <w:rPr>
      <w:vertAlign w:val="superscript"/>
    </w:rPr>
  </w:style>
  <w:style w:type="character" w:styleId="Hipervnculo">
    <w:name w:val="Hyperlink"/>
    <w:rPr>
      <w:color w:val="0000FF"/>
      <w:u w:val="single"/>
    </w:rPr>
  </w:style>
  <w:style w:type="character" w:styleId="Hipervnculovisitado">
    <w:name w:val="FollowedHyperlink"/>
    <w:rPr>
      <w:color w:val="800080"/>
      <w:u w:val="single"/>
    </w:rPr>
  </w:style>
  <w:style w:type="paragraph" w:styleId="NormalWeb">
    <w:name w:val="Normal (Web)"/>
    <w:basedOn w:val="Normal"/>
    <w:pPr>
      <w:spacing w:before="100" w:beforeAutospacing="1" w:after="100" w:afterAutospacing="1"/>
    </w:pPr>
    <w:rPr>
      <w:color w:val="000000"/>
    </w:rPr>
  </w:style>
  <w:style w:type="paragraph" w:styleId="Textoindependiente2">
    <w:name w:val="Body Text 2"/>
    <w:basedOn w:val="Normal"/>
    <w:pPr>
      <w:spacing w:after="120" w:line="480" w:lineRule="auto"/>
    </w:pPr>
    <w:rPr>
      <w:lang w:val="es-AR"/>
    </w:rPr>
  </w:style>
  <w:style w:type="paragraph" w:styleId="Textoindependiente3">
    <w:name w:val="Body Text 3"/>
    <w:basedOn w:val="Normal"/>
    <w:pPr>
      <w:spacing w:after="120"/>
    </w:pPr>
    <w:rPr>
      <w:sz w:val="16"/>
      <w:szCs w:val="16"/>
      <w:lang w:val="es-AR"/>
    </w:rPr>
  </w:style>
  <w:style w:type="paragraph" w:styleId="Textoindependiente">
    <w:name w:val="Body Text"/>
    <w:basedOn w:val="Normal"/>
    <w:pPr>
      <w:spacing w:after="120"/>
    </w:pPr>
  </w:style>
  <w:style w:type="paragraph" w:styleId="Textonotapie">
    <w:name w:val="footnote text"/>
    <w:basedOn w:val="Normal"/>
    <w:semiHidden/>
    <w:rPr>
      <w:sz w:val="20"/>
      <w:szCs w:val="20"/>
      <w:lang w:val="es-AR"/>
    </w:rPr>
  </w:style>
  <w:style w:type="character" w:styleId="Refdenotaalpie">
    <w:name w:val="footnote reference"/>
    <w:semiHidden/>
    <w:rPr>
      <w:vertAlign w:val="superscript"/>
    </w:rPr>
  </w:style>
  <w:style w:type="paragraph" w:customStyle="1" w:styleId="Estilo1">
    <w:name w:val="Estilo1"/>
    <w:basedOn w:val="Normal"/>
    <w:autoRedefine/>
    <w:pPr>
      <w:spacing w:line="480" w:lineRule="auto"/>
      <w:jc w:val="both"/>
    </w:pPr>
    <w:rPr>
      <w:sz w:val="20"/>
      <w:szCs w:val="20"/>
      <w:lang w:val="es-AR"/>
    </w:rPr>
  </w:style>
  <w:style w:type="paragraph" w:styleId="Piedepgina">
    <w:name w:val="footer"/>
    <w:basedOn w:val="Normal"/>
    <w:pPr>
      <w:tabs>
        <w:tab w:val="center" w:pos="4252"/>
        <w:tab w:val="right" w:pos="8504"/>
      </w:tabs>
    </w:pPr>
  </w:style>
  <w:style w:type="character" w:styleId="Nmerodepgina">
    <w:name w:val="page number"/>
    <w:basedOn w:val="Fuentedeprrafopredeter"/>
  </w:style>
  <w:style w:type="character" w:styleId="CitaHTML">
    <w:name w:val="HTML Cite"/>
    <w:rPr>
      <w:i w:val="0"/>
      <w:iCs w:val="0"/>
      <w:color w:val="008000"/>
    </w:rPr>
  </w:style>
  <w:style w:type="paragraph" w:styleId="Sangra3detindependiente">
    <w:name w:val="Body Text Indent 3"/>
    <w:basedOn w:val="Normal"/>
    <w:pPr>
      <w:ind w:firstLine="709"/>
      <w:jc w:val="both"/>
    </w:pPr>
    <w:rPr>
      <w:color w:val="000000"/>
      <w:lang w:val="en-US"/>
    </w:rPr>
  </w:style>
  <w:style w:type="paragraph" w:styleId="Sangra2detindependiente">
    <w:name w:val="Body Text Indent 2"/>
    <w:basedOn w:val="Normal"/>
    <w:pPr>
      <w:ind w:left="708"/>
      <w:jc w:val="both"/>
    </w:pPr>
    <w:rPr>
      <w:bCs/>
      <w:color w:val="993300"/>
    </w:rPr>
  </w:style>
  <w:style w:type="character" w:customStyle="1" w:styleId="tu1">
    <w:name w:val="tu1"/>
    <w:basedOn w:val="Fuentedeprrafopredeter"/>
  </w:style>
  <w:style w:type="character" w:styleId="nfasis">
    <w:name w:val="Emphasis"/>
    <w:qFormat/>
    <w:rPr>
      <w:rFonts w:ascii="Arial Black" w:hAnsi="Arial Black"/>
      <w:spacing w:val="-8"/>
      <w:sz w:val="18"/>
    </w:rPr>
  </w:style>
  <w:style w:type="character" w:styleId="Refdecomentario">
    <w:name w:val="annotation reference"/>
    <w:semiHidden/>
    <w:rPr>
      <w:sz w:val="16"/>
      <w:szCs w:val="16"/>
    </w:rPr>
  </w:style>
  <w:style w:type="paragraph" w:styleId="Textocomentario">
    <w:name w:val="annotation text"/>
    <w:basedOn w:val="Normal"/>
    <w:semiHidden/>
    <w:rPr>
      <w:sz w:val="20"/>
      <w:szCs w:val="20"/>
    </w:rPr>
  </w:style>
  <w:style w:type="paragraph" w:styleId="Asuntodelcomentario">
    <w:name w:val="annotation subject"/>
    <w:basedOn w:val="Textocomentario"/>
    <w:next w:val="Textocomentario"/>
    <w:semiHidden/>
    <w:rPr>
      <w:b/>
      <w:bCs/>
    </w:rPr>
  </w:style>
  <w:style w:type="paragraph" w:styleId="Textodeglobo">
    <w:name w:val="Balloon Text"/>
    <w:basedOn w:val="Normal"/>
    <w:semiHidden/>
    <w:rPr>
      <w:rFonts w:ascii="Tahoma" w:hAnsi="Tahoma" w:cs="Tahoma"/>
      <w:sz w:val="16"/>
      <w:szCs w:val="16"/>
    </w:rPr>
  </w:style>
  <w:style w:type="paragraph" w:styleId="Encabezado">
    <w:name w:val="header"/>
    <w:basedOn w:val="Normal"/>
    <w:pPr>
      <w:tabs>
        <w:tab w:val="center" w:pos="4419"/>
        <w:tab w:val="right" w:pos="8838"/>
      </w:tabs>
    </w:pPr>
  </w:style>
  <w:style w:type="character" w:customStyle="1" w:styleId="Ttulo1Car">
    <w:name w:val="Título 1 Car"/>
    <w:link w:val="Ttulo1"/>
    <w:uiPriority w:val="9"/>
    <w:rsid w:val="00825362"/>
    <w:rPr>
      <w:rFonts w:ascii="Arial Unicode MS" w:eastAsia="Arial Unicode MS" w:hAnsi="Arial Unicode MS" w:cs="Arial Unicode MS"/>
      <w:b/>
      <w:bCs/>
      <w:kern w:val="36"/>
      <w:sz w:val="15"/>
      <w:szCs w:val="15"/>
      <w:lang w:val="es-ES" w:eastAsia="es-ES"/>
    </w:rPr>
  </w:style>
  <w:style w:type="character" w:customStyle="1" w:styleId="Ttulo5Car">
    <w:name w:val="Título 5 Car"/>
    <w:basedOn w:val="Fuentedeprrafopredeter"/>
    <w:link w:val="Ttulo5"/>
    <w:rsid w:val="00CD3B67"/>
    <w:rPr>
      <w:i/>
      <w:iCs/>
      <w:color w:val="000000"/>
      <w:sz w:val="32"/>
      <w:szCs w:val="24"/>
      <w:lang w:val="es-ES_tradnl" w:eastAsia="es-ES"/>
    </w:rPr>
  </w:style>
  <w:style w:type="paragraph" w:styleId="Bibliografa">
    <w:name w:val="Bibliography"/>
    <w:basedOn w:val="Normal"/>
    <w:next w:val="Normal"/>
    <w:uiPriority w:val="37"/>
    <w:unhideWhenUsed/>
    <w:rsid w:val="005733B9"/>
  </w:style>
  <w:style w:type="paragraph" w:styleId="Prrafodelista">
    <w:name w:val="List Paragraph"/>
    <w:basedOn w:val="Normal"/>
    <w:uiPriority w:val="34"/>
    <w:qFormat/>
    <w:rsid w:val="00E550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8.jpeg"/><Relationship Id="rId26" Type="http://schemas.openxmlformats.org/officeDocument/2006/relationships/image" Target="media/image13.wmf"/><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oleObject" Target="embeddings/Microsoft_Word_97_-_2003_Document1.doc"/><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emf"/><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2.emf"/><Relationship Id="rId28" Type="http://schemas.openxmlformats.org/officeDocument/2006/relationships/image" Target="media/image14.emf"/><Relationship Id="rId10" Type="http://schemas.openxmlformats.org/officeDocument/2006/relationships/image" Target="media/image3.emf"/><Relationship Id="rId19" Type="http://schemas.openxmlformats.org/officeDocument/2006/relationships/image" Target="media/image9.wmf"/><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oleObject" Target="embeddings/oleObject1.bin"/><Relationship Id="rId30"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Gil97</b:Tag>
    <b:SourceType>JournalArticle</b:SourceType>
    <b:Guid>{2D6A8E15-86F2-4BD9-95A0-46E4A0452A68}</b:Guid>
    <b:Author>
      <b:Author>
        <b:NameList>
          <b:Person>
            <b:Last>Gil</b:Last>
            <b:First>Salvador</b:First>
          </b:Person>
        </b:NameList>
      </b:Author>
    </b:Author>
    <b:Title>Nuevas Tecnologías en la Enseñanza de la Física. Educación en Ciencias</b:Title>
    <b:Year>1997</b:Year>
    <b:JournalName>Publicación de la Universidad de Gral. San Martín. Bs.As. Argentina</b:JournalName>
    <b:Volume>I</b:Volume>
    <b:Issue>2, 34</b:Issue>
    <b:RefOrder>1</b:RefOrder>
  </b:Source>
  <b:Source>
    <b:Tag>Gil971</b:Tag>
    <b:SourceType>ConferenceProceedings</b:SourceType>
    <b:Guid>{63CF7166-9265-46D8-A204-010509812031}</b:Guid>
    <b:Author>
      <b:Author>
        <b:NameList>
          <b:Person>
            <b:Last>Gil</b:Last>
            <b:First>Salvador</b:First>
          </b:Person>
        </b:NameList>
      </b:Author>
    </b:Author>
    <b:Title>Nuevas tecnologías en la enseñanza de la Física: oportunidades y desafíos</b:Title>
    <b:Year>1997</b:Year>
    <b:ConferenceName>Memorias VI. Conferencia Interamericana sobre Educación en Reunión  IACPE</b:ConferenceName>
    <b:City>La Falda, Córdoba, Argentina</b:City>
    <b:RefOrder>2</b:RefOrder>
  </b:Source>
  <b:Source>
    <b:Tag>Gil</b:Tag>
    <b:SourceType>JournalArticle</b:SourceType>
    <b:Guid>{C61740F6-4A7E-47B3-8A70-0FE3E6751AC6}</b:Guid>
    <b:Author>
      <b:Author>
        <b:NameList>
          <b:Person>
            <b:Last>Gil</b:Last>
            <b:First>Salvador</b:First>
          </b:Person>
          <b:Person>
            <b:Last>Salera</b:Last>
            <b:First>M</b:First>
            <b:Middle>Eduardo</b:Middle>
          </b:Person>
          <b:Person>
            <b:Last>D</b:Last>
            <b:First>Tobia</b:First>
          </b:Person>
        </b:NameList>
      </b:Author>
    </b:Author>
    <b:Title>Experimental study of the Neumann and Dirichlet boundary conditions in 2D electrostatic problems</b:Title>
    <b:JournalName>Am. J.  Phys.</b:JournalName>
    <b:Year>2002</b:Year>
    <b:Pages>70 (12) 1208</b:Pages>
    <b:RefOrder>3</b:RefOrder>
  </b:Source>
  <b:Source>
    <b:Tag>Gil1</b:Tag>
    <b:SourceType>JournalArticle</b:SourceType>
    <b:Guid>{2A23F8BF-A064-4BC5-9939-77D59F413BCC}</b:Guid>
    <b:Author>
      <b:Author>
        <b:NameList>
          <b:Person>
            <b:Last>Gil</b:Last>
            <b:First>Salvador</b:First>
          </b:Person>
          <b:Person>
            <b:Last>Mayochi</b:Last>
            <b:First>M.</b:First>
          </b:Person>
          <b:Person>
            <b:Last>Pellizza</b:Last>
            <b:First>L.</b:First>
            <b:Middle>J.</b:Middle>
          </b:Person>
        </b:NameList>
      </b:Author>
    </b:Author>
    <b:Title>Experimental estimation of the luminosity of the Sun</b:Title>
    <b:JournalName>Am. J. Phys.</b:JournalName>
    <b:Year>2006</b:Year>
    <b:Pages>74(8), 728-733</b:Pages>
    <b:RefOrder>4</b:RefOrder>
  </b:Source>
  <b:Source>
    <b:Tag>Flo03</b:Tag>
    <b:SourceType>JournalArticle</b:SourceType>
    <b:Guid>{4E16C738-D622-40FF-A688-2535E991F26B}</b:Guid>
    <b:Author>
      <b:Author>
        <b:NameList>
          <b:Person>
            <b:Last>Flores</b:Last>
            <b:First>J.</b:First>
          </b:Person>
          <b:Person>
            <b:Last>Solovey</b:Last>
            <b:First>G.</b:First>
          </b:Person>
          <b:Person>
            <b:Last>Gil</b:Last>
            <b:First>Salvador</b:First>
          </b:Person>
        </b:NameList>
      </b:Author>
    </b:Author>
    <b:Title>Flow of Sand and a variable mass Atwood machine</b:Title>
    <b:JournalName>Am. J.  Phys.</b:JournalName>
    <b:Year>2003</b:Year>
    <b:Pages>71(7) 715-720</b:Pages>
    <b:RefOrder>17</b:RefOrder>
  </b:Source>
  <b:Source>
    <b:Tag>Flo</b:Tag>
    <b:SourceType>JournalArticle</b:SourceType>
    <b:Guid>{305AFD3D-CF49-4051-A1D6-BDE500074EA3}</b:Guid>
    <b:Author>
      <b:Author>
        <b:NameList>
          <b:Person>
            <b:Last>Flores</b:Last>
            <b:First>J.</b:First>
          </b:Person>
          <b:Person>
            <b:Last>Solovey</b:Last>
            <b:First>G.</b:First>
          </b:Person>
          <b:Person>
            <b:Last>Gil</b:Last>
            <b:First>Salvador</b:First>
          </b:Person>
        </b:NameList>
      </b:Author>
    </b:Author>
    <b:Title>Variable Mass Oscillator</b:Title>
    <b:JournalName>Am. J.  Phys.</b:JournalName>
    <b:Year>2003</b:Year>
    <b:Pages>71(7) 721-725</b:Pages>
    <b:RefOrder>5</b:RefOrder>
  </b:Source>
  <b:Source>
    <b:Tag>Gil2</b:Tag>
    <b:SourceType>JournalArticle</b:SourceType>
    <b:Guid>{C16CFCD5-C0DC-45F8-A669-6EC00CC172F9}</b:Guid>
    <b:Author>
      <b:Author>
        <b:NameList>
          <b:Person>
            <b:Last>Gil</b:Last>
            <b:First>Salvador</b:First>
          </b:Person>
          <b:Person>
            <b:Last>Digregorio</b:Last>
            <b:First>D.</b:First>
            <b:Middle>E.</b:Middle>
          </b:Person>
        </b:NameList>
      </b:Author>
    </b:Author>
    <b:Title>Non-isochronism in the Interrupted Pendulum</b:Title>
    <b:JournalName>Am. J. Phys. </b:JournalName>
    <b:Year>2003</b:Year>
    <b:Pages>71(11) 1115-1120</b:Pages>
    <b:RefOrder>6</b:RefOrder>
  </b:Source>
  <b:Source>
    <b:Tag>Sal</b:Tag>
    <b:SourceType>JournalArticle</b:SourceType>
    <b:Guid>{349E9AE8-D75A-459A-AB5C-7A9B2D93D5DB}</b:Guid>
    <b:Author>
      <b:Author>
        <b:NameList>
          <b:Person>
            <b:Last>Saleta</b:Last>
            <b:First>M.</b:First>
            <b:Middle>E.</b:Middle>
          </b:Person>
          <b:Person>
            <b:Last>Tobia</b:Last>
            <b:First>D.</b:First>
          </b:Person>
          <b:Person>
            <b:Last>Gil</b:Last>
            <b:First>Salvador</b:First>
          </b:Person>
        </b:NameList>
      </b:Author>
    </b:Author>
    <b:Title>Experimental study of Bernoulli's equation with losses</b:Title>
    <b:JournalName>Am. J. Phys.</b:JournalName>
    <b:Year>2005</b:Year>
    <b:Pages>73, 598</b:Pages>
    <b:RefOrder>7</b:RefOrder>
  </b:Source>
  <b:Source>
    <b:Tag>Gil3</b:Tag>
    <b:SourceType>JournalArticle</b:SourceType>
    <b:Guid>{C3D410D4-6562-4EDA-B138-9E9F5570D2A0}</b:Guid>
    <b:Author>
      <b:Author>
        <b:NameList>
          <b:Person>
            <b:Last>Gil</b:Last>
            <b:First>Salvador</b:First>
          </b:Person>
          <b:Person>
            <b:Last>Di Gregorio</b:Last>
            <b:First>D.</b:First>
            <b:Middle>E.</b:Middle>
          </b:Person>
        </b:NameList>
      </b:Author>
    </b:Author>
    <b:Title>Perturbation on a classical oscillator, variation on a theme of Huygens </b:Title>
    <b:JournalName>Am. J. Phys.</b:JournalName>
    <b:Year>2006</b:Year>
    <b:Pages>74 (1) 60-67</b:Pages>
    <b:RefOrder>8</b:RefOrder>
  </b:Source>
  <b:Source>
    <b:Tag>Sen</b:Tag>
    <b:SourceType>JournalArticle</b:SourceType>
    <b:Guid>{9233718A-CF09-4F21-8588-AFE724050821}</b:Guid>
    <b:Author>
      <b:Author>
        <b:NameList>
          <b:Person>
            <b:Last>Sendra</b:Last>
            <b:First>C.</b:First>
            <b:Middle>M.</b:Middle>
          </b:Person>
          <b:Person>
            <b:Last>Della Picca</b:Last>
            <b:First>F.</b:First>
          </b:Person>
          <b:Person>
            <b:Last>Gil</b:Last>
            <b:First>Salvador</b:First>
          </b:Person>
        </b:NameList>
      </b:Author>
    </b:Author>
    <b:Title>Rotational stability, an amusing physical paradox</b:Title>
    <b:JournalName>Eur.J. Phys.</b:JournalName>
    <b:Year>2007</b:Year>
    <b:Pages>28, 845-857</b:Pages>
    <b:RefOrder>19</b:RefOrder>
  </b:Source>
  <b:Source>
    <b:Tag>Gil4</b:Tag>
    <b:SourceType>JournalArticle</b:SourceType>
    <b:Guid>{AF2CB18B-00C5-46D4-A712-87B606FB8AF6}</b:Guid>
    <b:Author>
      <b:Author>
        <b:NameList>
          <b:Person>
            <b:Last>Gil</b:Last>
            <b:First>Salvador</b:First>
          </b:Person>
          <b:Person>
            <b:Last>Reisin</b:Last>
            <b:First>H.</b:First>
            <b:Middle>D.</b:Middle>
          </b:Person>
          <b:Person>
            <b:Last>Rodríguez</b:Last>
            <b:First>E.</b:First>
            <b:Middle>E.</b:Middle>
          </b:Person>
        </b:NameList>
      </b:Author>
    </b:Author>
    <b:Title>Using a digital camera as a measuring device</b:Title>
    <b:JournalName>Am. J. Phys.</b:JournalName>
    <b:Year>2006</b:Year>
    <b:Pages>74(9), 768-775 </b:Pages>
    <b:RefOrder>9</b:RefOrder>
  </b:Source>
  <b:Source>
    <b:Tag>Gam</b:Tag>
    <b:SourceType>JournalArticle</b:SourceType>
    <b:Guid>{75FC8839-CCC4-482E-B5DE-75ED2FF86218}</b:Guid>
    <b:Author>
      <b:Author>
        <b:NameList>
          <b:Person>
            <b:Last>Gamarra</b:Last>
            <b:First>R.</b:First>
            <b:Middle>F.</b:Middle>
          </b:Person>
          <b:Person>
            <b:Last>Josebachuili</b:Last>
            <b:First>M.</b:First>
          </b:Person>
          <b:Person>
            <b:Last>Zurita</b:Last>
            <b:First>P.</b:First>
          </b:Person>
          <b:Person>
            <b:Last>Gil</b:Last>
            <b:First>Salvador</b:First>
          </b:Person>
        </b:NameList>
      </b:Author>
    </b:Author>
    <b:Title>Experimental study of the frequency repulsion effect</b:Title>
    <b:JournalName>Am. J. Phys. </b:JournalName>
    <b:Year>2007</b:Year>
    <b:Pages>75(12), 1073-1077</b:Pages>
    <b:RefOrder>10</b:RefOrder>
  </b:Source>
  <b:Source>
    <b:Tag>Cal1</b:Tag>
    <b:SourceType>JournalArticle</b:SourceType>
    <b:Guid>{CB4B5DB0-1088-4088-A63B-396C3CCCC3AF}</b:Guid>
    <b:Author>
      <b:Author>
        <b:NameList>
          <b:Person>
            <b:Last>Calderón</b:Last>
            <b:First>S.</b:First>
            <b:Middle>E.</b:Middle>
          </b:Person>
          <b:Person>
            <b:Last>López</b:Last>
            <b:First>S.</b:First>
          </b:Person>
          <b:Person>
            <b:Last>Gil</b:Last>
            <b:First>Salvador</b:First>
          </b:Person>
        </b:NameList>
      </b:Author>
    </b:Author>
    <b:Title>Determinación de la fuerza de roce con el aire usando nuevas tecnologías</b:Title>
    <b:JournalName>Revista de Enseñanza de la Física de la Asociación de Prof. de Física de la Rep. Arg.</b:JournalName>
    <b:Year>2007</b:Year>
    <b:Pages>(1) 55-64</b:Pages>
    <b:Volume>XX</b:Volume>
    <b:RefOrder>11</b:RefOrder>
  </b:Source>
  <b:Source>
    <b:Tag>Gil5</b:Tag>
    <b:SourceType>JournalArticle</b:SourceType>
    <b:Guid>{171D3A61-A335-4D1E-BC6D-E37D14D80BA9}</b:Guid>
    <b:Author>
      <b:Author>
        <b:NameList>
          <b:Person>
            <b:Last>Gil</b:Last>
            <b:First>Salvador</b:First>
          </b:Person>
          <b:Person>
            <b:Last>Legarreta</b:Last>
            <b:First>A.</b:First>
            <b:Middle>E.</b:Middle>
          </b:Person>
          <b:Person>
            <b:Last>Di Gregorio</b:Last>
            <b:First>D.</b:First>
            <b:Middle>E.</b:Middle>
          </b:Person>
        </b:NameList>
      </b:Author>
    </b:Author>
    <b:Title>Anharmonicity in Large Amplitude Pendulum</b:Title>
    <b:JournalName> Am.J. Phys.</b:JournalName>
    <b:Year>2008</b:Year>
    <b:Pages> 76(9), 843-847</b:Pages>
    <b:RefOrder>12</b:RefOrder>
  </b:Source>
  <b:Source>
    <b:Tag>Cal2</b:Tag>
    <b:SourceType>JournalArticle</b:SourceType>
    <b:Guid>{177A0682-2941-41E4-BCE6-F3CDFB1D7365}</b:Guid>
    <b:Author>
      <b:Author>
        <b:NameList>
          <b:Person>
            <b:Last>Calderón</b:Last>
            <b:First>S.</b:First>
          </b:Person>
          <b:Person>
            <b:Last>Núñez</b:Last>
            <b:First>P.</b:First>
          </b:Person>
          <b:Person>
            <b:Last>Gil</b:Last>
            <b:First>Salvador</b:First>
          </b:Person>
        </b:NameList>
      </b:Author>
    </b:Author>
    <b:Title>Estudio cinemático del movimiento de cuerpos que ruedan por un plano inclinado</b:Title>
    <b:Year>2009</b:Year>
    <b:Pages>1, 68-71</b:Pages>
    <b:Month>Enero </b:Month>
    <b:Volume>III</b:Volume>
    <b:Comments>http://www.journal.lapen.org.mx</b:Comments>
    <b:RefOrder>18</b:RefOrder>
  </b:Source>
  <b:Source>
    <b:Tag>Cal09</b:Tag>
    <b:SourceType>JournalArticle</b:SourceType>
    <b:Guid>{47AC265A-81F4-4EC8-9036-211AA4D3ADD9}</b:Guid>
    <b:Author>
      <b:Author>
        <b:NameList>
          <b:Person>
            <b:Last>Calderón</b:Last>
            <b:First>S.</b:First>
          </b:Person>
          <b:Person>
            <b:Last>Núñez</b:Last>
            <b:First>P.</b:First>
          </b:Person>
          <b:Person>
            <b:Last>Gil</b:Last>
            <b:First>Salvador</b:First>
          </b:Person>
        </b:NameList>
      </b:Author>
    </b:Author>
    <b:Title>La cámara digital como instrumento de laboratorio: estudio del tiro oblicuo</b:Title>
    <b:JournalName>Lat. Am. J. Phys. Educ.</b:JournalName>
    <b:Year>2009</b:Year>
    <b:Pages>87-92</b:Pages>
    <b:Month>Enero</b:Month>
    <b:Volume>III</b:Volume>
    <b:Issue>1</b:Issue>
    <b:RefOrder>13</b:RefOrder>
  </b:Source>
  <b:Source>
    <b:Tag>Núñ09</b:Tag>
    <b:SourceType>JournalArticle</b:SourceType>
    <b:Guid>{82BFA709-097D-42F2-A93F-6A29021AB989}</b:Guid>
    <b:Author>
      <b:Author>
        <b:NameList>
          <b:Person>
            <b:Last>Núñez</b:Last>
            <b:First>P.</b:First>
          </b:Person>
          <b:Person>
            <b:Last>Calderón</b:Last>
            <b:First>S.</b:First>
          </b:Person>
          <b:Person>
            <b:Last>Gil</b:Last>
            <b:First>Salvador</b:First>
          </b:Person>
        </b:NameList>
      </b:Author>
    </b:Author>
    <b:Title>Midiendo velocidades supersónicas utilizando Youtube</b:Title>
    <b:JournalName>Lat. Am. J. Phys. Educ.</b:JournalName>
    <b:Year>2009</b:Year>
    <b:Pages>114-116</b:Pages>
    <b:Month>Enero</b:Month>
    <b:Volume>III</b:Volume>
    <b:Issue>1</b:Issue>
    <b:Comments>http://www.journal.lapen.org.mx</b:Comments>
    <b:RefOrder>29</b:RefOrder>
  </b:Source>
  <b:Source>
    <b:Tag>Núñ091</b:Tag>
    <b:SourceType>JournalArticle</b:SourceType>
    <b:Guid>{AF514CC2-DB4D-40E1-8AD1-0706844803E3}</b:Guid>
    <b:Author>
      <b:Author>
        <b:NameList>
          <b:Person>
            <b:Last>Núñez</b:Last>
            <b:First>P.</b:First>
          </b:Person>
          <b:Person>
            <b:Last>Calderón</b:Last>
            <b:First>S.</b:First>
          </b:Person>
          <b:Person>
            <b:Last>Gil</b:Last>
            <b:First>Salvador</b:First>
          </b:Person>
        </b:NameList>
      </b:Author>
    </b:Author>
    <b:Title>Mediciones astronómicas desde el aula</b:Title>
    <b:JournalName>Lat. Am. J. Phys. Educ.</b:JournalName>
    <b:Year>2009</b:Year>
    <b:Pages>87-92</b:Pages>
    <b:Month>Enero</b:Month>
    <b:Volume>III</b:Volume>
    <b:Issue>1</b:Issue>
    <b:RefOrder>14</b:RefOrder>
  </b:Source>
  <b:Source>
    <b:Tag>Núñ10</b:Tag>
    <b:SourceType>JournalArticle</b:SourceType>
    <b:Guid>{74028D7A-F160-46FB-AB9B-9DAAD3DC88AD}</b:Guid>
    <b:Author>
      <b:Author>
        <b:NameList>
          <b:Person>
            <b:Last>Núñez</b:Last>
            <b:First>P.</b:First>
          </b:Person>
          <b:Person>
            <b:Last>Calderón</b:Last>
            <b:First>S.</b:First>
            <b:Middle>E.</b:Middle>
          </b:Person>
          <b:Person>
            <b:Last>Gil</b:Last>
            <b:First>Salvador</b:First>
          </b:Person>
        </b:NameList>
      </b:Author>
    </b:Author>
    <b:Title>Búsqueda de orden y armonía en la naturaleza, descubriendo leyes de escala en el aula</b:Title>
    <b:JournalName>Lat. Am. J. Phys. Educ.</b:JournalName>
    <b:Year>2010</b:Year>
    <b:Pages>118-125</b:Pages>
    <b:Month>Enero</b:Month>
    <b:Volume> IV </b:Volume>
    <b:Issue>1</b:Issue>
    <b:RefOrder>15</b:RefOrder>
  </b:Source>
  <b:Source>
    <b:Tag>Cal10</b:Tag>
    <b:SourceType>JournalArticle</b:SourceType>
    <b:Guid>{C516880B-A655-43C6-B95D-81F1B14DA7B8}</b:Guid>
    <b:Author>
      <b:Author>
        <b:NameList>
          <b:Person>
            <b:Last>Calderón</b:Last>
            <b:First>S.</b:First>
            <b:Middle>E.</b:Middle>
          </b:Person>
          <b:Person>
            <b:Last>Núñez</b:Last>
            <b:First>P.</b:First>
          </b:Person>
          <b:Person>
            <b:Last>Gil</b:Last>
            <b:First>Salvador</b:First>
          </b:Person>
        </b:NameList>
      </b:Author>
    </b:Author>
    <b:Title>Experimentos en el aula utilizando la tarjeta de sonido de una PC</b:Title>
    <b:JournalName>Lat. Am. J. Phys. Educ.</b:JournalName>
    <b:Year>2010</b:Year>
    <b:Pages>188-93</b:Pages>
    <b:Month>Enero</b:Month>
    <b:Volume>IV</b:Volume>
    <b:Issue>1</b:Issue>
    <b:RefOrder>16</b:RefOrder>
  </b:Source>
  <b:Source>
    <b:Tag>Gil14</b:Tag>
    <b:SourceType>Book</b:SourceType>
    <b:Guid>{80D66B11-50B0-4656-8893-D45B84A076E7}</b:Guid>
    <b:Author>
      <b:Author>
        <b:NameList>
          <b:Person>
            <b:Last>Gil</b:Last>
            <b:First>Salvador</b:First>
          </b:Person>
        </b:NameList>
      </b:Author>
    </b:Author>
    <b:Title>Experimentos de Física de bajo costo, usando TIC´s</b:Title>
    <b:Year>2014</b:Year>
    <b:City>Buenos Aires</b:City>
    <b:Publisher>Alfaomega</b:Publisher>
    <b:CountryRegion>Argentina</b:CountryRegion>
    <b:RefOrder>20</b:RefOrder>
  </b:Source>
  <b:Source>
    <b:Tag>Cal07</b:Tag>
    <b:SourceType>Report</b:SourceType>
    <b:Guid>{2D04BBDD-9D8F-4E00-928B-1A44F2486C84}</b:Guid>
    <b:Author>
      <b:Author>
        <b:NameList>
          <b:Person>
            <b:Last>Calderón</b:Last>
            <b:First>S.</b:First>
          </b:Person>
        </b:NameList>
      </b:Author>
    </b:Author>
    <b:Title>Uso de nuevas tecnologías en la enseñanza de la física en las escuelas medias</b:Title>
    <b:Year>2007</b:Year>
    <b:City>Comahue</b:City>
    <b:Publisher>Tesis de maestría Universidad Nacional del Comahue</b:Publisher>
    <b:RefOrder>21</b:RefOrder>
  </b:Source>
  <b:Source>
    <b:Tag>Nuñ11</b:Tag>
    <b:SourceType>Report</b:SourceType>
    <b:Guid>{283534F9-163D-4BD2-8FC0-5A3574AC615F}</b:Guid>
    <b:Author>
      <b:Author>
        <b:NameList>
          <b:Person>
            <b:Last>Nuñez</b:Last>
            <b:First>P.</b:First>
            <b:Middle>A.</b:Middle>
          </b:Person>
        </b:NameList>
      </b:Author>
    </b:Author>
    <b:Title>La búsqueda de orden y armonía en la naturaleza y la cultura como elemento motivador en la enseñanza de las ciencias</b:Title>
    <b:Year>Septiembre, 2011</b:Year>
    <b:Publisher>Tesis de maestría Escuela de Humanidades - Universidad Nacional de San Martín</b:Publisher>
    <b:City>Buenos Aires , Argentina</b:City>
    <b:RefOrder>22</b:RefOrder>
  </b:Source>
  <b:Source>
    <b:Tag>Por95</b:Tag>
    <b:SourceType>Report</b:SourceType>
    <b:Guid>{767C9E0D-F034-48BF-B89F-CE0B4DCD8A83}</b:Guid>
    <b:Author>
      <b:Author>
        <b:NameList>
          <b:Person>
            <b:Last>Porlan</b:Last>
            <b:First>R.</b:First>
          </b:Person>
        </b:NameList>
      </b:Author>
    </b:Author>
    <b:Title>Constructivismo y Escuela. Hacia un modelo de aprendizaje basado en la investigación</b:Title>
    <b:Year>1995</b:Year>
    <b:Publisher>Sevilla</b:Publisher>
    <b:RefOrder>23</b:RefOrder>
  </b:Source>
  <b:Source>
    <b:Tag>Mun96</b:Tag>
    <b:SourceType>Report</b:SourceType>
    <b:Guid>{B827FB90-E898-41E1-94EA-BB15736A8920}</b:Guid>
    <b:Author>
      <b:Author>
        <b:NameList>
          <b:Person>
            <b:Last>Municio</b:Last>
            <b:First>J.</b:First>
            <b:Middle>Pozo</b:Middle>
          </b:Person>
        </b:NameList>
      </b:Author>
    </b:Author>
    <b:Title>Aprendices y maestros</b:Title>
    <b:Year>1996</b:Year>
    <b:Publisher>Alianza</b:Publisher>
    <b:City>Madrid</b:City>
    <b:RefOrder>24</b:RefOrder>
  </b:Source>
  <b:Source>
    <b:Tag>Con</b:Tag>
    <b:SourceType>InternetSite</b:SourceType>
    <b:Guid>{F763B954-F727-412C-A9E3-683B6DE56081}</b:Guid>
    <b:Author>
      <b:Author>
        <b:NameList>
          <b:Person>
            <b:Last>Constructivismo</b:Last>
          </b:Person>
        </b:NameList>
      </b:Author>
    </b:Author>
    <b:InternetSiteTitle>Wikipedia</b:InternetSiteTitle>
    <b:URL>http://es.wikipedia.org/wiki/Constructivismo_%28pedagog%C3%ADa%29</b:URL>
    <b:Title>Constructivismo (pedagogía)</b:Title>
    <b:YearAccessed>2014</b:YearAccessed>
    <b:RefOrder>25</b:RefOrder>
  </b:Source>
  <b:Source>
    <b:Tag>Nov84</b:Tag>
    <b:SourceType>BookSection</b:SourceType>
    <b:Guid>{DB6E634C-C104-4647-8BB0-726FC69A8FC5}</b:Guid>
    <b:Author>
      <b:Author>
        <b:NameList>
          <b:Person>
            <b:Last>Novak</b:Last>
            <b:First>J.</b:First>
          </b:Person>
          <b:Person>
            <b:Last>Gowin</b:Last>
            <b:First>B.</b:First>
          </b:Person>
        </b:NameList>
      </b:Author>
    </b:Author>
    <b:Title>Aprendiendo a aprender</b:Title>
    <b:Year>1988. Original en inglés de 1984</b:Year>
    <b:City>Martínez Roca, Barcelona</b:City>
    <b:RefOrder>26</b:RefOrder>
  </b:Source>
  <b:Source>
    <b:Tag>Qui07</b:Tag>
    <b:SourceType>BookSection</b:SourceType>
    <b:Guid>{7C404E8D-BB08-4F98-A2C4-5F5DA3C951C0}</b:Guid>
    <b:Author>
      <b:Author>
        <b:NameList>
          <b:Person>
            <b:Last>Quiroz</b:Last>
            <b:First>Silvia</b:First>
            <b:Middle>J. E.</b:Middle>
          </b:Person>
        </b:NameList>
      </b:Author>
    </b:Author>
    <b:Title>Las interacciones en un entorno virtual de aprendizaje para la formación continua de docentes de enseñanza básica</b:Title>
    <b:Year>2007</b:Year>
    <b:Publisher>Tesis doctoral de la Universidad de Barcelona, Dpto. de Teoría e Historia de la Educación</b:Publisher>
    <b:RefOrder>27</b:RefOrder>
  </b:Source>
  <b:Source>
    <b:Tag>Del97</b:Tag>
    <b:SourceType>BookSection</b:SourceType>
    <b:Guid>{0CBAFDD0-FF53-4A3F-9426-C49CD80BB7B1}</b:Guid>
    <b:Author>
      <b:Author>
        <b:NameList>
          <b:Person>
            <b:Last>Del Carmen</b:Last>
            <b:First>L</b:First>
          </b:Person>
        </b:NameList>
      </b:Author>
    </b:Author>
    <b:Title>La enseñanza y el aprendizaje de las Ciencias de la Naturales en la educación secundaria</b:Title>
    <b:Year>1997</b:Year>
    <b:City>Barcelona</b:City>
    <b:Publisher>ICE/HORSORI</b:Publisher>
    <b:RefOrder>28</b:RefOrder>
  </b:Source>
  <b:Source>
    <b:Tag>Agu06</b:Tag>
    <b:SourceType>JournalArticle</b:SourceType>
    <b:Guid>{18B3B7E0-3463-4FF1-BA72-F7391EE8DFE4}</b:Guid>
    <b:Author>
      <b:Author>
        <b:NameList>
          <b:Person>
            <b:Last>Aguiar</b:Last>
            <b:First>C.</b:First>
            <b:Middle>E.</b:Middle>
          </b:Person>
          <b:Person>
            <b:Last>Rubini</b:Last>
            <b:First>G.</b:First>
            <b:Middle>M.</b:Middle>
          </b:Person>
        </b:NameList>
      </b:Author>
    </b:Author>
    <b:Title>La aerodinámica de la pelota de fútbol, Revista de Enseñanza de la Física</b:Title>
    <b:Year>2006</b:Year>
    <b:Pages>71-110</b:Pages>
    <b:Publisher>1</b:Publisher>
    <b:JournalName>Brasileira de Ensino de Física</b:JournalName>
    <b:Volume>XIX</b:Volume>
    <b:RefOrder>30</b:RefOrder>
  </b:Source>
  <b:Source>
    <b:Tag>NAS14</b:Tag>
    <b:SourceType>InternetSite</b:SourceType>
    <b:Guid>{7351E7D2-63B3-4A4B-812E-20C88EB7D002}</b:Guid>
    <b:Author>
      <b:Author>
        <b:NameList>
          <b:Person>
            <b:Last>NASA Eclipse Home Page</b:Last>
            <b:First>dedicada</b:First>
            <b:Middle>a los eclipses lunares</b:Middle>
          </b:Person>
        </b:NameList>
      </b:Author>
    </b:Author>
    <b:Title>NASA</b:Title>
    <b:YearAccessed>2014</b:YearAccessed>
    <b:URL>http://eclipse.gsfc.nasa.gov/lunar.html </b:URL>
    <b:RefOrder>31</b:RefOrder>
  </b:Source>
</b:Sources>
</file>

<file path=customXml/itemProps1.xml><?xml version="1.0" encoding="utf-8"?>
<ds:datastoreItem xmlns:ds="http://schemas.openxmlformats.org/officeDocument/2006/customXml" ds:itemID="{E553E39A-E696-429F-845F-3466E1C9E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6435</Words>
  <Characters>35735</Characters>
  <Application>Microsoft Office Word</Application>
  <DocSecurity>0</DocSecurity>
  <Lines>297</Lines>
  <Paragraphs>84</Paragraphs>
  <ScaleCrop>false</ScaleCrop>
  <HeadingPairs>
    <vt:vector size="2" baseType="variant">
      <vt:variant>
        <vt:lpstr>Título</vt:lpstr>
      </vt:variant>
      <vt:variant>
        <vt:i4>1</vt:i4>
      </vt:variant>
    </vt:vector>
  </HeadingPairs>
  <TitlesOfParts>
    <vt:vector size="1" baseType="lpstr">
      <vt:lpstr>PROPUESTA PARA INTRODUCIR LA UTILIZACIÓN DE LAS TIC EN LA ENSEÑANZA DE FÍSICA EN LA EDUCACIÓN SECUNDARIA</vt:lpstr>
    </vt:vector>
  </TitlesOfParts>
  <Company>Windows uE</Company>
  <LinksUpToDate>false</LinksUpToDate>
  <CharactersWithSpaces>42086</CharactersWithSpaces>
  <SharedDoc>false</SharedDoc>
  <HLinks>
    <vt:vector size="6" baseType="variant">
      <vt:variant>
        <vt:i4>8126579</vt:i4>
      </vt:variant>
      <vt:variant>
        <vt:i4>0</vt:i4>
      </vt:variant>
      <vt:variant>
        <vt:i4>0</vt:i4>
      </vt:variant>
      <vt:variant>
        <vt:i4>5</vt:i4>
      </vt:variant>
      <vt:variant>
        <vt:lpwstr>http://eclipse.gsfc.nasa.gov/lunar.html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PROPUESTA PARA INTRODUCIR LA UTILIZACIÓN DE LAS TIC EN LA ENSEÑANZA DE FÍSICA EN LA EDUCACIÓN SECUNDARIA</dc:title>
  <dc:creator>Silvia</dc:creator>
  <cp:lastModifiedBy>Salvador Gil</cp:lastModifiedBy>
  <cp:revision>3</cp:revision>
  <cp:lastPrinted>2010-04-08T15:55:00Z</cp:lastPrinted>
  <dcterms:created xsi:type="dcterms:W3CDTF">2014-04-23T13:21:00Z</dcterms:created>
  <dcterms:modified xsi:type="dcterms:W3CDTF">2014-04-23T13:22:00Z</dcterms:modified>
</cp:coreProperties>
</file>