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6" w:rsidRDefault="005C63D6"/>
    <w:p w:rsidR="006A14DB" w:rsidRPr="00122C30" w:rsidRDefault="006A14DB" w:rsidP="006A14DB">
      <w:pPr>
        <w:keepNext/>
        <w:spacing w:after="0"/>
        <w:jc w:val="both"/>
      </w:pPr>
      <w:r w:rsidRPr="00122C30">
        <w:t>Cuadro</w:t>
      </w:r>
    </w:p>
    <w:p w:rsidR="006A14DB" w:rsidRPr="00122C30" w:rsidRDefault="006A14DB" w:rsidP="006A14DB">
      <w:pPr>
        <w:jc w:val="both"/>
        <w:rPr>
          <w:i/>
        </w:rPr>
      </w:pPr>
      <w:r w:rsidRPr="00122C30">
        <w:rPr>
          <w:i/>
        </w:rPr>
        <w:t>Cuestiones propuestas para reflexionar a partir de la lectura.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A14DB" w:rsidRPr="00122C30" w:rsidTr="00867384">
        <w:tc>
          <w:tcPr>
            <w:tcW w:w="8720" w:type="dxa"/>
          </w:tcPr>
          <w:p w:rsidR="006A14DB" w:rsidRPr="00122C30" w:rsidRDefault="006A14DB" w:rsidP="00E61A9B">
            <w:pPr>
              <w:spacing w:beforeLines="50" w:before="120" w:afterLines="50" w:after="120"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122C30">
              <w:rPr>
                <w:rFonts w:eastAsia="Times New Roman"/>
                <w:i/>
                <w:sz w:val="20"/>
                <w:szCs w:val="20"/>
                <w:lang w:eastAsia="es-ES"/>
              </w:rPr>
              <w:t>1. ¿Qué diferencia crees que hay entre observación e inferencia en la investigación científica?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i/>
                <w:sz w:val="20"/>
                <w:szCs w:val="20"/>
              </w:rPr>
            </w:pPr>
            <w:r w:rsidRPr="00122C30">
              <w:rPr>
                <w:i/>
                <w:iCs/>
                <w:sz w:val="20"/>
                <w:szCs w:val="20"/>
              </w:rPr>
              <w:t xml:space="preserve">2. </w:t>
            </w:r>
            <w:r w:rsidRPr="00122C30">
              <w:rPr>
                <w:bCs/>
                <w:i/>
                <w:iCs/>
                <w:sz w:val="20"/>
                <w:szCs w:val="20"/>
              </w:rPr>
              <w:t>¿Cuáles crees que son las principales características de la metodología de Semmelweis?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3. ¿Crees que Semmelweis fue original y creativo en su investigación?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iCs/>
                <w:sz w:val="20"/>
                <w:szCs w:val="20"/>
              </w:rPr>
            </w:pPr>
            <w:r w:rsidRPr="00122C30">
              <w:rPr>
                <w:i/>
                <w:iCs/>
                <w:sz w:val="20"/>
                <w:szCs w:val="20"/>
              </w:rPr>
              <w:t>4.</w:t>
            </w:r>
            <w:r w:rsidRPr="00122C30">
              <w:rPr>
                <w:rFonts w:eastAsiaTheme="minorEastAsia"/>
                <w:i/>
                <w:lang w:eastAsia="ja-JP"/>
              </w:rPr>
              <w:t xml:space="preserve"> </w:t>
            </w:r>
            <w:r w:rsidRPr="00122C30">
              <w:rPr>
                <w:i/>
                <w:iCs/>
                <w:sz w:val="20"/>
                <w:szCs w:val="20"/>
              </w:rPr>
              <w:t>¿La hipótesis de Semmelweis llegó a convertirse en una teoría?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5. ¿Por qué crees que tardaron tanto sus resultados en ser aceptados?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6. ¿Crees que influyó el procedimiento que siguió en su investigación?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7. ¿Crees que influyó la comunicación científica de los resultados obtenidos?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8. ¿Crees que influyó la personalidad de Semmelweis?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i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9. ¿Crees que influyeron las cuestiones políticas? ¿Por qué?</w:t>
            </w:r>
          </w:p>
          <w:p w:rsidR="006A14DB" w:rsidRPr="00122C30" w:rsidRDefault="006A14DB" w:rsidP="00E61A9B">
            <w:pPr>
              <w:pStyle w:val="NormalWeb"/>
              <w:spacing w:beforeLines="60" w:before="144" w:beforeAutospacing="0" w:afterLines="60" w:after="144" w:afterAutospacing="0"/>
              <w:rPr>
                <w:b/>
                <w:sz w:val="20"/>
                <w:szCs w:val="20"/>
              </w:rPr>
            </w:pPr>
            <w:r w:rsidRPr="00122C30">
              <w:rPr>
                <w:i/>
                <w:sz w:val="20"/>
                <w:szCs w:val="20"/>
              </w:rPr>
              <w:t>10. ¿Cuáles de los factores anteriores crees que influyeron más?</w:t>
            </w:r>
          </w:p>
        </w:tc>
      </w:tr>
    </w:tbl>
    <w:p w:rsidR="006A14DB" w:rsidRDefault="006A14DB"/>
    <w:p w:rsidR="006A14DB" w:rsidRDefault="006A14DB">
      <w:bookmarkStart w:id="0" w:name="_GoBack"/>
      <w:bookmarkEnd w:id="0"/>
    </w:p>
    <w:sectPr w:rsidR="006A14DB" w:rsidSect="005C6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B"/>
    <w:rsid w:val="00255AC4"/>
    <w:rsid w:val="00265D09"/>
    <w:rsid w:val="004720DC"/>
    <w:rsid w:val="005C63D6"/>
    <w:rsid w:val="005C749F"/>
    <w:rsid w:val="006A14DB"/>
    <w:rsid w:val="007B33A5"/>
    <w:rsid w:val="007E2C34"/>
    <w:rsid w:val="007F5824"/>
    <w:rsid w:val="00A3277F"/>
    <w:rsid w:val="00B07CD3"/>
    <w:rsid w:val="00E61A9B"/>
    <w:rsid w:val="00F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14DB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4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4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14DB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4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 García Carmona</cp:lastModifiedBy>
  <cp:revision>2</cp:revision>
  <dcterms:created xsi:type="dcterms:W3CDTF">2015-08-26T06:09:00Z</dcterms:created>
  <dcterms:modified xsi:type="dcterms:W3CDTF">2015-08-26T06:09:00Z</dcterms:modified>
</cp:coreProperties>
</file>